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D4CEC" w14:textId="77777777" w:rsidR="007F4719" w:rsidRPr="006D2468" w:rsidRDefault="007F4719" w:rsidP="007F4719">
      <w:pPr>
        <w:spacing w:before="120" w:after="120"/>
        <w:jc w:val="center"/>
        <w:rPr>
          <w:rFonts w:ascii="Cambria Math" w:hAnsi="Cambria Math" w:cs="Times New Roman"/>
          <w:b/>
          <w:bCs/>
          <w:color w:val="007CA8"/>
          <w:sz w:val="36"/>
          <w:szCs w:val="36"/>
        </w:rPr>
      </w:pPr>
    </w:p>
    <w:p w14:paraId="4ACCF584" w14:textId="77777777" w:rsidR="007F4719" w:rsidRPr="006D2468" w:rsidRDefault="007F4719" w:rsidP="007F4719">
      <w:pPr>
        <w:spacing w:before="120" w:after="120"/>
        <w:jc w:val="center"/>
        <w:rPr>
          <w:rFonts w:ascii="Cambria Math" w:hAnsi="Cambria Math" w:cs="Times New Roman"/>
          <w:b/>
          <w:bCs/>
          <w:color w:val="007CA8"/>
          <w:sz w:val="36"/>
          <w:szCs w:val="36"/>
        </w:rPr>
      </w:pPr>
    </w:p>
    <w:p w14:paraId="33F3A57E" w14:textId="77777777" w:rsidR="007F4719" w:rsidRPr="006D2468" w:rsidRDefault="007F4719" w:rsidP="007F4719">
      <w:pPr>
        <w:spacing w:before="120" w:after="120"/>
        <w:jc w:val="center"/>
        <w:rPr>
          <w:rFonts w:ascii="Cambria Math" w:hAnsi="Cambria Math" w:cs="Times New Roman"/>
          <w:b/>
          <w:bCs/>
          <w:color w:val="007CA8"/>
          <w:sz w:val="36"/>
          <w:szCs w:val="36"/>
        </w:rPr>
      </w:pPr>
    </w:p>
    <w:p w14:paraId="252092C4" w14:textId="77777777" w:rsidR="007F4719" w:rsidRPr="006D2468" w:rsidRDefault="007F4719" w:rsidP="007F4719">
      <w:pPr>
        <w:spacing w:before="120" w:after="120"/>
        <w:jc w:val="center"/>
        <w:rPr>
          <w:rFonts w:ascii="Cambria Math" w:hAnsi="Cambria Math" w:cs="Times New Roman"/>
          <w:b/>
          <w:bCs/>
          <w:color w:val="007CA8"/>
          <w:sz w:val="36"/>
          <w:szCs w:val="36"/>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6"/>
      </w:tblGrid>
      <w:tr w:rsidR="007F4719" w:rsidRPr="008B083B" w14:paraId="463A2CB6" w14:textId="77777777" w:rsidTr="00DD0E62">
        <w:trPr>
          <w:trHeight w:val="3969"/>
        </w:trPr>
        <w:tc>
          <w:tcPr>
            <w:tcW w:w="8776" w:type="dxa"/>
          </w:tcPr>
          <w:p w14:paraId="6DAB2152" w14:textId="77777777" w:rsidR="008A1962" w:rsidRDefault="008A1962" w:rsidP="008A1962">
            <w:pPr>
              <w:tabs>
                <w:tab w:val="center" w:pos="4536"/>
              </w:tabs>
              <w:spacing w:before="120" w:after="120"/>
              <w:jc w:val="center"/>
              <w:rPr>
                <w:rFonts w:ascii="Cambria Math" w:hAnsi="Cambria Math" w:cs="Times New Roman"/>
                <w:b/>
                <w:color w:val="007CA8"/>
                <w:sz w:val="48"/>
                <w:szCs w:val="48"/>
              </w:rPr>
            </w:pPr>
            <w:r w:rsidRPr="008A1962">
              <w:rPr>
                <w:rFonts w:ascii="Cambria Math" w:hAnsi="Cambria Math" w:cs="Times New Roman"/>
                <w:b/>
                <w:color w:val="007CA8"/>
                <w:sz w:val="48"/>
                <w:szCs w:val="48"/>
              </w:rPr>
              <w:t xml:space="preserve">AutoCAD alapon készített tervdokumentációkból </w:t>
            </w:r>
          </w:p>
          <w:p w14:paraId="592A48DD" w14:textId="77777777" w:rsidR="007F4719" w:rsidRPr="008B083B" w:rsidRDefault="008A1962" w:rsidP="008A1962">
            <w:pPr>
              <w:tabs>
                <w:tab w:val="center" w:pos="4536"/>
              </w:tabs>
              <w:spacing w:before="120" w:after="120"/>
              <w:jc w:val="center"/>
              <w:rPr>
                <w:rFonts w:ascii="Cambria Math" w:hAnsi="Cambria Math" w:cs="Times New Roman"/>
                <w:b/>
                <w:color w:val="007CA8"/>
                <w:sz w:val="52"/>
                <w:szCs w:val="52"/>
              </w:rPr>
            </w:pPr>
            <w:r w:rsidRPr="008A1962">
              <w:rPr>
                <w:rFonts w:ascii="Cambria Math" w:hAnsi="Cambria Math" w:cs="Times New Roman"/>
                <w:b/>
                <w:color w:val="007CA8"/>
                <w:sz w:val="48"/>
                <w:szCs w:val="48"/>
              </w:rPr>
              <w:t>EHO szerinti XML</w:t>
            </w:r>
            <w:r>
              <w:rPr>
                <w:rFonts w:ascii="Cambria Math" w:hAnsi="Cambria Math" w:cs="Times New Roman"/>
                <w:b/>
                <w:color w:val="007CA8"/>
                <w:sz w:val="48"/>
                <w:szCs w:val="48"/>
              </w:rPr>
              <w:t xml:space="preserve"> </w:t>
            </w:r>
            <w:r w:rsidRPr="008A1962">
              <w:rPr>
                <w:rFonts w:ascii="Cambria Math" w:hAnsi="Cambria Math" w:cs="Times New Roman"/>
                <w:b/>
                <w:color w:val="007CA8"/>
                <w:sz w:val="48"/>
                <w:szCs w:val="48"/>
              </w:rPr>
              <w:t>fájl készítése (objektumsablon készítése)</w:t>
            </w:r>
          </w:p>
        </w:tc>
      </w:tr>
      <w:tr w:rsidR="007F4719" w:rsidRPr="008B083B" w14:paraId="5944E3A1" w14:textId="77777777" w:rsidTr="00DD0E62">
        <w:tc>
          <w:tcPr>
            <w:tcW w:w="8776" w:type="dxa"/>
          </w:tcPr>
          <w:p w14:paraId="40D22792" w14:textId="77777777" w:rsidR="007F4719" w:rsidRPr="008B083B" w:rsidRDefault="007F4719" w:rsidP="00DD0E62">
            <w:pPr>
              <w:tabs>
                <w:tab w:val="center" w:pos="4536"/>
              </w:tabs>
              <w:spacing w:before="240" w:after="240"/>
              <w:jc w:val="center"/>
              <w:rPr>
                <w:rFonts w:ascii="Cambria Math" w:hAnsi="Cambria Math" w:cs="Times New Roman"/>
                <w:b/>
                <w:color w:val="007CA8"/>
                <w:sz w:val="48"/>
                <w:szCs w:val="48"/>
              </w:rPr>
            </w:pPr>
            <w:r w:rsidRPr="006D2468">
              <w:rPr>
                <w:rFonts w:ascii="Cambria Math" w:hAnsi="Cambria Math" w:cstheme="minorHAnsi"/>
                <w:noProof/>
                <w:color w:val="007CA8"/>
                <w:lang w:eastAsia="hu-HU"/>
              </w:rPr>
              <w:drawing>
                <wp:inline distT="0" distB="0" distL="0" distR="0" wp14:anchorId="5A213A5E" wp14:editId="47C90E0D">
                  <wp:extent cx="1381319" cy="1381319"/>
                  <wp:effectExtent l="0" t="0" r="9525" b="9525"/>
                  <wp:docPr id="2" name="Picture 2" descr="Szines logo szoveg nel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Szines logo szoveg nelkul"/>
                          <pic:cNvPicPr>
                            <a:picLocks noChangeAspect="1" noChangeArrowheads="1"/>
                          </pic:cNvPicPr>
                        </pic:nvPicPr>
                        <pic:blipFill>
                          <a:blip r:embed="rId11" cstate="print">
                            <a:extLst>
                              <a:ext uri="{28A0092B-C50C-407E-A947-70E740481C1C}">
                                <a14:useLocalDpi xmlns:a14="http://schemas.microsoft.com/office/drawing/2010/main" val="0"/>
                              </a:ext>
                            </a:extLst>
                          </a:blip>
                          <a:srcRect l="26221" t="13422" r="19066" b="24226"/>
                          <a:stretch>
                            <a:fillRect/>
                          </a:stretch>
                        </pic:blipFill>
                        <pic:spPr bwMode="auto">
                          <a:xfrm>
                            <a:off x="0" y="0"/>
                            <a:ext cx="1378330" cy="1378330"/>
                          </a:xfrm>
                          <a:prstGeom prst="rect">
                            <a:avLst/>
                          </a:prstGeom>
                          <a:noFill/>
                          <a:ln>
                            <a:noFill/>
                          </a:ln>
                        </pic:spPr>
                      </pic:pic>
                    </a:graphicData>
                  </a:graphic>
                </wp:inline>
              </w:drawing>
            </w:r>
          </w:p>
        </w:tc>
      </w:tr>
    </w:tbl>
    <w:p w14:paraId="42DD7E4A" w14:textId="77777777" w:rsidR="007F4719" w:rsidRPr="006D2468" w:rsidRDefault="007F4719" w:rsidP="007F4719">
      <w:pPr>
        <w:rPr>
          <w:rFonts w:ascii="Cambria Math" w:hAnsi="Cambria Math" w:cs="Times New Roman"/>
          <w:b/>
          <w:bCs/>
          <w:sz w:val="36"/>
          <w:szCs w:val="36"/>
        </w:rPr>
      </w:pPr>
      <w:r w:rsidRPr="006D2468">
        <w:rPr>
          <w:rFonts w:ascii="Cambria Math" w:hAnsi="Cambria Math" w:cs="Times New Roman"/>
          <w:b/>
          <w:bCs/>
          <w:sz w:val="36"/>
          <w:szCs w:val="36"/>
        </w:rPr>
        <w:br w:type="page"/>
      </w:r>
    </w:p>
    <w:p w14:paraId="4642BED0" w14:textId="77777777" w:rsidR="007F4719" w:rsidRPr="006D2468" w:rsidRDefault="007F4719" w:rsidP="007F4719">
      <w:pPr>
        <w:rPr>
          <w:rFonts w:ascii="Cambria Math" w:hAnsi="Cambria Math"/>
          <w:color w:val="0070C0"/>
          <w:sz w:val="36"/>
          <w:szCs w:val="36"/>
        </w:rPr>
      </w:pPr>
      <w:r w:rsidRPr="006D2468">
        <w:rPr>
          <w:rFonts w:ascii="Cambria Math" w:hAnsi="Cambria Math"/>
          <w:color w:val="0070C0"/>
          <w:sz w:val="36"/>
          <w:szCs w:val="36"/>
        </w:rPr>
        <w:lastRenderedPageBreak/>
        <w:br w:type="page"/>
      </w:r>
    </w:p>
    <w:p w14:paraId="099F1AEA" w14:textId="77777777" w:rsidR="007F4719" w:rsidRPr="006D2468" w:rsidRDefault="007F4719" w:rsidP="007F4719">
      <w:pPr>
        <w:tabs>
          <w:tab w:val="center" w:pos="4536"/>
        </w:tabs>
        <w:jc w:val="center"/>
        <w:rPr>
          <w:rFonts w:ascii="Cambria Math" w:hAnsi="Cambria Math" w:cs="Times New Roman"/>
          <w:b/>
          <w:bCs/>
          <w:color w:val="007CA8"/>
          <w:sz w:val="36"/>
          <w:szCs w:val="36"/>
        </w:rPr>
      </w:pPr>
      <w:r w:rsidRPr="006D2468">
        <w:rPr>
          <w:rFonts w:ascii="Cambria Math" w:hAnsi="Cambria Math"/>
          <w:b/>
          <w:color w:val="007CA8"/>
          <w:sz w:val="36"/>
          <w:szCs w:val="36"/>
        </w:rPr>
        <w:lastRenderedPageBreak/>
        <w:t>Magyar Mérnöki Kamara</w:t>
      </w:r>
      <w:r w:rsidRPr="006D2468">
        <w:rPr>
          <w:rFonts w:ascii="Cambria Math" w:hAnsi="Cambria Math"/>
          <w:b/>
          <w:color w:val="007CA8"/>
          <w:sz w:val="36"/>
          <w:szCs w:val="36"/>
        </w:rPr>
        <w:br/>
      </w:r>
      <w:r w:rsidRPr="002D3B7C">
        <w:rPr>
          <w:rFonts w:ascii="Cambria Math" w:hAnsi="Cambria Math"/>
          <w:b/>
          <w:color w:val="007CA8"/>
          <w:sz w:val="36"/>
          <w:szCs w:val="36"/>
        </w:rPr>
        <w:t xml:space="preserve">Kiadványsorozata </w:t>
      </w:r>
      <w:r w:rsidR="00C2210F" w:rsidRPr="00C2210F">
        <w:rPr>
          <w:rFonts w:ascii="Cambria Math" w:hAnsi="Cambria Math"/>
          <w:b/>
          <w:color w:val="007CA8"/>
          <w:sz w:val="36"/>
          <w:szCs w:val="36"/>
        </w:rPr>
        <w:t>FAP-2023/209-HIT</w:t>
      </w:r>
    </w:p>
    <w:p w14:paraId="37D84552" w14:textId="77777777" w:rsidR="007F4719" w:rsidRPr="006D2468" w:rsidRDefault="007F4719" w:rsidP="007F4719">
      <w:pPr>
        <w:tabs>
          <w:tab w:val="center" w:pos="4536"/>
        </w:tabs>
        <w:spacing w:before="120" w:after="120"/>
        <w:jc w:val="center"/>
        <w:rPr>
          <w:rFonts w:ascii="Cambria Math" w:hAnsi="Cambria Math" w:cs="Times New Roman"/>
          <w:b/>
          <w:bCs/>
          <w:color w:val="007CA8"/>
          <w:sz w:val="36"/>
          <w:szCs w:val="36"/>
        </w:rPr>
      </w:pPr>
    </w:p>
    <w:p w14:paraId="7EE82B1C" w14:textId="77777777" w:rsidR="007F4719" w:rsidRPr="006D2468" w:rsidRDefault="007F4719" w:rsidP="007F4719">
      <w:pPr>
        <w:tabs>
          <w:tab w:val="center" w:pos="4536"/>
        </w:tabs>
        <w:spacing w:before="120" w:after="120"/>
        <w:jc w:val="center"/>
        <w:rPr>
          <w:rFonts w:ascii="Cambria Math" w:hAnsi="Cambria Math" w:cs="Times New Roman"/>
          <w:b/>
          <w:bCs/>
          <w:color w:val="007CA8"/>
          <w:sz w:val="36"/>
          <w:szCs w:val="36"/>
        </w:rPr>
      </w:pPr>
    </w:p>
    <w:p w14:paraId="2BCAC696" w14:textId="77777777" w:rsidR="007F4719" w:rsidRDefault="007F4719" w:rsidP="007F4719">
      <w:pPr>
        <w:tabs>
          <w:tab w:val="center" w:pos="4536"/>
        </w:tabs>
        <w:spacing w:before="120" w:after="120"/>
        <w:jc w:val="center"/>
        <w:rPr>
          <w:rFonts w:ascii="Cambria Math" w:hAnsi="Cambria Math" w:cs="Times New Roman"/>
          <w:b/>
          <w:bCs/>
          <w:color w:val="007CA8"/>
          <w:sz w:val="36"/>
          <w:szCs w:val="36"/>
        </w:rPr>
      </w:pPr>
    </w:p>
    <w:p w14:paraId="1D31343F" w14:textId="77777777" w:rsidR="007F4719" w:rsidRDefault="007F4719" w:rsidP="007F4719">
      <w:pPr>
        <w:tabs>
          <w:tab w:val="center" w:pos="4536"/>
        </w:tabs>
        <w:spacing w:before="120" w:after="120"/>
        <w:jc w:val="center"/>
        <w:rPr>
          <w:rFonts w:ascii="Cambria Math" w:hAnsi="Cambria Math" w:cs="Times New Roman"/>
          <w:b/>
          <w:bCs/>
          <w:color w:val="007CA8"/>
          <w:sz w:val="36"/>
          <w:szCs w:val="36"/>
        </w:rPr>
      </w:pPr>
    </w:p>
    <w:p w14:paraId="03AE20DE" w14:textId="77777777" w:rsidR="000F4762" w:rsidRPr="006D2468" w:rsidRDefault="000F4762" w:rsidP="007F4719">
      <w:pPr>
        <w:tabs>
          <w:tab w:val="center" w:pos="4536"/>
        </w:tabs>
        <w:spacing w:before="120" w:after="120"/>
        <w:jc w:val="center"/>
        <w:rPr>
          <w:rFonts w:ascii="Cambria Math" w:hAnsi="Cambria Math" w:cs="Times New Roman"/>
          <w:b/>
          <w:bCs/>
          <w:color w:val="007CA8"/>
          <w:sz w:val="36"/>
          <w:szCs w:val="36"/>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6"/>
      </w:tblGrid>
      <w:tr w:rsidR="000F4762" w14:paraId="1059A74A" w14:textId="77777777" w:rsidTr="00B91A31">
        <w:trPr>
          <w:trHeight w:hRule="exact" w:val="3969"/>
        </w:trPr>
        <w:tc>
          <w:tcPr>
            <w:tcW w:w="8776" w:type="dxa"/>
          </w:tcPr>
          <w:p w14:paraId="4A2F9F2B" w14:textId="77777777" w:rsidR="008A1962" w:rsidRPr="008A1962" w:rsidRDefault="008A1962" w:rsidP="008A1962">
            <w:pPr>
              <w:tabs>
                <w:tab w:val="center" w:pos="4536"/>
              </w:tabs>
              <w:spacing w:before="120" w:after="120"/>
              <w:jc w:val="center"/>
              <w:rPr>
                <w:rFonts w:ascii="Cambria Math" w:hAnsi="Cambria Math" w:cs="Times New Roman"/>
                <w:b/>
                <w:color w:val="007CA8"/>
                <w:sz w:val="36"/>
                <w:szCs w:val="36"/>
              </w:rPr>
            </w:pPr>
            <w:r w:rsidRPr="008A1962">
              <w:rPr>
                <w:rFonts w:ascii="Cambria Math" w:hAnsi="Cambria Math" w:cs="Times New Roman"/>
                <w:b/>
                <w:color w:val="007CA8"/>
                <w:sz w:val="36"/>
                <w:szCs w:val="36"/>
              </w:rPr>
              <w:t xml:space="preserve">AutoCAD alapon készített tervdokumentációkból </w:t>
            </w:r>
          </w:p>
          <w:p w14:paraId="1FFA0924" w14:textId="77777777" w:rsidR="008A1962" w:rsidRDefault="008A1962" w:rsidP="008A1962">
            <w:pPr>
              <w:tabs>
                <w:tab w:val="center" w:pos="4536"/>
              </w:tabs>
              <w:spacing w:before="120" w:after="120"/>
              <w:jc w:val="center"/>
              <w:rPr>
                <w:rFonts w:ascii="Cambria Math" w:hAnsi="Cambria Math" w:cs="Times New Roman"/>
                <w:b/>
                <w:color w:val="007CA8"/>
                <w:sz w:val="36"/>
                <w:szCs w:val="36"/>
              </w:rPr>
            </w:pPr>
            <w:r w:rsidRPr="008A1962">
              <w:rPr>
                <w:rFonts w:ascii="Cambria Math" w:hAnsi="Cambria Math" w:cs="Times New Roman"/>
                <w:b/>
                <w:color w:val="007CA8"/>
                <w:sz w:val="36"/>
                <w:szCs w:val="36"/>
              </w:rPr>
              <w:t xml:space="preserve">EHO szerinti XML fájl készítése </w:t>
            </w:r>
          </w:p>
          <w:p w14:paraId="563D7FB8" w14:textId="77777777" w:rsidR="000F4762" w:rsidRDefault="008A1962" w:rsidP="008A1962">
            <w:pPr>
              <w:tabs>
                <w:tab w:val="center" w:pos="4536"/>
              </w:tabs>
              <w:spacing w:before="120" w:after="120"/>
              <w:jc w:val="center"/>
              <w:rPr>
                <w:rFonts w:ascii="Cambria Math" w:hAnsi="Cambria Math" w:cs="Times New Roman"/>
                <w:b/>
                <w:bCs/>
                <w:color w:val="007CA8"/>
                <w:sz w:val="36"/>
                <w:szCs w:val="36"/>
              </w:rPr>
            </w:pPr>
            <w:r w:rsidRPr="008A1962">
              <w:rPr>
                <w:rFonts w:ascii="Cambria Math" w:hAnsi="Cambria Math" w:cs="Times New Roman"/>
                <w:b/>
                <w:color w:val="007CA8"/>
                <w:sz w:val="36"/>
                <w:szCs w:val="36"/>
              </w:rPr>
              <w:t>(objektumsablon készítése)</w:t>
            </w:r>
          </w:p>
        </w:tc>
      </w:tr>
      <w:tr w:rsidR="000F4762" w14:paraId="1A6FDBD6" w14:textId="77777777" w:rsidTr="00B91A31">
        <w:trPr>
          <w:trHeight w:val="1701"/>
        </w:trPr>
        <w:tc>
          <w:tcPr>
            <w:tcW w:w="8776" w:type="dxa"/>
          </w:tcPr>
          <w:p w14:paraId="5A737582" w14:textId="77777777" w:rsidR="000F4762" w:rsidRDefault="000F4762" w:rsidP="000F4762">
            <w:pPr>
              <w:tabs>
                <w:tab w:val="center" w:pos="4536"/>
              </w:tabs>
              <w:spacing w:before="120" w:after="120"/>
              <w:jc w:val="center"/>
              <w:rPr>
                <w:rFonts w:ascii="Cambria Math" w:hAnsi="Cambria Math" w:cs="Times New Roman"/>
                <w:b/>
                <w:bCs/>
                <w:color w:val="007CA8"/>
                <w:sz w:val="36"/>
                <w:szCs w:val="36"/>
              </w:rPr>
            </w:pPr>
            <w:r w:rsidRPr="006D2468">
              <w:rPr>
                <w:rFonts w:ascii="Cambria Math" w:hAnsi="Cambria Math" w:cs="Times New Roman"/>
                <w:b/>
                <w:bCs/>
                <w:color w:val="007CA8"/>
                <w:sz w:val="36"/>
                <w:szCs w:val="36"/>
              </w:rPr>
              <w:t>MMK FAP azonosító:</w:t>
            </w:r>
            <w:r w:rsidRPr="006D2468">
              <w:rPr>
                <w:rFonts w:ascii="Cambria Math" w:hAnsi="Cambria Math" w:cs="Times New Roman"/>
                <w:b/>
                <w:bCs/>
                <w:color w:val="007CA8"/>
                <w:sz w:val="36"/>
                <w:szCs w:val="36"/>
              </w:rPr>
              <w:br/>
            </w:r>
            <w:r w:rsidR="008A1962" w:rsidRPr="008A1962">
              <w:rPr>
                <w:rFonts w:ascii="Cambria Math" w:hAnsi="Cambria Math" w:cs="Times New Roman"/>
                <w:b/>
                <w:bCs/>
                <w:color w:val="007CA8"/>
                <w:sz w:val="36"/>
                <w:szCs w:val="36"/>
              </w:rPr>
              <w:t>2023/209-HIT</w:t>
            </w:r>
          </w:p>
        </w:tc>
      </w:tr>
    </w:tbl>
    <w:p w14:paraId="505171E4" w14:textId="77777777" w:rsidR="007F4719" w:rsidRPr="006D2468" w:rsidRDefault="007F4719" w:rsidP="007F4719">
      <w:pPr>
        <w:tabs>
          <w:tab w:val="center" w:pos="4536"/>
        </w:tabs>
        <w:spacing w:before="120" w:after="120"/>
        <w:jc w:val="center"/>
        <w:rPr>
          <w:rFonts w:ascii="Cambria Math" w:hAnsi="Cambria Math" w:cs="Times New Roman"/>
          <w:bCs/>
          <w:color w:val="007CA8"/>
          <w:sz w:val="28"/>
          <w:szCs w:val="28"/>
        </w:rPr>
      </w:pPr>
    </w:p>
    <w:p w14:paraId="5F8B06CD" w14:textId="77777777" w:rsidR="007F4719" w:rsidRDefault="007F4719" w:rsidP="007F4719">
      <w:pPr>
        <w:tabs>
          <w:tab w:val="center" w:pos="4536"/>
        </w:tabs>
        <w:spacing w:before="120" w:after="120"/>
        <w:jc w:val="center"/>
        <w:rPr>
          <w:rFonts w:ascii="Cambria Math" w:hAnsi="Cambria Math" w:cs="Times New Roman"/>
          <w:bCs/>
          <w:color w:val="007CA8"/>
          <w:sz w:val="28"/>
          <w:szCs w:val="28"/>
        </w:rPr>
      </w:pPr>
    </w:p>
    <w:p w14:paraId="7390D18B" w14:textId="77777777" w:rsidR="00B91A31" w:rsidRDefault="00B91A31" w:rsidP="007F4719">
      <w:pPr>
        <w:tabs>
          <w:tab w:val="center" w:pos="4536"/>
        </w:tabs>
        <w:spacing w:before="120" w:after="120"/>
        <w:jc w:val="center"/>
        <w:rPr>
          <w:rFonts w:ascii="Cambria Math" w:hAnsi="Cambria Math" w:cs="Times New Roman"/>
          <w:bCs/>
          <w:color w:val="007CA8"/>
          <w:sz w:val="28"/>
          <w:szCs w:val="28"/>
        </w:rPr>
      </w:pPr>
    </w:p>
    <w:p w14:paraId="15C3B0FE" w14:textId="77777777" w:rsidR="00B91A31" w:rsidRPr="006D2468" w:rsidRDefault="00B91A31" w:rsidP="007F4719">
      <w:pPr>
        <w:tabs>
          <w:tab w:val="center" w:pos="4536"/>
        </w:tabs>
        <w:spacing w:before="120" w:after="120"/>
        <w:jc w:val="center"/>
        <w:rPr>
          <w:rFonts w:ascii="Cambria Math" w:hAnsi="Cambria Math" w:cs="Times New Roman"/>
          <w:bCs/>
          <w:color w:val="007CA8"/>
          <w:sz w:val="28"/>
          <w:szCs w:val="28"/>
        </w:rPr>
      </w:pPr>
    </w:p>
    <w:p w14:paraId="0F69BE8B" w14:textId="77777777" w:rsidR="007F4719" w:rsidRPr="006D2468" w:rsidRDefault="007F4719" w:rsidP="007F4719">
      <w:pPr>
        <w:tabs>
          <w:tab w:val="center" w:pos="4536"/>
        </w:tabs>
        <w:spacing w:before="120" w:after="120"/>
        <w:jc w:val="center"/>
        <w:rPr>
          <w:rFonts w:ascii="Cambria Math" w:hAnsi="Cambria Math" w:cs="Times New Roman"/>
          <w:bCs/>
          <w:color w:val="007CA8"/>
          <w:sz w:val="28"/>
          <w:szCs w:val="28"/>
        </w:rPr>
      </w:pPr>
    </w:p>
    <w:p w14:paraId="66BF8BCC" w14:textId="77777777" w:rsidR="007F4719" w:rsidRPr="006D2468" w:rsidRDefault="007F4719" w:rsidP="007F4719">
      <w:pPr>
        <w:tabs>
          <w:tab w:val="center" w:pos="4536"/>
        </w:tabs>
        <w:spacing w:before="120" w:after="120"/>
        <w:jc w:val="center"/>
        <w:rPr>
          <w:rFonts w:ascii="Cambria Math" w:hAnsi="Cambria Math" w:cs="Times New Roman"/>
          <w:bCs/>
          <w:color w:val="007CA8"/>
          <w:sz w:val="28"/>
          <w:szCs w:val="28"/>
        </w:rPr>
      </w:pPr>
    </w:p>
    <w:p w14:paraId="5D62FEE1" w14:textId="77777777" w:rsidR="007F4719" w:rsidRPr="006D2468" w:rsidRDefault="007F4719" w:rsidP="007F4719">
      <w:pPr>
        <w:tabs>
          <w:tab w:val="center" w:pos="4536"/>
        </w:tabs>
        <w:spacing w:before="120" w:after="120"/>
        <w:jc w:val="center"/>
        <w:rPr>
          <w:rFonts w:ascii="Cambria Math" w:hAnsi="Cambria Math" w:cs="Times New Roman"/>
          <w:bCs/>
          <w:color w:val="007CA8"/>
          <w:sz w:val="28"/>
          <w:szCs w:val="28"/>
        </w:rPr>
      </w:pPr>
    </w:p>
    <w:p w14:paraId="39D8DB8D" w14:textId="77777777" w:rsidR="007F4719" w:rsidRPr="006D2468" w:rsidRDefault="000F4762" w:rsidP="007F4719">
      <w:pPr>
        <w:spacing w:before="120" w:after="120"/>
        <w:jc w:val="center"/>
        <w:rPr>
          <w:rFonts w:ascii="Cambria Math" w:hAnsi="Cambria Math" w:cs="Times New Roman"/>
          <w:b/>
          <w:color w:val="007CA8"/>
          <w:sz w:val="28"/>
          <w:szCs w:val="28"/>
        </w:rPr>
      </w:pPr>
      <w:r w:rsidRPr="00587567">
        <w:rPr>
          <w:rFonts w:ascii="Cambria Math" w:hAnsi="Cambria Math" w:cs="Times New Roman"/>
          <w:b/>
          <w:color w:val="007CA8"/>
          <w:sz w:val="28"/>
          <w:szCs w:val="28"/>
        </w:rPr>
        <w:t>Budapest</w:t>
      </w:r>
      <w:r w:rsidR="007F4719" w:rsidRPr="00587567">
        <w:rPr>
          <w:rFonts w:ascii="Cambria Math" w:hAnsi="Cambria Math" w:cs="Times New Roman"/>
          <w:b/>
          <w:color w:val="007CA8"/>
          <w:sz w:val="28"/>
          <w:szCs w:val="28"/>
        </w:rPr>
        <w:t>, 20</w:t>
      </w:r>
      <w:r w:rsidR="00917FB6" w:rsidRPr="00587567">
        <w:rPr>
          <w:rFonts w:ascii="Cambria Math" w:hAnsi="Cambria Math" w:cs="Times New Roman"/>
          <w:b/>
          <w:color w:val="007CA8"/>
          <w:sz w:val="28"/>
          <w:szCs w:val="28"/>
        </w:rPr>
        <w:t>2</w:t>
      </w:r>
      <w:r w:rsidR="003C5D29" w:rsidRPr="00587567">
        <w:rPr>
          <w:rFonts w:ascii="Cambria Math" w:hAnsi="Cambria Math" w:cs="Times New Roman"/>
          <w:b/>
          <w:color w:val="007CA8"/>
          <w:sz w:val="28"/>
          <w:szCs w:val="28"/>
        </w:rPr>
        <w:t>3</w:t>
      </w:r>
      <w:r w:rsidR="007F4719" w:rsidRPr="00587567">
        <w:rPr>
          <w:rFonts w:ascii="Cambria Math" w:hAnsi="Cambria Math" w:cs="Times New Roman"/>
          <w:b/>
          <w:color w:val="007CA8"/>
          <w:sz w:val="28"/>
          <w:szCs w:val="28"/>
        </w:rPr>
        <w:t xml:space="preserve">. </w:t>
      </w:r>
      <w:r w:rsidR="00AA1EBA" w:rsidRPr="00587567">
        <w:rPr>
          <w:rFonts w:ascii="Cambria Math" w:hAnsi="Cambria Math" w:cs="Times New Roman"/>
          <w:b/>
          <w:color w:val="007CA8"/>
          <w:sz w:val="28"/>
          <w:szCs w:val="28"/>
        </w:rPr>
        <w:t>októ</w:t>
      </w:r>
      <w:r w:rsidR="007F4719" w:rsidRPr="00587567">
        <w:rPr>
          <w:rFonts w:ascii="Cambria Math" w:hAnsi="Cambria Math" w:cs="Times New Roman"/>
          <w:b/>
          <w:color w:val="007CA8"/>
          <w:sz w:val="28"/>
          <w:szCs w:val="28"/>
        </w:rPr>
        <w:t>ber</w:t>
      </w:r>
    </w:p>
    <w:p w14:paraId="4F6B7395" w14:textId="77777777" w:rsidR="007F4719" w:rsidRPr="006D2468" w:rsidRDefault="007F4719" w:rsidP="007F4719">
      <w:pPr>
        <w:tabs>
          <w:tab w:val="center" w:pos="4536"/>
        </w:tabs>
        <w:spacing w:before="120" w:after="120"/>
        <w:jc w:val="both"/>
        <w:rPr>
          <w:rFonts w:ascii="Cambria Math" w:hAnsi="Cambria Math" w:cs="Times New Roman"/>
          <w:b/>
          <w:sz w:val="28"/>
          <w:szCs w:val="28"/>
        </w:rPr>
      </w:pPr>
      <w:r w:rsidRPr="006D2468">
        <w:rPr>
          <w:rFonts w:ascii="Cambria Math" w:hAnsi="Cambria Math" w:cs="Times New Roman"/>
          <w:b/>
          <w:sz w:val="28"/>
          <w:szCs w:val="28"/>
        </w:rPr>
        <w:br w:type="page"/>
      </w:r>
    </w:p>
    <w:p w14:paraId="683E0048" w14:textId="77777777" w:rsidR="007F4719" w:rsidRPr="006D2468" w:rsidRDefault="007F4719" w:rsidP="007F4719">
      <w:pPr>
        <w:tabs>
          <w:tab w:val="center" w:pos="4536"/>
        </w:tabs>
        <w:spacing w:before="120" w:after="120"/>
        <w:jc w:val="center"/>
        <w:rPr>
          <w:rFonts w:ascii="Cambria Math" w:hAnsi="Cambria Math" w:cs="Times New Roman"/>
          <w:color w:val="007CA8"/>
          <w:sz w:val="24"/>
          <w:szCs w:val="24"/>
        </w:rPr>
      </w:pPr>
      <w:r w:rsidRPr="006D2468">
        <w:rPr>
          <w:rFonts w:ascii="Cambria Math" w:hAnsi="Cambria Math" w:cs="Times New Roman"/>
          <w:color w:val="007CA8"/>
          <w:sz w:val="24"/>
          <w:szCs w:val="24"/>
        </w:rPr>
        <w:lastRenderedPageBreak/>
        <w:t>A sorozat szerkesztője:</w:t>
      </w:r>
    </w:p>
    <w:p w14:paraId="2D9DAC3D" w14:textId="77777777" w:rsidR="007F4719" w:rsidRPr="006D2468" w:rsidRDefault="008A7F2B" w:rsidP="007F4719">
      <w:pPr>
        <w:tabs>
          <w:tab w:val="center" w:pos="4536"/>
        </w:tabs>
        <w:spacing w:before="120" w:after="120"/>
        <w:jc w:val="center"/>
        <w:rPr>
          <w:rFonts w:ascii="Cambria Math" w:hAnsi="Cambria Math" w:cs="Times New Roman"/>
          <w:color w:val="007CA8"/>
          <w:sz w:val="24"/>
          <w:szCs w:val="24"/>
        </w:rPr>
      </w:pPr>
      <w:r>
        <w:rPr>
          <w:rFonts w:ascii="Cambria Math" w:hAnsi="Cambria Math" w:cs="Times New Roman"/>
          <w:b/>
          <w:color w:val="007CA8"/>
          <w:sz w:val="24"/>
          <w:szCs w:val="24"/>
        </w:rPr>
        <w:t>WAGNER ERNŐ</w:t>
      </w:r>
      <w:r w:rsidR="007F4719" w:rsidRPr="006D2468">
        <w:rPr>
          <w:rFonts w:ascii="Cambria Math" w:hAnsi="Cambria Math" w:cs="Times New Roman"/>
          <w:color w:val="007CA8"/>
          <w:sz w:val="24"/>
          <w:szCs w:val="24"/>
        </w:rPr>
        <w:br/>
        <w:t>a Magyar Mérnöki Kamara elnöke</w:t>
      </w:r>
    </w:p>
    <w:p w14:paraId="14E57116" w14:textId="77777777" w:rsidR="007F4719" w:rsidRPr="006D2468" w:rsidRDefault="007F4719" w:rsidP="007F4719">
      <w:pPr>
        <w:tabs>
          <w:tab w:val="center" w:pos="4536"/>
        </w:tabs>
        <w:spacing w:before="120" w:after="120"/>
        <w:jc w:val="center"/>
        <w:rPr>
          <w:rFonts w:ascii="Cambria Math" w:hAnsi="Cambria Math" w:cs="Times New Roman"/>
          <w:b/>
          <w:color w:val="007CA8"/>
          <w:sz w:val="24"/>
          <w:szCs w:val="24"/>
        </w:rPr>
      </w:pPr>
    </w:p>
    <w:p w14:paraId="41301310" w14:textId="77777777" w:rsidR="007F4719" w:rsidRPr="006D2468" w:rsidRDefault="007F4719" w:rsidP="007F4719">
      <w:pPr>
        <w:tabs>
          <w:tab w:val="center" w:pos="4536"/>
        </w:tabs>
        <w:spacing w:before="120" w:after="120"/>
        <w:jc w:val="center"/>
        <w:rPr>
          <w:rFonts w:ascii="Cambria Math" w:hAnsi="Cambria Math" w:cs="Times New Roman"/>
          <w:b/>
          <w:color w:val="007CA8"/>
          <w:sz w:val="24"/>
          <w:szCs w:val="24"/>
        </w:rPr>
      </w:pPr>
    </w:p>
    <w:p w14:paraId="6C581DE2" w14:textId="77777777" w:rsidR="007F4719" w:rsidRPr="00071545" w:rsidRDefault="007F4719" w:rsidP="00395CF9">
      <w:pPr>
        <w:tabs>
          <w:tab w:val="center" w:pos="4536"/>
        </w:tabs>
        <w:spacing w:before="120" w:after="120"/>
        <w:jc w:val="both"/>
        <w:rPr>
          <w:rFonts w:ascii="Cambria Math" w:hAnsi="Cambria Math" w:cs="Times New Roman"/>
          <w:color w:val="007CA8"/>
          <w:sz w:val="24"/>
          <w:szCs w:val="24"/>
        </w:rPr>
      </w:pPr>
      <w:r w:rsidRPr="00071545">
        <w:rPr>
          <w:rFonts w:ascii="Cambria Math" w:hAnsi="Cambria Math" w:cs="Times New Roman"/>
          <w:color w:val="007CA8"/>
          <w:sz w:val="24"/>
          <w:szCs w:val="24"/>
        </w:rPr>
        <w:t xml:space="preserve">Készült a Magyar Mérnöki Kamara </w:t>
      </w:r>
      <w:r w:rsidR="008A1962">
        <w:rPr>
          <w:rFonts w:ascii="Cambria Math" w:hAnsi="Cambria Math" w:cs="Times New Roman"/>
          <w:color w:val="007CA8"/>
          <w:sz w:val="24"/>
          <w:szCs w:val="24"/>
        </w:rPr>
        <w:t>Hírközlési és Informatikai</w:t>
      </w:r>
      <w:r w:rsidRPr="00071545">
        <w:rPr>
          <w:rFonts w:ascii="Cambria Math" w:hAnsi="Cambria Math" w:cs="Times New Roman"/>
          <w:color w:val="007CA8"/>
          <w:sz w:val="24"/>
          <w:szCs w:val="24"/>
        </w:rPr>
        <w:t xml:space="preserve"> Tagozatának gondozásában, a 20</w:t>
      </w:r>
      <w:r w:rsidR="00917FB6">
        <w:rPr>
          <w:rFonts w:ascii="Cambria Math" w:hAnsi="Cambria Math" w:cs="Times New Roman"/>
          <w:color w:val="007CA8"/>
          <w:sz w:val="24"/>
          <w:szCs w:val="24"/>
        </w:rPr>
        <w:t>2</w:t>
      </w:r>
      <w:r w:rsidR="008922D2">
        <w:rPr>
          <w:rFonts w:ascii="Cambria Math" w:hAnsi="Cambria Math" w:cs="Times New Roman"/>
          <w:color w:val="007CA8"/>
          <w:sz w:val="24"/>
          <w:szCs w:val="24"/>
        </w:rPr>
        <w:t>3</w:t>
      </w:r>
      <w:r w:rsidRPr="00071545">
        <w:rPr>
          <w:rFonts w:ascii="Cambria Math" w:hAnsi="Cambria Math" w:cs="Times New Roman"/>
          <w:color w:val="007CA8"/>
          <w:sz w:val="24"/>
          <w:szCs w:val="24"/>
        </w:rPr>
        <w:t>. évi Feladat Alapú Pályázatok pénzügyi keretéből.</w:t>
      </w:r>
    </w:p>
    <w:p w14:paraId="0B7F5579" w14:textId="77777777" w:rsidR="007F4719" w:rsidRPr="00071545" w:rsidRDefault="007F4719" w:rsidP="00395CF9">
      <w:pPr>
        <w:tabs>
          <w:tab w:val="center" w:pos="4536"/>
        </w:tabs>
        <w:spacing w:before="120" w:after="120"/>
        <w:jc w:val="both"/>
        <w:rPr>
          <w:rFonts w:ascii="Cambria Math" w:hAnsi="Cambria Math" w:cs="Times New Roman"/>
          <w:color w:val="007CA8"/>
          <w:sz w:val="24"/>
          <w:szCs w:val="24"/>
        </w:rPr>
      </w:pPr>
      <w:r w:rsidRPr="00071545">
        <w:rPr>
          <w:rFonts w:ascii="Cambria Math" w:hAnsi="Cambria Math" w:cs="Times New Roman"/>
          <w:color w:val="007CA8"/>
          <w:sz w:val="24"/>
          <w:szCs w:val="24"/>
        </w:rPr>
        <w:t>A kiadvány a Magyar Mérnöki Kamara tulajdona. Másolása, teljes terjedelmében való közzététele csak a Kamara engedélyével lehetséges. Minden jog fenntartva.</w:t>
      </w:r>
    </w:p>
    <w:p w14:paraId="2EFECBDD" w14:textId="77777777" w:rsidR="007F4719" w:rsidRPr="006D2468" w:rsidRDefault="007F4719" w:rsidP="007F4719">
      <w:pPr>
        <w:tabs>
          <w:tab w:val="center" w:pos="4536"/>
        </w:tabs>
        <w:spacing w:before="120" w:after="120"/>
        <w:jc w:val="center"/>
        <w:rPr>
          <w:rFonts w:ascii="Cambria Math" w:hAnsi="Cambria Math" w:cs="Times New Roman"/>
          <w:b/>
          <w:color w:val="007CA8"/>
          <w:sz w:val="24"/>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6"/>
      </w:tblGrid>
      <w:tr w:rsidR="007F4719" w14:paraId="4EC163B9" w14:textId="77777777" w:rsidTr="002F4416">
        <w:trPr>
          <w:trHeight w:hRule="exact" w:val="4536"/>
        </w:trPr>
        <w:tc>
          <w:tcPr>
            <w:tcW w:w="8776" w:type="dxa"/>
            <w:vAlign w:val="center"/>
          </w:tcPr>
          <w:p w14:paraId="7FDFAD01" w14:textId="77777777" w:rsidR="007F4719" w:rsidRPr="00196CC2" w:rsidRDefault="007F4719" w:rsidP="00DD0E62">
            <w:pPr>
              <w:tabs>
                <w:tab w:val="center" w:pos="4536"/>
              </w:tabs>
              <w:spacing w:before="120" w:after="120"/>
              <w:jc w:val="center"/>
              <w:rPr>
                <w:rFonts w:ascii="Cambria Math" w:hAnsi="Cambria Math" w:cs="Times New Roman"/>
                <w:i/>
                <w:color w:val="007CA8"/>
                <w:sz w:val="24"/>
                <w:szCs w:val="24"/>
              </w:rPr>
            </w:pPr>
            <w:r w:rsidRPr="00196CC2">
              <w:rPr>
                <w:rFonts w:ascii="Cambria Math" w:hAnsi="Cambria Math" w:cs="Times New Roman"/>
                <w:i/>
                <w:color w:val="007CA8"/>
                <w:sz w:val="24"/>
                <w:szCs w:val="24"/>
              </w:rPr>
              <w:t>Szerző</w:t>
            </w:r>
            <w:r>
              <w:rPr>
                <w:rFonts w:ascii="Cambria Math" w:hAnsi="Cambria Math" w:cs="Times New Roman"/>
                <w:i/>
                <w:color w:val="007CA8"/>
                <w:sz w:val="24"/>
                <w:szCs w:val="24"/>
              </w:rPr>
              <w:t>k</w:t>
            </w:r>
            <w:r w:rsidRPr="00196CC2">
              <w:rPr>
                <w:rFonts w:ascii="Cambria Math" w:hAnsi="Cambria Math" w:cs="Times New Roman"/>
                <w:i/>
                <w:color w:val="007CA8"/>
                <w:sz w:val="24"/>
                <w:szCs w:val="24"/>
              </w:rPr>
              <w:t>:</w:t>
            </w:r>
          </w:p>
          <w:p w14:paraId="42FD09C2" w14:textId="77777777" w:rsidR="007F4719" w:rsidRPr="00D01D6C" w:rsidRDefault="00B23A96" w:rsidP="00DD0E62">
            <w:pPr>
              <w:tabs>
                <w:tab w:val="center" w:pos="4536"/>
              </w:tabs>
              <w:spacing w:before="120" w:after="120"/>
              <w:jc w:val="center"/>
              <w:rPr>
                <w:rFonts w:ascii="Cambria Math" w:hAnsi="Cambria Math" w:cs="Times New Roman"/>
                <w:b/>
                <w:color w:val="007CA8"/>
                <w:sz w:val="24"/>
                <w:szCs w:val="24"/>
              </w:rPr>
            </w:pPr>
            <w:r w:rsidRPr="00D01D6C">
              <w:rPr>
                <w:rFonts w:ascii="Cambria Math" w:hAnsi="Cambria Math" w:cs="Times New Roman"/>
                <w:b/>
                <w:color w:val="007CA8"/>
                <w:sz w:val="24"/>
                <w:szCs w:val="24"/>
              </w:rPr>
              <w:t>Egri Sándor</w:t>
            </w:r>
          </w:p>
          <w:p w14:paraId="006C1DD7" w14:textId="77777777" w:rsidR="007F4719" w:rsidRDefault="00B23A96" w:rsidP="00DD0E62">
            <w:pPr>
              <w:tabs>
                <w:tab w:val="center" w:pos="4536"/>
              </w:tabs>
              <w:spacing w:before="120" w:after="120"/>
              <w:jc w:val="center"/>
              <w:rPr>
                <w:rFonts w:ascii="Cambria Math" w:hAnsi="Cambria Math" w:cs="Times New Roman"/>
                <w:b/>
                <w:color w:val="007CA8"/>
                <w:sz w:val="24"/>
                <w:szCs w:val="24"/>
              </w:rPr>
            </w:pPr>
            <w:r>
              <w:rPr>
                <w:rFonts w:ascii="Cambria Math" w:hAnsi="Cambria Math" w:cs="Times New Roman"/>
                <w:b/>
                <w:color w:val="007CA8"/>
                <w:sz w:val="24"/>
                <w:szCs w:val="24"/>
              </w:rPr>
              <w:t>Buzás Zoltán</w:t>
            </w:r>
          </w:p>
        </w:tc>
      </w:tr>
      <w:tr w:rsidR="007F4719" w14:paraId="2C074E89" w14:textId="77777777" w:rsidTr="00DD0E62">
        <w:trPr>
          <w:trHeight w:hRule="exact" w:val="1701"/>
        </w:trPr>
        <w:tc>
          <w:tcPr>
            <w:tcW w:w="8776" w:type="dxa"/>
            <w:vAlign w:val="center"/>
          </w:tcPr>
          <w:p w14:paraId="6C1B86E6" w14:textId="77777777" w:rsidR="007F4719" w:rsidRPr="006D2468" w:rsidRDefault="007F4719" w:rsidP="00DD0E62">
            <w:pPr>
              <w:tabs>
                <w:tab w:val="left" w:pos="2552"/>
              </w:tabs>
              <w:spacing w:before="120" w:after="120"/>
              <w:jc w:val="center"/>
              <w:rPr>
                <w:rFonts w:ascii="Cambria Math" w:hAnsi="Cambria Math" w:cs="Times New Roman"/>
                <w:bCs/>
                <w:i/>
                <w:color w:val="007CA8"/>
                <w:sz w:val="24"/>
                <w:szCs w:val="24"/>
              </w:rPr>
            </w:pPr>
            <w:r w:rsidRPr="006D2468">
              <w:rPr>
                <w:rFonts w:ascii="Cambria Math" w:hAnsi="Cambria Math" w:cs="Times New Roman"/>
                <w:bCs/>
                <w:i/>
                <w:color w:val="007CA8"/>
                <w:sz w:val="24"/>
                <w:szCs w:val="24"/>
              </w:rPr>
              <w:t>Lektorálta:</w:t>
            </w:r>
          </w:p>
          <w:p w14:paraId="771310ED" w14:textId="77777777" w:rsidR="007F4719" w:rsidRDefault="00B23A96" w:rsidP="00DD0E62">
            <w:pPr>
              <w:tabs>
                <w:tab w:val="center" w:pos="4536"/>
              </w:tabs>
              <w:spacing w:before="120" w:after="120"/>
              <w:jc w:val="center"/>
              <w:rPr>
                <w:rFonts w:ascii="Cambria Math" w:hAnsi="Cambria Math" w:cs="Times New Roman"/>
                <w:b/>
                <w:color w:val="007CA8"/>
                <w:sz w:val="24"/>
                <w:szCs w:val="24"/>
                <w:lang w:eastAsia="hu-HU"/>
              </w:rPr>
            </w:pPr>
            <w:r>
              <w:rPr>
                <w:rFonts w:ascii="Cambria Math" w:hAnsi="Cambria Math" w:cs="Times New Roman"/>
                <w:b/>
                <w:color w:val="007CA8"/>
                <w:sz w:val="24"/>
                <w:szCs w:val="24"/>
                <w:lang w:eastAsia="hu-HU"/>
              </w:rPr>
              <w:t>Lukács Tamás</w:t>
            </w:r>
          </w:p>
          <w:p w14:paraId="317D392D" w14:textId="77777777" w:rsidR="00B23A96" w:rsidRPr="00196CC2" w:rsidRDefault="00B23A96" w:rsidP="00DD0E62">
            <w:pPr>
              <w:tabs>
                <w:tab w:val="center" w:pos="4536"/>
              </w:tabs>
              <w:spacing w:before="120" w:after="120"/>
              <w:jc w:val="center"/>
              <w:rPr>
                <w:rFonts w:ascii="Cambria Math" w:hAnsi="Cambria Math" w:cs="Times New Roman"/>
                <w:i/>
                <w:color w:val="007CA8"/>
                <w:sz w:val="24"/>
                <w:szCs w:val="24"/>
              </w:rPr>
            </w:pPr>
            <w:r>
              <w:rPr>
                <w:rFonts w:ascii="Cambria Math" w:hAnsi="Cambria Math" w:cs="Times New Roman"/>
                <w:b/>
                <w:color w:val="007CA8"/>
                <w:sz w:val="24"/>
                <w:szCs w:val="24"/>
                <w:lang w:eastAsia="hu-HU"/>
              </w:rPr>
              <w:t>Petruska István</w:t>
            </w:r>
          </w:p>
        </w:tc>
      </w:tr>
    </w:tbl>
    <w:p w14:paraId="2F5CB9C8" w14:textId="77777777" w:rsidR="007F4719" w:rsidRPr="00196CC2" w:rsidRDefault="007F4719" w:rsidP="007F4719">
      <w:pPr>
        <w:tabs>
          <w:tab w:val="center" w:pos="4536"/>
        </w:tabs>
        <w:spacing w:before="120" w:after="120"/>
        <w:jc w:val="center"/>
        <w:rPr>
          <w:rFonts w:ascii="Cambria Math" w:hAnsi="Cambria Math" w:cs="Times New Roman"/>
          <w:color w:val="007CA8"/>
          <w:sz w:val="24"/>
          <w:szCs w:val="24"/>
        </w:rPr>
      </w:pPr>
    </w:p>
    <w:p w14:paraId="13500999" w14:textId="77777777" w:rsidR="007F4719" w:rsidRDefault="007F4719" w:rsidP="007F4719">
      <w:pPr>
        <w:tabs>
          <w:tab w:val="center" w:pos="4536"/>
        </w:tabs>
        <w:spacing w:before="120" w:after="120"/>
        <w:jc w:val="center"/>
        <w:rPr>
          <w:rFonts w:ascii="Cambria Math" w:hAnsi="Cambria Math" w:cs="Times New Roman"/>
          <w:color w:val="007CA8"/>
          <w:sz w:val="24"/>
          <w:szCs w:val="24"/>
        </w:rPr>
      </w:pPr>
    </w:p>
    <w:p w14:paraId="008CE131" w14:textId="77777777" w:rsidR="007F4719" w:rsidRDefault="007F4719" w:rsidP="007F4719">
      <w:pPr>
        <w:tabs>
          <w:tab w:val="center" w:pos="4536"/>
        </w:tabs>
        <w:spacing w:before="120" w:after="120"/>
        <w:rPr>
          <w:rFonts w:ascii="Cambria Math" w:hAnsi="Cambria Math" w:cs="Times New Roman"/>
          <w:color w:val="007CA8"/>
          <w:sz w:val="24"/>
          <w:szCs w:val="24"/>
        </w:rPr>
      </w:pPr>
    </w:p>
    <w:p w14:paraId="37A7C787" w14:textId="77777777" w:rsidR="007F4719" w:rsidRPr="004519DE" w:rsidRDefault="007F4719" w:rsidP="007F4719">
      <w:pPr>
        <w:tabs>
          <w:tab w:val="center" w:pos="4536"/>
        </w:tabs>
        <w:spacing w:before="120" w:after="120"/>
        <w:rPr>
          <w:rFonts w:ascii="Cambria Math" w:hAnsi="Cambria Math" w:cs="Times New Roman"/>
          <w:b/>
          <w:color w:val="007CA8"/>
          <w:sz w:val="24"/>
          <w:szCs w:val="24"/>
        </w:rPr>
      </w:pPr>
      <w:r w:rsidRPr="004519DE">
        <w:rPr>
          <w:rFonts w:ascii="Cambria Math" w:hAnsi="Cambria Math" w:cs="Times New Roman"/>
          <w:b/>
          <w:color w:val="007CA8"/>
          <w:sz w:val="24"/>
          <w:szCs w:val="24"/>
        </w:rPr>
        <w:t>Kiadó:</w:t>
      </w:r>
    </w:p>
    <w:p w14:paraId="3A9E5EC3" w14:textId="77777777" w:rsidR="007F4719" w:rsidRDefault="007F4719" w:rsidP="007F4719">
      <w:pPr>
        <w:tabs>
          <w:tab w:val="center" w:pos="4536"/>
        </w:tabs>
        <w:spacing w:before="120" w:after="120"/>
        <w:rPr>
          <w:rFonts w:ascii="Cambria Math" w:hAnsi="Cambria Math" w:cs="Times New Roman"/>
          <w:color w:val="007CA8"/>
          <w:sz w:val="24"/>
          <w:szCs w:val="24"/>
        </w:rPr>
      </w:pPr>
      <w:r>
        <w:rPr>
          <w:rFonts w:ascii="Cambria Math" w:hAnsi="Cambria Math" w:cs="Times New Roman"/>
          <w:color w:val="007CA8"/>
          <w:sz w:val="24"/>
          <w:szCs w:val="24"/>
        </w:rPr>
        <w:t>Magyar Mérnöki Kamara</w:t>
      </w:r>
      <w:r>
        <w:rPr>
          <w:rFonts w:ascii="Cambria Math" w:hAnsi="Cambria Math" w:cs="Times New Roman"/>
          <w:color w:val="007CA8"/>
          <w:sz w:val="24"/>
          <w:szCs w:val="24"/>
        </w:rPr>
        <w:br/>
        <w:t>1</w:t>
      </w:r>
      <w:r w:rsidR="00917FB6">
        <w:rPr>
          <w:rFonts w:ascii="Cambria Math" w:hAnsi="Cambria Math" w:cs="Times New Roman"/>
          <w:color w:val="007CA8"/>
          <w:sz w:val="24"/>
          <w:szCs w:val="24"/>
        </w:rPr>
        <w:t>117</w:t>
      </w:r>
      <w:r>
        <w:rPr>
          <w:rFonts w:ascii="Cambria Math" w:hAnsi="Cambria Math" w:cs="Times New Roman"/>
          <w:color w:val="007CA8"/>
          <w:sz w:val="24"/>
          <w:szCs w:val="24"/>
        </w:rPr>
        <w:t xml:space="preserve"> Budapest, </w:t>
      </w:r>
      <w:r w:rsidR="00917FB6">
        <w:rPr>
          <w:rFonts w:ascii="Cambria Math" w:hAnsi="Cambria Math" w:cs="Times New Roman"/>
          <w:color w:val="007CA8"/>
          <w:sz w:val="24"/>
          <w:szCs w:val="24"/>
        </w:rPr>
        <w:t>Szerémi út 4</w:t>
      </w:r>
      <w:r>
        <w:rPr>
          <w:rFonts w:ascii="Cambria Math" w:hAnsi="Cambria Math" w:cs="Times New Roman"/>
          <w:color w:val="007CA8"/>
          <w:sz w:val="24"/>
          <w:szCs w:val="24"/>
        </w:rPr>
        <w:t>.</w:t>
      </w:r>
      <w:r>
        <w:rPr>
          <w:rFonts w:ascii="Cambria Math" w:hAnsi="Cambria Math" w:cs="Times New Roman"/>
          <w:color w:val="007CA8"/>
          <w:sz w:val="24"/>
          <w:szCs w:val="24"/>
        </w:rPr>
        <w:br/>
      </w:r>
      <w:hyperlink r:id="rId12" w:history="1">
        <w:r w:rsidR="003F2B59" w:rsidRPr="000F2193">
          <w:rPr>
            <w:rStyle w:val="Hiperhivatkozs"/>
            <w:rFonts w:ascii="Cambria Math" w:hAnsi="Cambria Math" w:cs="Times New Roman"/>
            <w:sz w:val="24"/>
            <w:szCs w:val="24"/>
          </w:rPr>
          <w:t>fap@mmk.hu</w:t>
        </w:r>
      </w:hyperlink>
      <w:r>
        <w:rPr>
          <w:rFonts w:ascii="Cambria Math" w:hAnsi="Cambria Math" w:cs="Times New Roman"/>
          <w:color w:val="007CA8"/>
          <w:sz w:val="24"/>
          <w:szCs w:val="24"/>
        </w:rPr>
        <w:t xml:space="preserve">, </w:t>
      </w:r>
      <w:hyperlink r:id="rId13" w:history="1">
        <w:r w:rsidRPr="0025231C">
          <w:rPr>
            <w:rStyle w:val="Hiperhivatkozs"/>
            <w:rFonts w:ascii="Cambria Math" w:hAnsi="Cambria Math" w:cs="Times New Roman"/>
            <w:sz w:val="24"/>
            <w:szCs w:val="24"/>
          </w:rPr>
          <w:t>www.mmk.hu</w:t>
        </w:r>
      </w:hyperlink>
    </w:p>
    <w:p w14:paraId="68A6202D" w14:textId="77777777" w:rsidR="007F4719" w:rsidRPr="006D2468" w:rsidRDefault="007F4719" w:rsidP="007F4719">
      <w:pPr>
        <w:tabs>
          <w:tab w:val="center" w:pos="4536"/>
        </w:tabs>
        <w:spacing w:before="120" w:after="120"/>
        <w:rPr>
          <w:rFonts w:ascii="Cambria Math" w:hAnsi="Cambria Math" w:cs="Times New Roman"/>
          <w:color w:val="007CA8"/>
          <w:sz w:val="24"/>
          <w:szCs w:val="24"/>
        </w:rPr>
      </w:pPr>
    </w:p>
    <w:p w14:paraId="482D472C" w14:textId="77777777" w:rsidR="007F4719" w:rsidRPr="006D2468" w:rsidRDefault="007F4719" w:rsidP="007F4719">
      <w:pPr>
        <w:rPr>
          <w:rFonts w:ascii="Cambria Math" w:hAnsi="Cambria Math"/>
        </w:rPr>
      </w:pPr>
      <w:r>
        <w:rPr>
          <w:rFonts w:ascii="Cambria Math" w:hAnsi="Cambria Math"/>
        </w:rPr>
        <w:br w:type="page"/>
      </w:r>
    </w:p>
    <w:p w14:paraId="0C10413F" w14:textId="77777777" w:rsidR="00A15CDB" w:rsidRPr="00486497" w:rsidRDefault="0070617F" w:rsidP="00486497">
      <w:pPr>
        <w:pStyle w:val="Cm"/>
      </w:pPr>
      <w:r>
        <w:lastRenderedPageBreak/>
        <w:t>TARTALOMJEGYZÉK</w:t>
      </w:r>
    </w:p>
    <w:p w14:paraId="66A3D4B1" w14:textId="77777777" w:rsidR="00603955" w:rsidRDefault="00603955" w:rsidP="00603955">
      <w:pPr>
        <w:pStyle w:val="MMKSzovegtorzs"/>
      </w:pPr>
    </w:p>
    <w:bookmarkStart w:id="0" w:name="_GoBack"/>
    <w:bookmarkEnd w:id="0"/>
    <w:p w14:paraId="1A0F3394" w14:textId="77777777" w:rsidR="00FE7024" w:rsidRDefault="0070617F">
      <w:pPr>
        <w:pStyle w:val="TJ1"/>
        <w:rPr>
          <w:rFonts w:asciiTheme="minorHAnsi" w:eastAsiaTheme="minorEastAsia" w:hAnsiTheme="minorHAnsi"/>
          <w:b w:val="0"/>
          <w:color w:val="auto"/>
          <w:sz w:val="22"/>
          <w:szCs w:val="22"/>
          <w:lang w:eastAsia="hu-HU"/>
        </w:rPr>
      </w:pPr>
      <w:r w:rsidRPr="0070617F">
        <w:fldChar w:fldCharType="begin"/>
      </w:r>
      <w:r w:rsidRPr="0070617F">
        <w:instrText xml:space="preserve"> TOC \o "1-4" \h \z \u </w:instrText>
      </w:r>
      <w:r w:rsidRPr="0070617F">
        <w:fldChar w:fldCharType="separate"/>
      </w:r>
      <w:hyperlink w:anchor="_Toc146617511" w:history="1">
        <w:r w:rsidR="00FE7024" w:rsidRPr="00BE2C85">
          <w:rPr>
            <w:rStyle w:val="Hiperhivatkozs"/>
          </w:rPr>
          <w:t>1.</w:t>
        </w:r>
        <w:r w:rsidR="00FE7024">
          <w:rPr>
            <w:rFonts w:asciiTheme="minorHAnsi" w:eastAsiaTheme="minorEastAsia" w:hAnsiTheme="minorHAnsi"/>
            <w:b w:val="0"/>
            <w:color w:val="auto"/>
            <w:sz w:val="22"/>
            <w:szCs w:val="22"/>
            <w:lang w:eastAsia="hu-HU"/>
          </w:rPr>
          <w:tab/>
        </w:r>
        <w:r w:rsidR="00FE7024" w:rsidRPr="00BE2C85">
          <w:rPr>
            <w:rStyle w:val="Hiperhivatkozs"/>
          </w:rPr>
          <w:t>Vezetői összefoglaló</w:t>
        </w:r>
        <w:r w:rsidR="00FE7024">
          <w:rPr>
            <w:webHidden/>
          </w:rPr>
          <w:tab/>
        </w:r>
        <w:r w:rsidR="00FE7024">
          <w:rPr>
            <w:webHidden/>
          </w:rPr>
          <w:fldChar w:fldCharType="begin"/>
        </w:r>
        <w:r w:rsidR="00FE7024">
          <w:rPr>
            <w:webHidden/>
          </w:rPr>
          <w:instrText xml:space="preserve"> PAGEREF _Toc146617511 \h </w:instrText>
        </w:r>
        <w:r w:rsidR="00FE7024">
          <w:rPr>
            <w:webHidden/>
          </w:rPr>
        </w:r>
        <w:r w:rsidR="00FE7024">
          <w:rPr>
            <w:webHidden/>
          </w:rPr>
          <w:fldChar w:fldCharType="separate"/>
        </w:r>
        <w:r w:rsidR="00FE7024">
          <w:rPr>
            <w:webHidden/>
          </w:rPr>
          <w:t>7</w:t>
        </w:r>
        <w:r w:rsidR="00FE7024">
          <w:rPr>
            <w:webHidden/>
          </w:rPr>
          <w:fldChar w:fldCharType="end"/>
        </w:r>
      </w:hyperlink>
    </w:p>
    <w:p w14:paraId="543A7222" w14:textId="77777777" w:rsidR="00FE7024" w:rsidRDefault="00FE7024">
      <w:pPr>
        <w:pStyle w:val="TJ1"/>
        <w:rPr>
          <w:rFonts w:asciiTheme="minorHAnsi" w:eastAsiaTheme="minorEastAsia" w:hAnsiTheme="minorHAnsi"/>
          <w:b w:val="0"/>
          <w:color w:val="auto"/>
          <w:sz w:val="22"/>
          <w:szCs w:val="22"/>
          <w:lang w:eastAsia="hu-HU"/>
        </w:rPr>
      </w:pPr>
      <w:hyperlink w:anchor="_Toc146617512" w:history="1">
        <w:r w:rsidRPr="00BE2C85">
          <w:rPr>
            <w:rStyle w:val="Hiperhivatkozs"/>
          </w:rPr>
          <w:t>2.</w:t>
        </w:r>
        <w:r>
          <w:rPr>
            <w:rFonts w:asciiTheme="minorHAnsi" w:eastAsiaTheme="minorEastAsia" w:hAnsiTheme="minorHAnsi"/>
            <w:b w:val="0"/>
            <w:color w:val="auto"/>
            <w:sz w:val="22"/>
            <w:szCs w:val="22"/>
            <w:lang w:eastAsia="hu-HU"/>
          </w:rPr>
          <w:tab/>
        </w:r>
        <w:r w:rsidRPr="00BE2C85">
          <w:rPr>
            <w:rStyle w:val="Hiperhivatkozs"/>
          </w:rPr>
          <w:t>Bevezető (A Nemzeti Média- és Hírközlési Hatóság EHO XML modelljének és az ESZTER tervezéstámogató rendszerének bevezetése )</w:t>
        </w:r>
        <w:r>
          <w:rPr>
            <w:webHidden/>
          </w:rPr>
          <w:tab/>
        </w:r>
        <w:r>
          <w:rPr>
            <w:webHidden/>
          </w:rPr>
          <w:fldChar w:fldCharType="begin"/>
        </w:r>
        <w:r>
          <w:rPr>
            <w:webHidden/>
          </w:rPr>
          <w:instrText xml:space="preserve"> PAGEREF _Toc146617512 \h </w:instrText>
        </w:r>
        <w:r>
          <w:rPr>
            <w:webHidden/>
          </w:rPr>
        </w:r>
        <w:r>
          <w:rPr>
            <w:webHidden/>
          </w:rPr>
          <w:fldChar w:fldCharType="separate"/>
        </w:r>
        <w:r>
          <w:rPr>
            <w:webHidden/>
          </w:rPr>
          <w:t>8</w:t>
        </w:r>
        <w:r>
          <w:rPr>
            <w:webHidden/>
          </w:rPr>
          <w:fldChar w:fldCharType="end"/>
        </w:r>
      </w:hyperlink>
    </w:p>
    <w:p w14:paraId="61395EA0" w14:textId="77777777" w:rsidR="00FE7024" w:rsidRDefault="00FE7024">
      <w:pPr>
        <w:pStyle w:val="TJ1"/>
        <w:rPr>
          <w:rFonts w:asciiTheme="minorHAnsi" w:eastAsiaTheme="minorEastAsia" w:hAnsiTheme="minorHAnsi"/>
          <w:b w:val="0"/>
          <w:color w:val="auto"/>
          <w:sz w:val="22"/>
          <w:szCs w:val="22"/>
          <w:lang w:eastAsia="hu-HU"/>
        </w:rPr>
      </w:pPr>
      <w:hyperlink w:anchor="_Toc146617513" w:history="1">
        <w:r w:rsidRPr="00BE2C85">
          <w:rPr>
            <w:rStyle w:val="Hiperhivatkozs"/>
          </w:rPr>
          <w:t>3.</w:t>
        </w:r>
        <w:r>
          <w:rPr>
            <w:rFonts w:asciiTheme="minorHAnsi" w:eastAsiaTheme="minorEastAsia" w:hAnsiTheme="minorHAnsi"/>
            <w:b w:val="0"/>
            <w:color w:val="auto"/>
            <w:sz w:val="22"/>
            <w:szCs w:val="22"/>
            <w:lang w:eastAsia="hu-HU"/>
          </w:rPr>
          <w:tab/>
        </w:r>
        <w:r w:rsidRPr="00BE2C85">
          <w:rPr>
            <w:rStyle w:val="Hiperhivatkozs"/>
          </w:rPr>
          <w:t>Az ESZTER és a hagyományos AutoCAD alapú tervezés közötti különbség</w:t>
        </w:r>
        <w:r>
          <w:rPr>
            <w:webHidden/>
          </w:rPr>
          <w:tab/>
        </w:r>
        <w:r>
          <w:rPr>
            <w:webHidden/>
          </w:rPr>
          <w:fldChar w:fldCharType="begin"/>
        </w:r>
        <w:r>
          <w:rPr>
            <w:webHidden/>
          </w:rPr>
          <w:instrText xml:space="preserve"> PAGEREF _Toc146617513 \h </w:instrText>
        </w:r>
        <w:r>
          <w:rPr>
            <w:webHidden/>
          </w:rPr>
        </w:r>
        <w:r>
          <w:rPr>
            <w:webHidden/>
          </w:rPr>
          <w:fldChar w:fldCharType="separate"/>
        </w:r>
        <w:r>
          <w:rPr>
            <w:webHidden/>
          </w:rPr>
          <w:t>10</w:t>
        </w:r>
        <w:r>
          <w:rPr>
            <w:webHidden/>
          </w:rPr>
          <w:fldChar w:fldCharType="end"/>
        </w:r>
      </w:hyperlink>
    </w:p>
    <w:p w14:paraId="70F0013B" w14:textId="77777777" w:rsidR="00FE7024" w:rsidRDefault="00FE7024">
      <w:pPr>
        <w:pStyle w:val="TJ2"/>
        <w:rPr>
          <w:rFonts w:asciiTheme="minorHAnsi" w:eastAsiaTheme="minorEastAsia" w:hAnsiTheme="minorHAnsi"/>
          <w:sz w:val="22"/>
          <w:szCs w:val="22"/>
          <w:lang w:eastAsia="hu-HU"/>
        </w:rPr>
      </w:pPr>
      <w:hyperlink w:anchor="_Toc146617514" w:history="1">
        <w:r w:rsidRPr="00BE2C85">
          <w:rPr>
            <w:rStyle w:val="Hiperhivatkozs"/>
          </w:rPr>
          <w:t>3.1.</w:t>
        </w:r>
        <w:r>
          <w:rPr>
            <w:rFonts w:asciiTheme="minorHAnsi" w:eastAsiaTheme="minorEastAsia" w:hAnsiTheme="minorHAnsi"/>
            <w:sz w:val="22"/>
            <w:szCs w:val="22"/>
            <w:lang w:eastAsia="hu-HU"/>
          </w:rPr>
          <w:tab/>
        </w:r>
        <w:r w:rsidRPr="00BE2C85">
          <w:rPr>
            <w:rStyle w:val="Hiperhivatkozs"/>
          </w:rPr>
          <w:t>Az ESZTER-rel való munka megkezdésének fontos lépései</w:t>
        </w:r>
        <w:r>
          <w:rPr>
            <w:webHidden/>
          </w:rPr>
          <w:tab/>
        </w:r>
        <w:r>
          <w:rPr>
            <w:webHidden/>
          </w:rPr>
          <w:fldChar w:fldCharType="begin"/>
        </w:r>
        <w:r>
          <w:rPr>
            <w:webHidden/>
          </w:rPr>
          <w:instrText xml:space="preserve"> PAGEREF _Toc146617514 \h </w:instrText>
        </w:r>
        <w:r>
          <w:rPr>
            <w:webHidden/>
          </w:rPr>
        </w:r>
        <w:r>
          <w:rPr>
            <w:webHidden/>
          </w:rPr>
          <w:fldChar w:fldCharType="separate"/>
        </w:r>
        <w:r>
          <w:rPr>
            <w:webHidden/>
          </w:rPr>
          <w:t>11</w:t>
        </w:r>
        <w:r>
          <w:rPr>
            <w:webHidden/>
          </w:rPr>
          <w:fldChar w:fldCharType="end"/>
        </w:r>
      </w:hyperlink>
    </w:p>
    <w:p w14:paraId="426C1DDC" w14:textId="77777777" w:rsidR="00FE7024" w:rsidRDefault="00FE7024">
      <w:pPr>
        <w:pStyle w:val="TJ3"/>
        <w:rPr>
          <w:rFonts w:asciiTheme="minorHAnsi" w:eastAsiaTheme="minorEastAsia" w:hAnsiTheme="minorHAnsi"/>
          <w:sz w:val="22"/>
          <w:szCs w:val="22"/>
          <w:lang w:eastAsia="hu-HU"/>
        </w:rPr>
      </w:pPr>
      <w:hyperlink w:anchor="_Toc146617515" w:history="1">
        <w:r w:rsidRPr="00BE2C85">
          <w:rPr>
            <w:rStyle w:val="Hiperhivatkozs"/>
          </w:rPr>
          <w:t>3.1.1.</w:t>
        </w:r>
        <w:r>
          <w:rPr>
            <w:rFonts w:asciiTheme="minorHAnsi" w:eastAsiaTheme="minorEastAsia" w:hAnsiTheme="minorHAnsi"/>
            <w:sz w:val="22"/>
            <w:szCs w:val="22"/>
            <w:lang w:eastAsia="hu-HU"/>
          </w:rPr>
          <w:tab/>
        </w:r>
        <w:r w:rsidRPr="00BE2C85">
          <w:rPr>
            <w:rStyle w:val="Hiperhivatkozs"/>
          </w:rPr>
          <w:t>Sablonfájl módosítása</w:t>
        </w:r>
        <w:r>
          <w:rPr>
            <w:webHidden/>
          </w:rPr>
          <w:tab/>
        </w:r>
        <w:r>
          <w:rPr>
            <w:webHidden/>
          </w:rPr>
          <w:fldChar w:fldCharType="begin"/>
        </w:r>
        <w:r>
          <w:rPr>
            <w:webHidden/>
          </w:rPr>
          <w:instrText xml:space="preserve"> PAGEREF _Toc146617515 \h </w:instrText>
        </w:r>
        <w:r>
          <w:rPr>
            <w:webHidden/>
          </w:rPr>
        </w:r>
        <w:r>
          <w:rPr>
            <w:webHidden/>
          </w:rPr>
          <w:fldChar w:fldCharType="separate"/>
        </w:r>
        <w:r>
          <w:rPr>
            <w:webHidden/>
          </w:rPr>
          <w:t>11</w:t>
        </w:r>
        <w:r>
          <w:rPr>
            <w:webHidden/>
          </w:rPr>
          <w:fldChar w:fldCharType="end"/>
        </w:r>
      </w:hyperlink>
    </w:p>
    <w:p w14:paraId="48C24A47" w14:textId="77777777" w:rsidR="00FE7024" w:rsidRDefault="00FE7024">
      <w:pPr>
        <w:pStyle w:val="TJ3"/>
        <w:rPr>
          <w:rFonts w:asciiTheme="minorHAnsi" w:eastAsiaTheme="minorEastAsia" w:hAnsiTheme="minorHAnsi"/>
          <w:sz w:val="22"/>
          <w:szCs w:val="22"/>
          <w:lang w:eastAsia="hu-HU"/>
        </w:rPr>
      </w:pPr>
      <w:hyperlink w:anchor="_Toc146617516" w:history="1">
        <w:r w:rsidRPr="00BE2C85">
          <w:rPr>
            <w:rStyle w:val="Hiperhivatkozs"/>
          </w:rPr>
          <w:t>3.1.2.</w:t>
        </w:r>
        <w:r>
          <w:rPr>
            <w:rFonts w:asciiTheme="minorHAnsi" w:eastAsiaTheme="minorEastAsia" w:hAnsiTheme="minorHAnsi"/>
            <w:sz w:val="22"/>
            <w:szCs w:val="22"/>
            <w:lang w:eastAsia="hu-HU"/>
          </w:rPr>
          <w:tab/>
        </w:r>
        <w:r w:rsidRPr="00BE2C85">
          <w:rPr>
            <w:rStyle w:val="Hiperhivatkozs"/>
          </w:rPr>
          <w:t>Tervezés előtti lépések</w:t>
        </w:r>
        <w:r>
          <w:rPr>
            <w:webHidden/>
          </w:rPr>
          <w:tab/>
        </w:r>
        <w:r>
          <w:rPr>
            <w:webHidden/>
          </w:rPr>
          <w:fldChar w:fldCharType="begin"/>
        </w:r>
        <w:r>
          <w:rPr>
            <w:webHidden/>
          </w:rPr>
          <w:instrText xml:space="preserve"> PAGEREF _Toc146617516 \h </w:instrText>
        </w:r>
        <w:r>
          <w:rPr>
            <w:webHidden/>
          </w:rPr>
        </w:r>
        <w:r>
          <w:rPr>
            <w:webHidden/>
          </w:rPr>
          <w:fldChar w:fldCharType="separate"/>
        </w:r>
        <w:r>
          <w:rPr>
            <w:webHidden/>
          </w:rPr>
          <w:t>11</w:t>
        </w:r>
        <w:r>
          <w:rPr>
            <w:webHidden/>
          </w:rPr>
          <w:fldChar w:fldCharType="end"/>
        </w:r>
      </w:hyperlink>
    </w:p>
    <w:p w14:paraId="60A858F6" w14:textId="77777777" w:rsidR="00FE7024" w:rsidRDefault="00FE7024">
      <w:pPr>
        <w:pStyle w:val="TJ1"/>
        <w:rPr>
          <w:rFonts w:asciiTheme="minorHAnsi" w:eastAsiaTheme="minorEastAsia" w:hAnsiTheme="minorHAnsi"/>
          <w:b w:val="0"/>
          <w:color w:val="auto"/>
          <w:sz w:val="22"/>
          <w:szCs w:val="22"/>
          <w:lang w:eastAsia="hu-HU"/>
        </w:rPr>
      </w:pPr>
      <w:hyperlink w:anchor="_Toc146617517" w:history="1">
        <w:r w:rsidRPr="00BE2C85">
          <w:rPr>
            <w:rStyle w:val="Hiperhivatkozs"/>
          </w:rPr>
          <w:t>4.</w:t>
        </w:r>
        <w:r>
          <w:rPr>
            <w:rFonts w:asciiTheme="minorHAnsi" w:eastAsiaTheme="minorEastAsia" w:hAnsiTheme="minorHAnsi"/>
            <w:b w:val="0"/>
            <w:color w:val="auto"/>
            <w:sz w:val="22"/>
            <w:szCs w:val="22"/>
            <w:lang w:eastAsia="hu-HU"/>
          </w:rPr>
          <w:tab/>
        </w:r>
        <w:r w:rsidRPr="00BE2C85">
          <w:rPr>
            <w:rStyle w:val="Hiperhivatkozs"/>
          </w:rPr>
          <w:t>Az AutoCAD Map3D megjelenítési modelljének módosítási lehetőségei az ESZTER hatékony használatának elősegítésére</w:t>
        </w:r>
        <w:r>
          <w:rPr>
            <w:webHidden/>
          </w:rPr>
          <w:tab/>
        </w:r>
        <w:r>
          <w:rPr>
            <w:webHidden/>
          </w:rPr>
          <w:fldChar w:fldCharType="begin"/>
        </w:r>
        <w:r>
          <w:rPr>
            <w:webHidden/>
          </w:rPr>
          <w:instrText xml:space="preserve"> PAGEREF _Toc146617517 \h </w:instrText>
        </w:r>
        <w:r>
          <w:rPr>
            <w:webHidden/>
          </w:rPr>
        </w:r>
        <w:r>
          <w:rPr>
            <w:webHidden/>
          </w:rPr>
          <w:fldChar w:fldCharType="separate"/>
        </w:r>
        <w:r>
          <w:rPr>
            <w:webHidden/>
          </w:rPr>
          <w:t>13</w:t>
        </w:r>
        <w:r>
          <w:rPr>
            <w:webHidden/>
          </w:rPr>
          <w:fldChar w:fldCharType="end"/>
        </w:r>
      </w:hyperlink>
    </w:p>
    <w:p w14:paraId="3569C709" w14:textId="77777777" w:rsidR="00FE7024" w:rsidRDefault="00FE7024">
      <w:pPr>
        <w:pStyle w:val="TJ2"/>
        <w:rPr>
          <w:rFonts w:asciiTheme="minorHAnsi" w:eastAsiaTheme="minorEastAsia" w:hAnsiTheme="minorHAnsi"/>
          <w:sz w:val="22"/>
          <w:szCs w:val="22"/>
          <w:lang w:eastAsia="hu-HU"/>
        </w:rPr>
      </w:pPr>
      <w:hyperlink w:anchor="_Toc146617518" w:history="1">
        <w:r w:rsidRPr="00BE2C85">
          <w:rPr>
            <w:rStyle w:val="Hiperhivatkozs"/>
          </w:rPr>
          <w:t>4.1.</w:t>
        </w:r>
        <w:r>
          <w:rPr>
            <w:rFonts w:asciiTheme="minorHAnsi" w:eastAsiaTheme="minorEastAsia" w:hAnsiTheme="minorHAnsi"/>
            <w:sz w:val="22"/>
            <w:szCs w:val="22"/>
            <w:lang w:eastAsia="hu-HU"/>
          </w:rPr>
          <w:tab/>
        </w:r>
        <w:r w:rsidRPr="00BE2C85">
          <w:rPr>
            <w:rStyle w:val="Hiperhivatkozs"/>
          </w:rPr>
          <w:t>AutoCAD Map3D felületének elemei</w:t>
        </w:r>
        <w:r>
          <w:rPr>
            <w:webHidden/>
          </w:rPr>
          <w:tab/>
        </w:r>
        <w:r>
          <w:rPr>
            <w:webHidden/>
          </w:rPr>
          <w:fldChar w:fldCharType="begin"/>
        </w:r>
        <w:r>
          <w:rPr>
            <w:webHidden/>
          </w:rPr>
          <w:instrText xml:space="preserve"> PAGEREF _Toc146617518 \h </w:instrText>
        </w:r>
        <w:r>
          <w:rPr>
            <w:webHidden/>
          </w:rPr>
        </w:r>
        <w:r>
          <w:rPr>
            <w:webHidden/>
          </w:rPr>
          <w:fldChar w:fldCharType="separate"/>
        </w:r>
        <w:r>
          <w:rPr>
            <w:webHidden/>
          </w:rPr>
          <w:t>13</w:t>
        </w:r>
        <w:r>
          <w:rPr>
            <w:webHidden/>
          </w:rPr>
          <w:fldChar w:fldCharType="end"/>
        </w:r>
      </w:hyperlink>
    </w:p>
    <w:p w14:paraId="36056CCD" w14:textId="77777777" w:rsidR="00FE7024" w:rsidRDefault="00FE7024">
      <w:pPr>
        <w:pStyle w:val="TJ2"/>
        <w:rPr>
          <w:rFonts w:asciiTheme="minorHAnsi" w:eastAsiaTheme="minorEastAsia" w:hAnsiTheme="minorHAnsi"/>
          <w:sz w:val="22"/>
          <w:szCs w:val="22"/>
          <w:lang w:eastAsia="hu-HU"/>
        </w:rPr>
      </w:pPr>
      <w:hyperlink w:anchor="_Toc146617519" w:history="1">
        <w:r w:rsidRPr="00BE2C85">
          <w:rPr>
            <w:rStyle w:val="Hiperhivatkozs"/>
          </w:rPr>
          <w:t>4.2.</w:t>
        </w:r>
        <w:r>
          <w:rPr>
            <w:rFonts w:asciiTheme="minorHAnsi" w:eastAsiaTheme="minorEastAsia" w:hAnsiTheme="minorHAnsi"/>
            <w:sz w:val="22"/>
            <w:szCs w:val="22"/>
            <w:lang w:eastAsia="hu-HU"/>
          </w:rPr>
          <w:tab/>
        </w:r>
        <w:r w:rsidRPr="00BE2C85">
          <w:rPr>
            <w:rStyle w:val="Hiperhivatkozs"/>
          </w:rPr>
          <w:t>AutoCAD Map3D megjelenítés-kezelő használata, annak módosíthatósága a dokumentálás felgyorsítása érdekében</w:t>
        </w:r>
        <w:r>
          <w:rPr>
            <w:webHidden/>
          </w:rPr>
          <w:tab/>
        </w:r>
        <w:r>
          <w:rPr>
            <w:webHidden/>
          </w:rPr>
          <w:fldChar w:fldCharType="begin"/>
        </w:r>
        <w:r>
          <w:rPr>
            <w:webHidden/>
          </w:rPr>
          <w:instrText xml:space="preserve"> PAGEREF _Toc146617519 \h </w:instrText>
        </w:r>
        <w:r>
          <w:rPr>
            <w:webHidden/>
          </w:rPr>
        </w:r>
        <w:r>
          <w:rPr>
            <w:webHidden/>
          </w:rPr>
          <w:fldChar w:fldCharType="separate"/>
        </w:r>
        <w:r>
          <w:rPr>
            <w:webHidden/>
          </w:rPr>
          <w:t>15</w:t>
        </w:r>
        <w:r>
          <w:rPr>
            <w:webHidden/>
          </w:rPr>
          <w:fldChar w:fldCharType="end"/>
        </w:r>
      </w:hyperlink>
    </w:p>
    <w:p w14:paraId="092BC7B9" w14:textId="77777777" w:rsidR="00FE7024" w:rsidRDefault="00FE7024">
      <w:pPr>
        <w:pStyle w:val="TJ2"/>
        <w:rPr>
          <w:rFonts w:asciiTheme="minorHAnsi" w:eastAsiaTheme="minorEastAsia" w:hAnsiTheme="minorHAnsi"/>
          <w:sz w:val="22"/>
          <w:szCs w:val="22"/>
          <w:lang w:eastAsia="hu-HU"/>
        </w:rPr>
      </w:pPr>
      <w:hyperlink w:anchor="_Toc146617520" w:history="1">
        <w:r w:rsidRPr="00BE2C85">
          <w:rPr>
            <w:rStyle w:val="Hiperhivatkozs"/>
          </w:rPr>
          <w:t>4.3.</w:t>
        </w:r>
        <w:r>
          <w:rPr>
            <w:rFonts w:asciiTheme="minorHAnsi" w:eastAsiaTheme="minorEastAsia" w:hAnsiTheme="minorHAnsi"/>
            <w:sz w:val="22"/>
            <w:szCs w:val="22"/>
            <w:lang w:eastAsia="hu-HU"/>
          </w:rPr>
          <w:tab/>
        </w:r>
        <w:r w:rsidRPr="00BE2C85">
          <w:rPr>
            <w:rStyle w:val="Hiperhivatkozs"/>
          </w:rPr>
          <w:t>Megjelenítés-kezelő használata különböző dokumentáció típusok előállítására</w:t>
        </w:r>
        <w:r>
          <w:rPr>
            <w:webHidden/>
          </w:rPr>
          <w:tab/>
        </w:r>
        <w:r>
          <w:rPr>
            <w:webHidden/>
          </w:rPr>
          <w:fldChar w:fldCharType="begin"/>
        </w:r>
        <w:r>
          <w:rPr>
            <w:webHidden/>
          </w:rPr>
          <w:instrText xml:space="preserve"> PAGEREF _Toc146617520 \h </w:instrText>
        </w:r>
        <w:r>
          <w:rPr>
            <w:webHidden/>
          </w:rPr>
        </w:r>
        <w:r>
          <w:rPr>
            <w:webHidden/>
          </w:rPr>
          <w:fldChar w:fldCharType="separate"/>
        </w:r>
        <w:r>
          <w:rPr>
            <w:webHidden/>
          </w:rPr>
          <w:t>17</w:t>
        </w:r>
        <w:r>
          <w:rPr>
            <w:webHidden/>
          </w:rPr>
          <w:fldChar w:fldCharType="end"/>
        </w:r>
      </w:hyperlink>
    </w:p>
    <w:p w14:paraId="6F99B01D" w14:textId="77777777" w:rsidR="00FE7024" w:rsidRDefault="00FE7024">
      <w:pPr>
        <w:pStyle w:val="TJ2"/>
        <w:rPr>
          <w:rFonts w:asciiTheme="minorHAnsi" w:eastAsiaTheme="minorEastAsia" w:hAnsiTheme="minorHAnsi"/>
          <w:sz w:val="22"/>
          <w:szCs w:val="22"/>
          <w:lang w:eastAsia="hu-HU"/>
        </w:rPr>
      </w:pPr>
      <w:hyperlink w:anchor="_Toc146617521" w:history="1">
        <w:r w:rsidRPr="00BE2C85">
          <w:rPr>
            <w:rStyle w:val="Hiperhivatkozs"/>
          </w:rPr>
          <w:t>4.4.</w:t>
        </w:r>
        <w:r>
          <w:rPr>
            <w:rFonts w:asciiTheme="minorHAnsi" w:eastAsiaTheme="minorEastAsia" w:hAnsiTheme="minorHAnsi"/>
            <w:sz w:val="22"/>
            <w:szCs w:val="22"/>
            <w:lang w:eastAsia="hu-HU"/>
          </w:rPr>
          <w:tab/>
        </w:r>
        <w:r w:rsidRPr="00BE2C85">
          <w:rPr>
            <w:rStyle w:val="Hiperhivatkozs"/>
          </w:rPr>
          <w:t>Az adatfóliák megjelenítési modelljének módosítási lehetőségei</w:t>
        </w:r>
        <w:r>
          <w:rPr>
            <w:webHidden/>
          </w:rPr>
          <w:tab/>
        </w:r>
        <w:r>
          <w:rPr>
            <w:webHidden/>
          </w:rPr>
          <w:fldChar w:fldCharType="begin"/>
        </w:r>
        <w:r>
          <w:rPr>
            <w:webHidden/>
          </w:rPr>
          <w:instrText xml:space="preserve"> PAGEREF _Toc146617521 \h </w:instrText>
        </w:r>
        <w:r>
          <w:rPr>
            <w:webHidden/>
          </w:rPr>
        </w:r>
        <w:r>
          <w:rPr>
            <w:webHidden/>
          </w:rPr>
          <w:fldChar w:fldCharType="separate"/>
        </w:r>
        <w:r>
          <w:rPr>
            <w:webHidden/>
          </w:rPr>
          <w:t>18</w:t>
        </w:r>
        <w:r>
          <w:rPr>
            <w:webHidden/>
          </w:rPr>
          <w:fldChar w:fldCharType="end"/>
        </w:r>
      </w:hyperlink>
    </w:p>
    <w:p w14:paraId="7606334E" w14:textId="77777777" w:rsidR="00FE7024" w:rsidRDefault="00FE7024">
      <w:pPr>
        <w:pStyle w:val="TJ1"/>
        <w:rPr>
          <w:rFonts w:asciiTheme="minorHAnsi" w:eastAsiaTheme="minorEastAsia" w:hAnsiTheme="minorHAnsi"/>
          <w:b w:val="0"/>
          <w:color w:val="auto"/>
          <w:sz w:val="22"/>
          <w:szCs w:val="22"/>
          <w:lang w:eastAsia="hu-HU"/>
        </w:rPr>
      </w:pPr>
      <w:hyperlink w:anchor="_Toc146617522" w:history="1">
        <w:r w:rsidRPr="00BE2C85">
          <w:rPr>
            <w:rStyle w:val="Hiperhivatkozs"/>
          </w:rPr>
          <w:t>5.</w:t>
        </w:r>
        <w:r>
          <w:rPr>
            <w:rFonts w:asciiTheme="minorHAnsi" w:eastAsiaTheme="minorEastAsia" w:hAnsiTheme="minorHAnsi"/>
            <w:b w:val="0"/>
            <w:color w:val="auto"/>
            <w:sz w:val="22"/>
            <w:szCs w:val="22"/>
            <w:lang w:eastAsia="hu-HU"/>
          </w:rPr>
          <w:tab/>
        </w:r>
        <w:r w:rsidRPr="00BE2C85">
          <w:rPr>
            <w:rStyle w:val="Hiperhivatkozs"/>
          </w:rPr>
          <w:t>Az ESZTER szakági adatmodell adattábláinak kezelése a hatékony használat elősegítésére</w:t>
        </w:r>
        <w:r>
          <w:rPr>
            <w:webHidden/>
          </w:rPr>
          <w:tab/>
        </w:r>
        <w:r>
          <w:rPr>
            <w:webHidden/>
          </w:rPr>
          <w:fldChar w:fldCharType="begin"/>
        </w:r>
        <w:r>
          <w:rPr>
            <w:webHidden/>
          </w:rPr>
          <w:instrText xml:space="preserve"> PAGEREF _Toc146617522 \h </w:instrText>
        </w:r>
        <w:r>
          <w:rPr>
            <w:webHidden/>
          </w:rPr>
        </w:r>
        <w:r>
          <w:rPr>
            <w:webHidden/>
          </w:rPr>
          <w:fldChar w:fldCharType="separate"/>
        </w:r>
        <w:r>
          <w:rPr>
            <w:webHidden/>
          </w:rPr>
          <w:t>19</w:t>
        </w:r>
        <w:r>
          <w:rPr>
            <w:webHidden/>
          </w:rPr>
          <w:fldChar w:fldCharType="end"/>
        </w:r>
      </w:hyperlink>
    </w:p>
    <w:p w14:paraId="66EB3164" w14:textId="77777777" w:rsidR="00FE7024" w:rsidRDefault="00FE7024">
      <w:pPr>
        <w:pStyle w:val="TJ2"/>
        <w:rPr>
          <w:rFonts w:asciiTheme="minorHAnsi" w:eastAsiaTheme="minorEastAsia" w:hAnsiTheme="minorHAnsi"/>
          <w:sz w:val="22"/>
          <w:szCs w:val="22"/>
          <w:lang w:eastAsia="hu-HU"/>
        </w:rPr>
      </w:pPr>
      <w:hyperlink w:anchor="_Toc146617523" w:history="1">
        <w:r w:rsidRPr="00BE2C85">
          <w:rPr>
            <w:rStyle w:val="Hiperhivatkozs"/>
          </w:rPr>
          <w:t>5.1.</w:t>
        </w:r>
        <w:r>
          <w:rPr>
            <w:rFonts w:asciiTheme="minorHAnsi" w:eastAsiaTheme="minorEastAsia" w:hAnsiTheme="minorHAnsi"/>
            <w:sz w:val="22"/>
            <w:szCs w:val="22"/>
            <w:lang w:eastAsia="hu-HU"/>
          </w:rPr>
          <w:tab/>
        </w:r>
        <w:r w:rsidRPr="00BE2C85">
          <w:rPr>
            <w:rStyle w:val="Hiperhivatkozs"/>
          </w:rPr>
          <w:t>A Szakági modell intéző adatmodellek tábla nézete, eszközkészlete</w:t>
        </w:r>
        <w:r>
          <w:rPr>
            <w:webHidden/>
          </w:rPr>
          <w:tab/>
        </w:r>
        <w:r>
          <w:rPr>
            <w:webHidden/>
          </w:rPr>
          <w:fldChar w:fldCharType="begin"/>
        </w:r>
        <w:r>
          <w:rPr>
            <w:webHidden/>
          </w:rPr>
          <w:instrText xml:space="preserve"> PAGEREF _Toc146617523 \h </w:instrText>
        </w:r>
        <w:r>
          <w:rPr>
            <w:webHidden/>
          </w:rPr>
        </w:r>
        <w:r>
          <w:rPr>
            <w:webHidden/>
          </w:rPr>
          <w:fldChar w:fldCharType="separate"/>
        </w:r>
        <w:r>
          <w:rPr>
            <w:webHidden/>
          </w:rPr>
          <w:t>19</w:t>
        </w:r>
        <w:r>
          <w:rPr>
            <w:webHidden/>
          </w:rPr>
          <w:fldChar w:fldCharType="end"/>
        </w:r>
      </w:hyperlink>
    </w:p>
    <w:p w14:paraId="67D2C57B" w14:textId="77777777" w:rsidR="00FE7024" w:rsidRDefault="00FE7024">
      <w:pPr>
        <w:pStyle w:val="TJ2"/>
        <w:rPr>
          <w:rFonts w:asciiTheme="minorHAnsi" w:eastAsiaTheme="minorEastAsia" w:hAnsiTheme="minorHAnsi"/>
          <w:sz w:val="22"/>
          <w:szCs w:val="22"/>
          <w:lang w:eastAsia="hu-HU"/>
        </w:rPr>
      </w:pPr>
      <w:hyperlink w:anchor="_Toc146617524" w:history="1">
        <w:r w:rsidRPr="00BE2C85">
          <w:rPr>
            <w:rStyle w:val="Hiperhivatkozs"/>
          </w:rPr>
          <w:t>5.2.</w:t>
        </w:r>
        <w:r>
          <w:rPr>
            <w:rFonts w:asciiTheme="minorHAnsi" w:eastAsiaTheme="minorEastAsia" w:hAnsiTheme="minorHAnsi"/>
            <w:sz w:val="22"/>
            <w:szCs w:val="22"/>
            <w:lang w:eastAsia="hu-HU"/>
          </w:rPr>
          <w:tab/>
        </w:r>
        <w:r w:rsidRPr="00BE2C85">
          <w:rPr>
            <w:rStyle w:val="Hiperhivatkozs"/>
          </w:rPr>
          <w:t>A Szakági modell intéző adatmodellek tábla nézetének import és export lehetőségei</w:t>
        </w:r>
        <w:r>
          <w:rPr>
            <w:webHidden/>
          </w:rPr>
          <w:tab/>
        </w:r>
        <w:r>
          <w:rPr>
            <w:webHidden/>
          </w:rPr>
          <w:fldChar w:fldCharType="begin"/>
        </w:r>
        <w:r>
          <w:rPr>
            <w:webHidden/>
          </w:rPr>
          <w:instrText xml:space="preserve"> PAGEREF _Toc146617524 \h </w:instrText>
        </w:r>
        <w:r>
          <w:rPr>
            <w:webHidden/>
          </w:rPr>
        </w:r>
        <w:r>
          <w:rPr>
            <w:webHidden/>
          </w:rPr>
          <w:fldChar w:fldCharType="separate"/>
        </w:r>
        <w:r>
          <w:rPr>
            <w:webHidden/>
          </w:rPr>
          <w:t>21</w:t>
        </w:r>
        <w:r>
          <w:rPr>
            <w:webHidden/>
          </w:rPr>
          <w:fldChar w:fldCharType="end"/>
        </w:r>
      </w:hyperlink>
    </w:p>
    <w:p w14:paraId="1BEEFF10" w14:textId="77777777" w:rsidR="00FE7024" w:rsidRDefault="00FE7024">
      <w:pPr>
        <w:pStyle w:val="TJ1"/>
        <w:rPr>
          <w:rFonts w:asciiTheme="minorHAnsi" w:eastAsiaTheme="minorEastAsia" w:hAnsiTheme="minorHAnsi"/>
          <w:b w:val="0"/>
          <w:color w:val="auto"/>
          <w:sz w:val="22"/>
          <w:szCs w:val="22"/>
          <w:lang w:eastAsia="hu-HU"/>
        </w:rPr>
      </w:pPr>
      <w:hyperlink w:anchor="_Toc146617525" w:history="1">
        <w:r w:rsidRPr="00BE2C85">
          <w:rPr>
            <w:rStyle w:val="Hiperhivatkozs"/>
          </w:rPr>
          <w:t>6.</w:t>
        </w:r>
        <w:r>
          <w:rPr>
            <w:rFonts w:asciiTheme="minorHAnsi" w:eastAsiaTheme="minorEastAsia" w:hAnsiTheme="minorHAnsi"/>
            <w:b w:val="0"/>
            <w:color w:val="auto"/>
            <w:sz w:val="22"/>
            <w:szCs w:val="22"/>
            <w:lang w:eastAsia="hu-HU"/>
          </w:rPr>
          <w:tab/>
        </w:r>
        <w:r w:rsidRPr="00BE2C85">
          <w:rPr>
            <w:rStyle w:val="Hiperhivatkozs"/>
          </w:rPr>
          <w:t>Az AutoCAD Map3D szakági adatmodelljének és SQLite adatbázisának módosítási lehetőségei az ESZTER hatékony használatának elősegítésére</w:t>
        </w:r>
        <w:r>
          <w:rPr>
            <w:webHidden/>
          </w:rPr>
          <w:tab/>
        </w:r>
        <w:r>
          <w:rPr>
            <w:webHidden/>
          </w:rPr>
          <w:fldChar w:fldCharType="begin"/>
        </w:r>
        <w:r>
          <w:rPr>
            <w:webHidden/>
          </w:rPr>
          <w:instrText xml:space="preserve"> PAGEREF _Toc146617525 \h </w:instrText>
        </w:r>
        <w:r>
          <w:rPr>
            <w:webHidden/>
          </w:rPr>
        </w:r>
        <w:r>
          <w:rPr>
            <w:webHidden/>
          </w:rPr>
          <w:fldChar w:fldCharType="separate"/>
        </w:r>
        <w:r>
          <w:rPr>
            <w:webHidden/>
          </w:rPr>
          <w:t>26</w:t>
        </w:r>
        <w:r>
          <w:rPr>
            <w:webHidden/>
          </w:rPr>
          <w:fldChar w:fldCharType="end"/>
        </w:r>
      </w:hyperlink>
    </w:p>
    <w:p w14:paraId="3ABBDA8F" w14:textId="77777777" w:rsidR="00FE7024" w:rsidRDefault="00FE7024">
      <w:pPr>
        <w:pStyle w:val="TJ2"/>
        <w:rPr>
          <w:rFonts w:asciiTheme="minorHAnsi" w:eastAsiaTheme="minorEastAsia" w:hAnsiTheme="minorHAnsi"/>
          <w:sz w:val="22"/>
          <w:szCs w:val="22"/>
          <w:lang w:eastAsia="hu-HU"/>
        </w:rPr>
      </w:pPr>
      <w:hyperlink w:anchor="_Toc146617526" w:history="1">
        <w:r w:rsidRPr="00BE2C85">
          <w:rPr>
            <w:rStyle w:val="Hiperhivatkozs"/>
          </w:rPr>
          <w:t>6.1.</w:t>
        </w:r>
        <w:r>
          <w:rPr>
            <w:rFonts w:asciiTheme="minorHAnsi" w:eastAsiaTheme="minorEastAsia" w:hAnsiTheme="minorHAnsi"/>
            <w:sz w:val="22"/>
            <w:szCs w:val="22"/>
            <w:lang w:eastAsia="hu-HU"/>
          </w:rPr>
          <w:tab/>
        </w:r>
        <w:r w:rsidRPr="00BE2C85">
          <w:rPr>
            <w:rStyle w:val="Hiperhivatkozs"/>
          </w:rPr>
          <w:t>Az Infrastructure Administrator SQL adatbázis kezelő felülete</w:t>
        </w:r>
        <w:r>
          <w:rPr>
            <w:webHidden/>
          </w:rPr>
          <w:tab/>
        </w:r>
        <w:r>
          <w:rPr>
            <w:webHidden/>
          </w:rPr>
          <w:fldChar w:fldCharType="begin"/>
        </w:r>
        <w:r>
          <w:rPr>
            <w:webHidden/>
          </w:rPr>
          <w:instrText xml:space="preserve"> PAGEREF _Toc146617526 \h </w:instrText>
        </w:r>
        <w:r>
          <w:rPr>
            <w:webHidden/>
          </w:rPr>
        </w:r>
        <w:r>
          <w:rPr>
            <w:webHidden/>
          </w:rPr>
          <w:fldChar w:fldCharType="separate"/>
        </w:r>
        <w:r>
          <w:rPr>
            <w:webHidden/>
          </w:rPr>
          <w:t>26</w:t>
        </w:r>
        <w:r>
          <w:rPr>
            <w:webHidden/>
          </w:rPr>
          <w:fldChar w:fldCharType="end"/>
        </w:r>
      </w:hyperlink>
    </w:p>
    <w:p w14:paraId="53BC804E" w14:textId="77777777" w:rsidR="00FE7024" w:rsidRDefault="00FE7024">
      <w:pPr>
        <w:pStyle w:val="TJ2"/>
        <w:rPr>
          <w:rFonts w:asciiTheme="minorHAnsi" w:eastAsiaTheme="minorEastAsia" w:hAnsiTheme="minorHAnsi"/>
          <w:sz w:val="22"/>
          <w:szCs w:val="22"/>
          <w:lang w:eastAsia="hu-HU"/>
        </w:rPr>
      </w:pPr>
      <w:hyperlink w:anchor="_Toc146617527" w:history="1">
        <w:r w:rsidRPr="00BE2C85">
          <w:rPr>
            <w:rStyle w:val="Hiperhivatkozs"/>
          </w:rPr>
          <w:t>6.2.</w:t>
        </w:r>
        <w:r>
          <w:rPr>
            <w:rFonts w:asciiTheme="minorHAnsi" w:eastAsiaTheme="minorEastAsia" w:hAnsiTheme="minorHAnsi"/>
            <w:sz w:val="22"/>
            <w:szCs w:val="22"/>
            <w:lang w:eastAsia="hu-HU"/>
          </w:rPr>
          <w:tab/>
        </w:r>
        <w:r w:rsidRPr="00BE2C85">
          <w:rPr>
            <w:rStyle w:val="Hiperhivatkozs"/>
          </w:rPr>
          <w:t>Az SQL nyelv alapjai az ESZTER szakági modell megértéséhez</w:t>
        </w:r>
        <w:r>
          <w:rPr>
            <w:webHidden/>
          </w:rPr>
          <w:tab/>
        </w:r>
        <w:r>
          <w:rPr>
            <w:webHidden/>
          </w:rPr>
          <w:fldChar w:fldCharType="begin"/>
        </w:r>
        <w:r>
          <w:rPr>
            <w:webHidden/>
          </w:rPr>
          <w:instrText xml:space="preserve"> PAGEREF _Toc146617527 \h </w:instrText>
        </w:r>
        <w:r>
          <w:rPr>
            <w:webHidden/>
          </w:rPr>
        </w:r>
        <w:r>
          <w:rPr>
            <w:webHidden/>
          </w:rPr>
          <w:fldChar w:fldCharType="separate"/>
        </w:r>
        <w:r>
          <w:rPr>
            <w:webHidden/>
          </w:rPr>
          <w:t>28</w:t>
        </w:r>
        <w:r>
          <w:rPr>
            <w:webHidden/>
          </w:rPr>
          <w:fldChar w:fldCharType="end"/>
        </w:r>
      </w:hyperlink>
    </w:p>
    <w:p w14:paraId="019320CF" w14:textId="77777777" w:rsidR="00FE7024" w:rsidRDefault="00FE7024">
      <w:pPr>
        <w:pStyle w:val="TJ3"/>
        <w:rPr>
          <w:rFonts w:asciiTheme="minorHAnsi" w:eastAsiaTheme="minorEastAsia" w:hAnsiTheme="minorHAnsi"/>
          <w:sz w:val="22"/>
          <w:szCs w:val="22"/>
          <w:lang w:eastAsia="hu-HU"/>
        </w:rPr>
      </w:pPr>
      <w:hyperlink w:anchor="_Toc146617528" w:history="1">
        <w:r w:rsidRPr="00BE2C85">
          <w:rPr>
            <w:rStyle w:val="Hiperhivatkozs"/>
          </w:rPr>
          <w:t>6.2.1.</w:t>
        </w:r>
        <w:r>
          <w:rPr>
            <w:rFonts w:asciiTheme="minorHAnsi" w:eastAsiaTheme="minorEastAsia" w:hAnsiTheme="minorHAnsi"/>
            <w:sz w:val="22"/>
            <w:szCs w:val="22"/>
            <w:lang w:eastAsia="hu-HU"/>
          </w:rPr>
          <w:tab/>
        </w:r>
        <w:r w:rsidRPr="00BE2C85">
          <w:rPr>
            <w:rStyle w:val="Hiperhivatkozs"/>
          </w:rPr>
          <w:t>SELECT utasítás</w:t>
        </w:r>
        <w:r>
          <w:rPr>
            <w:webHidden/>
          </w:rPr>
          <w:tab/>
        </w:r>
        <w:r>
          <w:rPr>
            <w:webHidden/>
          </w:rPr>
          <w:fldChar w:fldCharType="begin"/>
        </w:r>
        <w:r>
          <w:rPr>
            <w:webHidden/>
          </w:rPr>
          <w:instrText xml:space="preserve"> PAGEREF _Toc146617528 \h </w:instrText>
        </w:r>
        <w:r>
          <w:rPr>
            <w:webHidden/>
          </w:rPr>
        </w:r>
        <w:r>
          <w:rPr>
            <w:webHidden/>
          </w:rPr>
          <w:fldChar w:fldCharType="separate"/>
        </w:r>
        <w:r>
          <w:rPr>
            <w:webHidden/>
          </w:rPr>
          <w:t>29</w:t>
        </w:r>
        <w:r>
          <w:rPr>
            <w:webHidden/>
          </w:rPr>
          <w:fldChar w:fldCharType="end"/>
        </w:r>
      </w:hyperlink>
    </w:p>
    <w:p w14:paraId="045E4AF8" w14:textId="77777777" w:rsidR="00FE7024" w:rsidRDefault="00FE7024">
      <w:pPr>
        <w:pStyle w:val="TJ3"/>
        <w:rPr>
          <w:rFonts w:asciiTheme="minorHAnsi" w:eastAsiaTheme="minorEastAsia" w:hAnsiTheme="minorHAnsi"/>
          <w:sz w:val="22"/>
          <w:szCs w:val="22"/>
          <w:lang w:eastAsia="hu-HU"/>
        </w:rPr>
      </w:pPr>
      <w:hyperlink w:anchor="_Toc146617529" w:history="1">
        <w:r w:rsidRPr="00BE2C85">
          <w:rPr>
            <w:rStyle w:val="Hiperhivatkozs"/>
          </w:rPr>
          <w:t>6.2.2.</w:t>
        </w:r>
        <w:r>
          <w:rPr>
            <w:rFonts w:asciiTheme="minorHAnsi" w:eastAsiaTheme="minorEastAsia" w:hAnsiTheme="minorHAnsi"/>
            <w:sz w:val="22"/>
            <w:szCs w:val="22"/>
            <w:lang w:eastAsia="hu-HU"/>
          </w:rPr>
          <w:tab/>
        </w:r>
        <w:r w:rsidRPr="00BE2C85">
          <w:rPr>
            <w:rStyle w:val="Hiperhivatkozs"/>
          </w:rPr>
          <w:t>INSERT utasítás</w:t>
        </w:r>
        <w:r>
          <w:rPr>
            <w:webHidden/>
          </w:rPr>
          <w:tab/>
        </w:r>
        <w:r>
          <w:rPr>
            <w:webHidden/>
          </w:rPr>
          <w:fldChar w:fldCharType="begin"/>
        </w:r>
        <w:r>
          <w:rPr>
            <w:webHidden/>
          </w:rPr>
          <w:instrText xml:space="preserve"> PAGEREF _Toc146617529 \h </w:instrText>
        </w:r>
        <w:r>
          <w:rPr>
            <w:webHidden/>
          </w:rPr>
        </w:r>
        <w:r>
          <w:rPr>
            <w:webHidden/>
          </w:rPr>
          <w:fldChar w:fldCharType="separate"/>
        </w:r>
        <w:r>
          <w:rPr>
            <w:webHidden/>
          </w:rPr>
          <w:t>29</w:t>
        </w:r>
        <w:r>
          <w:rPr>
            <w:webHidden/>
          </w:rPr>
          <w:fldChar w:fldCharType="end"/>
        </w:r>
      </w:hyperlink>
    </w:p>
    <w:p w14:paraId="306EAE30" w14:textId="77777777" w:rsidR="00FE7024" w:rsidRDefault="00FE7024">
      <w:pPr>
        <w:pStyle w:val="TJ3"/>
        <w:rPr>
          <w:rFonts w:asciiTheme="minorHAnsi" w:eastAsiaTheme="minorEastAsia" w:hAnsiTheme="minorHAnsi"/>
          <w:sz w:val="22"/>
          <w:szCs w:val="22"/>
          <w:lang w:eastAsia="hu-HU"/>
        </w:rPr>
      </w:pPr>
      <w:hyperlink w:anchor="_Toc146617530" w:history="1">
        <w:r w:rsidRPr="00BE2C85">
          <w:rPr>
            <w:rStyle w:val="Hiperhivatkozs"/>
          </w:rPr>
          <w:t>6.2.3.</w:t>
        </w:r>
        <w:r>
          <w:rPr>
            <w:rFonts w:asciiTheme="minorHAnsi" w:eastAsiaTheme="minorEastAsia" w:hAnsiTheme="minorHAnsi"/>
            <w:sz w:val="22"/>
            <w:szCs w:val="22"/>
            <w:lang w:eastAsia="hu-HU"/>
          </w:rPr>
          <w:tab/>
        </w:r>
        <w:r w:rsidRPr="00BE2C85">
          <w:rPr>
            <w:rStyle w:val="Hiperhivatkozs"/>
          </w:rPr>
          <w:t>UPDATE utasítás</w:t>
        </w:r>
        <w:r>
          <w:rPr>
            <w:webHidden/>
          </w:rPr>
          <w:tab/>
        </w:r>
        <w:r>
          <w:rPr>
            <w:webHidden/>
          </w:rPr>
          <w:fldChar w:fldCharType="begin"/>
        </w:r>
        <w:r>
          <w:rPr>
            <w:webHidden/>
          </w:rPr>
          <w:instrText xml:space="preserve"> PAGEREF _Toc146617530 \h </w:instrText>
        </w:r>
        <w:r>
          <w:rPr>
            <w:webHidden/>
          </w:rPr>
        </w:r>
        <w:r>
          <w:rPr>
            <w:webHidden/>
          </w:rPr>
          <w:fldChar w:fldCharType="separate"/>
        </w:r>
        <w:r>
          <w:rPr>
            <w:webHidden/>
          </w:rPr>
          <w:t>30</w:t>
        </w:r>
        <w:r>
          <w:rPr>
            <w:webHidden/>
          </w:rPr>
          <w:fldChar w:fldCharType="end"/>
        </w:r>
      </w:hyperlink>
    </w:p>
    <w:p w14:paraId="211D3F37" w14:textId="77777777" w:rsidR="00FE7024" w:rsidRDefault="00FE7024">
      <w:pPr>
        <w:pStyle w:val="TJ3"/>
        <w:rPr>
          <w:rFonts w:asciiTheme="minorHAnsi" w:eastAsiaTheme="minorEastAsia" w:hAnsiTheme="minorHAnsi"/>
          <w:sz w:val="22"/>
          <w:szCs w:val="22"/>
          <w:lang w:eastAsia="hu-HU"/>
        </w:rPr>
      </w:pPr>
      <w:hyperlink w:anchor="_Toc146617531" w:history="1">
        <w:r w:rsidRPr="00BE2C85">
          <w:rPr>
            <w:rStyle w:val="Hiperhivatkozs"/>
          </w:rPr>
          <w:t>6.2.4.</w:t>
        </w:r>
        <w:r>
          <w:rPr>
            <w:rFonts w:asciiTheme="minorHAnsi" w:eastAsiaTheme="minorEastAsia" w:hAnsiTheme="minorHAnsi"/>
            <w:sz w:val="22"/>
            <w:szCs w:val="22"/>
            <w:lang w:eastAsia="hu-HU"/>
          </w:rPr>
          <w:tab/>
        </w:r>
        <w:r w:rsidRPr="00BE2C85">
          <w:rPr>
            <w:rStyle w:val="Hiperhivatkozs"/>
          </w:rPr>
          <w:t>DELETE utasítás</w:t>
        </w:r>
        <w:r>
          <w:rPr>
            <w:webHidden/>
          </w:rPr>
          <w:tab/>
        </w:r>
        <w:r>
          <w:rPr>
            <w:webHidden/>
          </w:rPr>
          <w:fldChar w:fldCharType="begin"/>
        </w:r>
        <w:r>
          <w:rPr>
            <w:webHidden/>
          </w:rPr>
          <w:instrText xml:space="preserve"> PAGEREF _Toc146617531 \h </w:instrText>
        </w:r>
        <w:r>
          <w:rPr>
            <w:webHidden/>
          </w:rPr>
        </w:r>
        <w:r>
          <w:rPr>
            <w:webHidden/>
          </w:rPr>
          <w:fldChar w:fldCharType="separate"/>
        </w:r>
        <w:r>
          <w:rPr>
            <w:webHidden/>
          </w:rPr>
          <w:t>31</w:t>
        </w:r>
        <w:r>
          <w:rPr>
            <w:webHidden/>
          </w:rPr>
          <w:fldChar w:fldCharType="end"/>
        </w:r>
      </w:hyperlink>
    </w:p>
    <w:p w14:paraId="7A0ED803" w14:textId="77777777" w:rsidR="00FE7024" w:rsidRDefault="00FE7024">
      <w:pPr>
        <w:pStyle w:val="TJ3"/>
        <w:rPr>
          <w:rFonts w:asciiTheme="minorHAnsi" w:eastAsiaTheme="minorEastAsia" w:hAnsiTheme="minorHAnsi"/>
          <w:sz w:val="22"/>
          <w:szCs w:val="22"/>
          <w:lang w:eastAsia="hu-HU"/>
        </w:rPr>
      </w:pPr>
      <w:hyperlink w:anchor="_Toc146617532" w:history="1">
        <w:r w:rsidRPr="00BE2C85">
          <w:rPr>
            <w:rStyle w:val="Hiperhivatkozs"/>
          </w:rPr>
          <w:t>6.2.5.</w:t>
        </w:r>
        <w:r>
          <w:rPr>
            <w:rFonts w:asciiTheme="minorHAnsi" w:eastAsiaTheme="minorEastAsia" w:hAnsiTheme="minorHAnsi"/>
            <w:sz w:val="22"/>
            <w:szCs w:val="22"/>
            <w:lang w:eastAsia="hu-HU"/>
          </w:rPr>
          <w:tab/>
        </w:r>
        <w:r w:rsidRPr="00BE2C85">
          <w:rPr>
            <w:rStyle w:val="Hiperhivatkozs"/>
          </w:rPr>
          <w:t>Eseményvezérlők (TRIGGER)</w:t>
        </w:r>
        <w:r>
          <w:rPr>
            <w:webHidden/>
          </w:rPr>
          <w:tab/>
        </w:r>
        <w:r>
          <w:rPr>
            <w:webHidden/>
          </w:rPr>
          <w:fldChar w:fldCharType="begin"/>
        </w:r>
        <w:r>
          <w:rPr>
            <w:webHidden/>
          </w:rPr>
          <w:instrText xml:space="preserve"> PAGEREF _Toc146617532 \h </w:instrText>
        </w:r>
        <w:r>
          <w:rPr>
            <w:webHidden/>
          </w:rPr>
        </w:r>
        <w:r>
          <w:rPr>
            <w:webHidden/>
          </w:rPr>
          <w:fldChar w:fldCharType="separate"/>
        </w:r>
        <w:r>
          <w:rPr>
            <w:webHidden/>
          </w:rPr>
          <w:t>31</w:t>
        </w:r>
        <w:r>
          <w:rPr>
            <w:webHidden/>
          </w:rPr>
          <w:fldChar w:fldCharType="end"/>
        </w:r>
      </w:hyperlink>
    </w:p>
    <w:p w14:paraId="2681E809" w14:textId="77777777" w:rsidR="00FE7024" w:rsidRDefault="00FE7024">
      <w:pPr>
        <w:pStyle w:val="TJ2"/>
        <w:rPr>
          <w:rFonts w:asciiTheme="minorHAnsi" w:eastAsiaTheme="minorEastAsia" w:hAnsiTheme="minorHAnsi"/>
          <w:sz w:val="22"/>
          <w:szCs w:val="22"/>
          <w:lang w:eastAsia="hu-HU"/>
        </w:rPr>
      </w:pPr>
      <w:hyperlink w:anchor="_Toc146617533" w:history="1">
        <w:r w:rsidRPr="00BE2C85">
          <w:rPr>
            <w:rStyle w:val="Hiperhivatkozs"/>
          </w:rPr>
          <w:t>6.3.</w:t>
        </w:r>
        <w:r>
          <w:rPr>
            <w:rFonts w:asciiTheme="minorHAnsi" w:eastAsiaTheme="minorEastAsia" w:hAnsiTheme="minorHAnsi"/>
            <w:sz w:val="22"/>
            <w:szCs w:val="22"/>
            <w:lang w:eastAsia="hu-HU"/>
          </w:rPr>
          <w:tab/>
        </w:r>
        <w:r w:rsidRPr="00BE2C85">
          <w:rPr>
            <w:rStyle w:val="Hiperhivatkozs"/>
          </w:rPr>
          <w:t>Az ESZTER adatmodell bővítése táblákkal és eseményvezérlőkkel</w:t>
        </w:r>
        <w:r>
          <w:rPr>
            <w:webHidden/>
          </w:rPr>
          <w:tab/>
        </w:r>
        <w:r>
          <w:rPr>
            <w:webHidden/>
          </w:rPr>
          <w:fldChar w:fldCharType="begin"/>
        </w:r>
        <w:r>
          <w:rPr>
            <w:webHidden/>
          </w:rPr>
          <w:instrText xml:space="preserve"> PAGEREF _Toc146617533 \h </w:instrText>
        </w:r>
        <w:r>
          <w:rPr>
            <w:webHidden/>
          </w:rPr>
        </w:r>
        <w:r>
          <w:rPr>
            <w:webHidden/>
          </w:rPr>
          <w:fldChar w:fldCharType="separate"/>
        </w:r>
        <w:r>
          <w:rPr>
            <w:webHidden/>
          </w:rPr>
          <w:t>33</w:t>
        </w:r>
        <w:r>
          <w:rPr>
            <w:webHidden/>
          </w:rPr>
          <w:fldChar w:fldCharType="end"/>
        </w:r>
      </w:hyperlink>
    </w:p>
    <w:p w14:paraId="60AF6394" w14:textId="77777777" w:rsidR="00FE7024" w:rsidRDefault="00FE7024">
      <w:pPr>
        <w:pStyle w:val="TJ3"/>
        <w:rPr>
          <w:rFonts w:asciiTheme="minorHAnsi" w:eastAsiaTheme="minorEastAsia" w:hAnsiTheme="minorHAnsi"/>
          <w:sz w:val="22"/>
          <w:szCs w:val="22"/>
          <w:lang w:eastAsia="hu-HU"/>
        </w:rPr>
      </w:pPr>
      <w:hyperlink w:anchor="_Toc146617534" w:history="1">
        <w:r w:rsidRPr="00BE2C85">
          <w:rPr>
            <w:rStyle w:val="Hiperhivatkozs"/>
          </w:rPr>
          <w:t>6.3.1.</w:t>
        </w:r>
        <w:r>
          <w:rPr>
            <w:rFonts w:asciiTheme="minorHAnsi" w:eastAsiaTheme="minorEastAsia" w:hAnsiTheme="minorHAnsi"/>
            <w:sz w:val="22"/>
            <w:szCs w:val="22"/>
            <w:lang w:eastAsia="hu-HU"/>
          </w:rPr>
          <w:tab/>
        </w:r>
        <w:r w:rsidRPr="00BE2C85">
          <w:rPr>
            <w:rStyle w:val="Hiperhivatkozs"/>
          </w:rPr>
          <w:t>GEOX adattábla és kapcsolódó eseményvezérlők</w:t>
        </w:r>
        <w:r>
          <w:rPr>
            <w:webHidden/>
          </w:rPr>
          <w:tab/>
        </w:r>
        <w:r>
          <w:rPr>
            <w:webHidden/>
          </w:rPr>
          <w:fldChar w:fldCharType="begin"/>
        </w:r>
        <w:r>
          <w:rPr>
            <w:webHidden/>
          </w:rPr>
          <w:instrText xml:space="preserve"> PAGEREF _Toc146617534 \h </w:instrText>
        </w:r>
        <w:r>
          <w:rPr>
            <w:webHidden/>
          </w:rPr>
        </w:r>
        <w:r>
          <w:rPr>
            <w:webHidden/>
          </w:rPr>
          <w:fldChar w:fldCharType="separate"/>
        </w:r>
        <w:r>
          <w:rPr>
            <w:webHidden/>
          </w:rPr>
          <w:t>33</w:t>
        </w:r>
        <w:r>
          <w:rPr>
            <w:webHidden/>
          </w:rPr>
          <w:fldChar w:fldCharType="end"/>
        </w:r>
      </w:hyperlink>
    </w:p>
    <w:p w14:paraId="438C1B74" w14:textId="77777777" w:rsidR="00FE7024" w:rsidRDefault="00FE7024">
      <w:pPr>
        <w:pStyle w:val="TJ1"/>
        <w:rPr>
          <w:rFonts w:asciiTheme="minorHAnsi" w:eastAsiaTheme="minorEastAsia" w:hAnsiTheme="minorHAnsi"/>
          <w:b w:val="0"/>
          <w:color w:val="auto"/>
          <w:sz w:val="22"/>
          <w:szCs w:val="22"/>
          <w:lang w:eastAsia="hu-HU"/>
        </w:rPr>
      </w:pPr>
      <w:hyperlink w:anchor="_Toc146617535" w:history="1">
        <w:r w:rsidRPr="00BE2C85">
          <w:rPr>
            <w:rStyle w:val="Hiperhivatkozs"/>
          </w:rPr>
          <w:t>7.</w:t>
        </w:r>
        <w:r>
          <w:rPr>
            <w:rFonts w:asciiTheme="minorHAnsi" w:eastAsiaTheme="minorEastAsia" w:hAnsiTheme="minorHAnsi"/>
            <w:b w:val="0"/>
            <w:color w:val="auto"/>
            <w:sz w:val="22"/>
            <w:szCs w:val="22"/>
            <w:lang w:eastAsia="hu-HU"/>
          </w:rPr>
          <w:tab/>
        </w:r>
        <w:r w:rsidRPr="00BE2C85">
          <w:rPr>
            <w:rStyle w:val="Hiperhivatkozs"/>
          </w:rPr>
          <w:t>Az AutoCAD programozási eszköztárainak használata a rajzi objektumok ESZTER szakági adatmodellbe rögzítéséhez</w:t>
        </w:r>
        <w:r>
          <w:rPr>
            <w:webHidden/>
          </w:rPr>
          <w:tab/>
        </w:r>
        <w:r>
          <w:rPr>
            <w:webHidden/>
          </w:rPr>
          <w:fldChar w:fldCharType="begin"/>
        </w:r>
        <w:r>
          <w:rPr>
            <w:webHidden/>
          </w:rPr>
          <w:instrText xml:space="preserve"> PAGEREF _Toc146617535 \h </w:instrText>
        </w:r>
        <w:r>
          <w:rPr>
            <w:webHidden/>
          </w:rPr>
        </w:r>
        <w:r>
          <w:rPr>
            <w:webHidden/>
          </w:rPr>
          <w:fldChar w:fldCharType="separate"/>
        </w:r>
        <w:r>
          <w:rPr>
            <w:webHidden/>
          </w:rPr>
          <w:t>36</w:t>
        </w:r>
        <w:r>
          <w:rPr>
            <w:webHidden/>
          </w:rPr>
          <w:fldChar w:fldCharType="end"/>
        </w:r>
      </w:hyperlink>
    </w:p>
    <w:p w14:paraId="71060030" w14:textId="77777777" w:rsidR="00FE7024" w:rsidRDefault="00FE7024">
      <w:pPr>
        <w:pStyle w:val="TJ2"/>
        <w:rPr>
          <w:rFonts w:asciiTheme="minorHAnsi" w:eastAsiaTheme="minorEastAsia" w:hAnsiTheme="minorHAnsi"/>
          <w:sz w:val="22"/>
          <w:szCs w:val="22"/>
          <w:lang w:eastAsia="hu-HU"/>
        </w:rPr>
      </w:pPr>
      <w:hyperlink w:anchor="_Toc146617536" w:history="1">
        <w:r w:rsidRPr="00BE2C85">
          <w:rPr>
            <w:rStyle w:val="Hiperhivatkozs"/>
          </w:rPr>
          <w:t>7.1.</w:t>
        </w:r>
        <w:r>
          <w:rPr>
            <w:rFonts w:asciiTheme="minorHAnsi" w:eastAsiaTheme="minorEastAsia" w:hAnsiTheme="minorHAnsi"/>
            <w:sz w:val="22"/>
            <w:szCs w:val="22"/>
            <w:lang w:eastAsia="hu-HU"/>
          </w:rPr>
          <w:tab/>
        </w:r>
        <w:r w:rsidRPr="00BE2C85">
          <w:rPr>
            <w:rStyle w:val="Hiperhivatkozs"/>
          </w:rPr>
          <w:t>A LISP nyelv alapjai</w:t>
        </w:r>
        <w:r>
          <w:rPr>
            <w:webHidden/>
          </w:rPr>
          <w:tab/>
        </w:r>
        <w:r>
          <w:rPr>
            <w:webHidden/>
          </w:rPr>
          <w:fldChar w:fldCharType="begin"/>
        </w:r>
        <w:r>
          <w:rPr>
            <w:webHidden/>
          </w:rPr>
          <w:instrText xml:space="preserve"> PAGEREF _Toc146617536 \h </w:instrText>
        </w:r>
        <w:r>
          <w:rPr>
            <w:webHidden/>
          </w:rPr>
        </w:r>
        <w:r>
          <w:rPr>
            <w:webHidden/>
          </w:rPr>
          <w:fldChar w:fldCharType="separate"/>
        </w:r>
        <w:r>
          <w:rPr>
            <w:webHidden/>
          </w:rPr>
          <w:t>36</w:t>
        </w:r>
        <w:r>
          <w:rPr>
            <w:webHidden/>
          </w:rPr>
          <w:fldChar w:fldCharType="end"/>
        </w:r>
      </w:hyperlink>
    </w:p>
    <w:p w14:paraId="0E42237B" w14:textId="77777777" w:rsidR="00FE7024" w:rsidRDefault="00FE7024">
      <w:pPr>
        <w:pStyle w:val="TJ2"/>
        <w:rPr>
          <w:rFonts w:asciiTheme="minorHAnsi" w:eastAsiaTheme="minorEastAsia" w:hAnsiTheme="minorHAnsi"/>
          <w:sz w:val="22"/>
          <w:szCs w:val="22"/>
          <w:lang w:eastAsia="hu-HU"/>
        </w:rPr>
      </w:pPr>
      <w:hyperlink w:anchor="_Toc146617537" w:history="1">
        <w:r w:rsidRPr="00BE2C85">
          <w:rPr>
            <w:rStyle w:val="Hiperhivatkozs"/>
          </w:rPr>
          <w:t>7.2.</w:t>
        </w:r>
        <w:r>
          <w:rPr>
            <w:rFonts w:asciiTheme="minorHAnsi" w:eastAsiaTheme="minorEastAsia" w:hAnsiTheme="minorHAnsi"/>
            <w:sz w:val="22"/>
            <w:szCs w:val="22"/>
            <w:lang w:eastAsia="hu-HU"/>
          </w:rPr>
          <w:tab/>
        </w:r>
        <w:r w:rsidRPr="00BE2C85">
          <w:rPr>
            <w:rStyle w:val="Hiperhivatkozs"/>
          </w:rPr>
          <w:t>Az AutoCAD rajzi objektumok DXF kódjai</w:t>
        </w:r>
        <w:r>
          <w:rPr>
            <w:webHidden/>
          </w:rPr>
          <w:tab/>
        </w:r>
        <w:r>
          <w:rPr>
            <w:webHidden/>
          </w:rPr>
          <w:fldChar w:fldCharType="begin"/>
        </w:r>
        <w:r>
          <w:rPr>
            <w:webHidden/>
          </w:rPr>
          <w:instrText xml:space="preserve"> PAGEREF _Toc146617537 \h </w:instrText>
        </w:r>
        <w:r>
          <w:rPr>
            <w:webHidden/>
          </w:rPr>
        </w:r>
        <w:r>
          <w:rPr>
            <w:webHidden/>
          </w:rPr>
          <w:fldChar w:fldCharType="separate"/>
        </w:r>
        <w:r>
          <w:rPr>
            <w:webHidden/>
          </w:rPr>
          <w:t>36</w:t>
        </w:r>
        <w:r>
          <w:rPr>
            <w:webHidden/>
          </w:rPr>
          <w:fldChar w:fldCharType="end"/>
        </w:r>
      </w:hyperlink>
    </w:p>
    <w:p w14:paraId="1A57EAD8" w14:textId="77777777" w:rsidR="00FE7024" w:rsidRDefault="00FE7024">
      <w:pPr>
        <w:pStyle w:val="TJ2"/>
        <w:rPr>
          <w:rFonts w:asciiTheme="minorHAnsi" w:eastAsiaTheme="minorEastAsia" w:hAnsiTheme="minorHAnsi"/>
          <w:sz w:val="22"/>
          <w:szCs w:val="22"/>
          <w:lang w:eastAsia="hu-HU"/>
        </w:rPr>
      </w:pPr>
      <w:hyperlink w:anchor="_Toc146617538" w:history="1">
        <w:r w:rsidRPr="00BE2C85">
          <w:rPr>
            <w:rStyle w:val="Hiperhivatkozs"/>
          </w:rPr>
          <w:t>7.3.</w:t>
        </w:r>
        <w:r>
          <w:rPr>
            <w:rFonts w:asciiTheme="minorHAnsi" w:eastAsiaTheme="minorEastAsia" w:hAnsiTheme="minorHAnsi"/>
            <w:sz w:val="22"/>
            <w:szCs w:val="22"/>
            <w:lang w:eastAsia="hu-HU"/>
          </w:rPr>
          <w:tab/>
        </w:r>
        <w:r w:rsidRPr="00BE2C85">
          <w:rPr>
            <w:rStyle w:val="Hiperhivatkozs"/>
          </w:rPr>
          <w:t>A rajzi elemek importálását, feldolgozását segítő LISP programkódok</w:t>
        </w:r>
        <w:r>
          <w:rPr>
            <w:webHidden/>
          </w:rPr>
          <w:tab/>
        </w:r>
        <w:r>
          <w:rPr>
            <w:webHidden/>
          </w:rPr>
          <w:fldChar w:fldCharType="begin"/>
        </w:r>
        <w:r>
          <w:rPr>
            <w:webHidden/>
          </w:rPr>
          <w:instrText xml:space="preserve"> PAGEREF _Toc146617538 \h </w:instrText>
        </w:r>
        <w:r>
          <w:rPr>
            <w:webHidden/>
          </w:rPr>
        </w:r>
        <w:r>
          <w:rPr>
            <w:webHidden/>
          </w:rPr>
          <w:fldChar w:fldCharType="separate"/>
        </w:r>
        <w:r>
          <w:rPr>
            <w:webHidden/>
          </w:rPr>
          <w:t>39</w:t>
        </w:r>
        <w:r>
          <w:rPr>
            <w:webHidden/>
          </w:rPr>
          <w:fldChar w:fldCharType="end"/>
        </w:r>
      </w:hyperlink>
    </w:p>
    <w:p w14:paraId="39D92D0C" w14:textId="77777777" w:rsidR="00FE7024" w:rsidRDefault="00FE7024">
      <w:pPr>
        <w:pStyle w:val="TJ2"/>
        <w:rPr>
          <w:rFonts w:asciiTheme="minorHAnsi" w:eastAsiaTheme="minorEastAsia" w:hAnsiTheme="minorHAnsi"/>
          <w:sz w:val="22"/>
          <w:szCs w:val="22"/>
          <w:lang w:eastAsia="hu-HU"/>
        </w:rPr>
      </w:pPr>
      <w:hyperlink w:anchor="_Toc146617539" w:history="1">
        <w:r w:rsidRPr="00BE2C85">
          <w:rPr>
            <w:rStyle w:val="Hiperhivatkozs"/>
          </w:rPr>
          <w:t>7.4.</w:t>
        </w:r>
        <w:r>
          <w:rPr>
            <w:rFonts w:asciiTheme="minorHAnsi" w:eastAsiaTheme="minorEastAsia" w:hAnsiTheme="minorHAnsi"/>
            <w:sz w:val="22"/>
            <w:szCs w:val="22"/>
            <w:lang w:eastAsia="hu-HU"/>
          </w:rPr>
          <w:tab/>
        </w:r>
        <w:r w:rsidRPr="00BE2C85">
          <w:rPr>
            <w:rStyle w:val="Hiperhivatkozs"/>
          </w:rPr>
          <w:t>Hagyományos AutoCAD objektumokból adattáblákba importálható állományok előállítása</w:t>
        </w:r>
        <w:r>
          <w:rPr>
            <w:webHidden/>
          </w:rPr>
          <w:tab/>
        </w:r>
        <w:r>
          <w:rPr>
            <w:webHidden/>
          </w:rPr>
          <w:fldChar w:fldCharType="begin"/>
        </w:r>
        <w:r>
          <w:rPr>
            <w:webHidden/>
          </w:rPr>
          <w:instrText xml:space="preserve"> PAGEREF _Toc146617539 \h </w:instrText>
        </w:r>
        <w:r>
          <w:rPr>
            <w:webHidden/>
          </w:rPr>
        </w:r>
        <w:r>
          <w:rPr>
            <w:webHidden/>
          </w:rPr>
          <w:fldChar w:fldCharType="separate"/>
        </w:r>
        <w:r>
          <w:rPr>
            <w:webHidden/>
          </w:rPr>
          <w:t>44</w:t>
        </w:r>
        <w:r>
          <w:rPr>
            <w:webHidden/>
          </w:rPr>
          <w:fldChar w:fldCharType="end"/>
        </w:r>
      </w:hyperlink>
    </w:p>
    <w:p w14:paraId="5BA1F143" w14:textId="77777777" w:rsidR="00FE7024" w:rsidRDefault="00FE7024">
      <w:pPr>
        <w:pStyle w:val="TJ1"/>
        <w:rPr>
          <w:rFonts w:asciiTheme="minorHAnsi" w:eastAsiaTheme="minorEastAsia" w:hAnsiTheme="minorHAnsi"/>
          <w:b w:val="0"/>
          <w:color w:val="auto"/>
          <w:sz w:val="22"/>
          <w:szCs w:val="22"/>
          <w:lang w:eastAsia="hu-HU"/>
        </w:rPr>
      </w:pPr>
      <w:hyperlink w:anchor="_Toc146617540" w:history="1">
        <w:r w:rsidRPr="00BE2C85">
          <w:rPr>
            <w:rStyle w:val="Hiperhivatkozs"/>
          </w:rPr>
          <w:t>8.</w:t>
        </w:r>
        <w:r>
          <w:rPr>
            <w:rFonts w:asciiTheme="minorHAnsi" w:eastAsiaTheme="minorEastAsia" w:hAnsiTheme="minorHAnsi"/>
            <w:b w:val="0"/>
            <w:color w:val="auto"/>
            <w:sz w:val="22"/>
            <w:szCs w:val="22"/>
            <w:lang w:eastAsia="hu-HU"/>
          </w:rPr>
          <w:tab/>
        </w:r>
        <w:r w:rsidRPr="00BE2C85">
          <w:rPr>
            <w:rStyle w:val="Hiperhivatkozs"/>
          </w:rPr>
          <w:t>Zárszó</w:t>
        </w:r>
        <w:r>
          <w:rPr>
            <w:webHidden/>
          </w:rPr>
          <w:tab/>
        </w:r>
        <w:r>
          <w:rPr>
            <w:webHidden/>
          </w:rPr>
          <w:fldChar w:fldCharType="begin"/>
        </w:r>
        <w:r>
          <w:rPr>
            <w:webHidden/>
          </w:rPr>
          <w:instrText xml:space="preserve"> PAGEREF _Toc146617540 \h </w:instrText>
        </w:r>
        <w:r>
          <w:rPr>
            <w:webHidden/>
          </w:rPr>
        </w:r>
        <w:r>
          <w:rPr>
            <w:webHidden/>
          </w:rPr>
          <w:fldChar w:fldCharType="separate"/>
        </w:r>
        <w:r>
          <w:rPr>
            <w:webHidden/>
          </w:rPr>
          <w:t>49</w:t>
        </w:r>
        <w:r>
          <w:rPr>
            <w:webHidden/>
          </w:rPr>
          <w:fldChar w:fldCharType="end"/>
        </w:r>
      </w:hyperlink>
    </w:p>
    <w:p w14:paraId="6EB17140" w14:textId="77777777" w:rsidR="00FE7024" w:rsidRDefault="00FE7024">
      <w:pPr>
        <w:pStyle w:val="TJ1"/>
        <w:rPr>
          <w:rFonts w:asciiTheme="minorHAnsi" w:eastAsiaTheme="minorEastAsia" w:hAnsiTheme="minorHAnsi"/>
          <w:b w:val="0"/>
          <w:color w:val="auto"/>
          <w:sz w:val="22"/>
          <w:szCs w:val="22"/>
          <w:lang w:eastAsia="hu-HU"/>
        </w:rPr>
      </w:pPr>
      <w:hyperlink w:anchor="_Toc146617541" w:history="1">
        <w:r w:rsidRPr="00BE2C85">
          <w:rPr>
            <w:rStyle w:val="Hiperhivatkozs"/>
          </w:rPr>
          <w:t>9.</w:t>
        </w:r>
        <w:r>
          <w:rPr>
            <w:rFonts w:asciiTheme="minorHAnsi" w:eastAsiaTheme="minorEastAsia" w:hAnsiTheme="minorHAnsi"/>
            <w:b w:val="0"/>
            <w:color w:val="auto"/>
            <w:sz w:val="22"/>
            <w:szCs w:val="22"/>
            <w:lang w:eastAsia="hu-HU"/>
          </w:rPr>
          <w:tab/>
        </w:r>
        <w:r w:rsidRPr="00BE2C85">
          <w:rPr>
            <w:rStyle w:val="Hiperhivatkozs"/>
          </w:rPr>
          <w:t>Irodalomjegyzék</w:t>
        </w:r>
        <w:r>
          <w:rPr>
            <w:webHidden/>
          </w:rPr>
          <w:tab/>
        </w:r>
        <w:r>
          <w:rPr>
            <w:webHidden/>
          </w:rPr>
          <w:fldChar w:fldCharType="begin"/>
        </w:r>
        <w:r>
          <w:rPr>
            <w:webHidden/>
          </w:rPr>
          <w:instrText xml:space="preserve"> PAGEREF _Toc146617541 \h </w:instrText>
        </w:r>
        <w:r>
          <w:rPr>
            <w:webHidden/>
          </w:rPr>
        </w:r>
        <w:r>
          <w:rPr>
            <w:webHidden/>
          </w:rPr>
          <w:fldChar w:fldCharType="separate"/>
        </w:r>
        <w:r>
          <w:rPr>
            <w:webHidden/>
          </w:rPr>
          <w:t>50</w:t>
        </w:r>
        <w:r>
          <w:rPr>
            <w:webHidden/>
          </w:rPr>
          <w:fldChar w:fldCharType="end"/>
        </w:r>
      </w:hyperlink>
    </w:p>
    <w:p w14:paraId="2852A341" w14:textId="77777777" w:rsidR="00FE7024" w:rsidRDefault="00FE7024">
      <w:pPr>
        <w:pStyle w:val="TJ1"/>
        <w:rPr>
          <w:rFonts w:asciiTheme="minorHAnsi" w:eastAsiaTheme="minorEastAsia" w:hAnsiTheme="minorHAnsi"/>
          <w:b w:val="0"/>
          <w:color w:val="auto"/>
          <w:sz w:val="22"/>
          <w:szCs w:val="22"/>
          <w:lang w:eastAsia="hu-HU"/>
        </w:rPr>
      </w:pPr>
      <w:hyperlink w:anchor="_Toc146617542" w:history="1">
        <w:r w:rsidRPr="00BE2C85">
          <w:rPr>
            <w:rStyle w:val="Hiperhivatkozs"/>
          </w:rPr>
          <w:t>10.</w:t>
        </w:r>
        <w:r>
          <w:rPr>
            <w:rFonts w:asciiTheme="minorHAnsi" w:eastAsiaTheme="minorEastAsia" w:hAnsiTheme="minorHAnsi"/>
            <w:b w:val="0"/>
            <w:color w:val="auto"/>
            <w:sz w:val="22"/>
            <w:szCs w:val="22"/>
            <w:lang w:eastAsia="hu-HU"/>
          </w:rPr>
          <w:tab/>
        </w:r>
        <w:r w:rsidRPr="00BE2C85">
          <w:rPr>
            <w:rStyle w:val="Hiperhivatkozs"/>
          </w:rPr>
          <w:t>Mellékletek</w:t>
        </w:r>
        <w:r>
          <w:rPr>
            <w:webHidden/>
          </w:rPr>
          <w:tab/>
        </w:r>
        <w:r>
          <w:rPr>
            <w:webHidden/>
          </w:rPr>
          <w:fldChar w:fldCharType="begin"/>
        </w:r>
        <w:r>
          <w:rPr>
            <w:webHidden/>
          </w:rPr>
          <w:instrText xml:space="preserve"> PAGEREF _Toc146617542 \h </w:instrText>
        </w:r>
        <w:r>
          <w:rPr>
            <w:webHidden/>
          </w:rPr>
        </w:r>
        <w:r>
          <w:rPr>
            <w:webHidden/>
          </w:rPr>
          <w:fldChar w:fldCharType="separate"/>
        </w:r>
        <w:r>
          <w:rPr>
            <w:webHidden/>
          </w:rPr>
          <w:t>51</w:t>
        </w:r>
        <w:r>
          <w:rPr>
            <w:webHidden/>
          </w:rPr>
          <w:fldChar w:fldCharType="end"/>
        </w:r>
      </w:hyperlink>
    </w:p>
    <w:p w14:paraId="4D1B0D2A" w14:textId="77777777" w:rsidR="0070617F" w:rsidRPr="00603955" w:rsidRDefault="0070617F" w:rsidP="00603955">
      <w:pPr>
        <w:pStyle w:val="MMKSzovegtorzs"/>
      </w:pPr>
      <w:r w:rsidRPr="0070617F">
        <w:fldChar w:fldCharType="end"/>
      </w:r>
    </w:p>
    <w:p w14:paraId="21D4D0FD" w14:textId="77777777" w:rsidR="0061290D" w:rsidRPr="0070617F" w:rsidRDefault="00A76C07" w:rsidP="0070617F">
      <w:pPr>
        <w:pStyle w:val="Cmsor1"/>
      </w:pPr>
      <w:bookmarkStart w:id="1" w:name="_Toc146617511"/>
      <w:r>
        <w:lastRenderedPageBreak/>
        <w:t>Vezetői összefoglaló</w:t>
      </w:r>
      <w:bookmarkEnd w:id="1"/>
    </w:p>
    <w:p w14:paraId="7C622D62" w14:textId="77777777" w:rsidR="00463DEA" w:rsidRDefault="00463DEA" w:rsidP="00463DEA">
      <w:pPr>
        <w:pStyle w:val="MMKSzovegtorzs"/>
      </w:pPr>
      <w:r w:rsidRPr="00235C9B">
        <w:t>Az elektronikus hírközlési építmények elhelyezéséről és az elektronikus hírközlési építményekkel kapcsolatos hatósági eljárásokról</w:t>
      </w:r>
      <w:r>
        <w:t xml:space="preserve"> szóló</w:t>
      </w:r>
      <w:r w:rsidRPr="00235C9B">
        <w:t xml:space="preserve"> 20/2020. (XII. 18.) NMHH rendelet</w:t>
      </w:r>
      <w:r>
        <w:t xml:space="preserve"> értelmében</w:t>
      </w:r>
      <w:r w:rsidRPr="00235C9B">
        <w:t xml:space="preserve"> 2022.12.22-én elindításra került a HÍRKÖZMŰ 1.0 rendszer.</w:t>
      </w:r>
    </w:p>
    <w:p w14:paraId="5D7400A3" w14:textId="443D0126" w:rsidR="00D42A7F" w:rsidRDefault="00463DEA" w:rsidP="00463DEA">
      <w:pPr>
        <w:pStyle w:val="MMKSzovegtorzs"/>
      </w:pPr>
      <w:r w:rsidRPr="00300CD7">
        <w:t xml:space="preserve">A Hír-Közmű projekt célja, hogy létrejöjjön Magyarország egységes, </w:t>
      </w:r>
      <w:r w:rsidRPr="00300CD7">
        <w:rPr>
          <w:b/>
          <w:bCs/>
        </w:rPr>
        <w:t>országos hírközlési infrastruktúra nyilvántartása</w:t>
      </w:r>
      <w:r w:rsidRPr="00300CD7">
        <w:t xml:space="preserve"> té</w:t>
      </w:r>
      <w:r w:rsidR="00D42A7F">
        <w:t xml:space="preserve">rinformatikai adatbázis alapján. A létrejövő Országos Hírközlési Adatbázis (OHA) adatokkal feltöltéséhez szükséges </w:t>
      </w:r>
      <w:r w:rsidR="00ED1D56">
        <w:t xml:space="preserve">a </w:t>
      </w:r>
      <w:r w:rsidR="00D42A7F">
        <w:t xml:space="preserve">távközlési szolgáltatóknak a meglévő hálózati nyilvántartási adataiknak </w:t>
      </w:r>
      <w:r w:rsidR="00D42A7F" w:rsidRPr="00E4273B">
        <w:t>Egységes Hírközlési Objektummodell (EHO)</w:t>
      </w:r>
      <w:r w:rsidR="00D42A7F">
        <w:t xml:space="preserve"> szerinti </w:t>
      </w:r>
      <w:r w:rsidR="00312F6C">
        <w:t>átdolgozása</w:t>
      </w:r>
      <w:r w:rsidR="00ED1D56">
        <w:t>.</w:t>
      </w:r>
    </w:p>
    <w:p w14:paraId="464946C1" w14:textId="77777777" w:rsidR="00ED1D56" w:rsidRDefault="00D42A7F" w:rsidP="00463DEA">
      <w:pPr>
        <w:pStyle w:val="MMKSzovegtorzs"/>
      </w:pPr>
      <w:r>
        <w:t>Az</w:t>
      </w:r>
      <w:r w:rsidR="00463DEA" w:rsidRPr="00235C9B">
        <w:t xml:space="preserve"> NMHH 2023.04.03-tól </w:t>
      </w:r>
      <w:r w:rsidR="00463DEA">
        <w:t xml:space="preserve">minden engedélyezéshez </w:t>
      </w:r>
      <w:r w:rsidR="00463DEA" w:rsidRPr="00235C9B">
        <w:t>bevezette az EHO alapú digitális terv</w:t>
      </w:r>
      <w:r w:rsidR="00463DEA">
        <w:t>i</w:t>
      </w:r>
      <w:r w:rsidR="00463DEA" w:rsidRPr="00235C9B">
        <w:t xml:space="preserve"> engedélyezést. Ennek része, hogy a tervet egy XML fájlban kell beküldeni engedélyezésre. </w:t>
      </w:r>
    </w:p>
    <w:p w14:paraId="042C3647" w14:textId="7F3D1626" w:rsidR="00463DEA" w:rsidRDefault="00463DEA" w:rsidP="00463DEA">
      <w:pPr>
        <w:pStyle w:val="MMKSzovegtorzs"/>
      </w:pPr>
      <w:r w:rsidRPr="00235C9B">
        <w:t xml:space="preserve">Az XML fájl elkészítésére </w:t>
      </w:r>
      <w:r w:rsidR="00C119D4">
        <w:t>az NMHH egy Auto</w:t>
      </w:r>
      <w:r w:rsidRPr="00235C9B">
        <w:t>CAD M</w:t>
      </w:r>
      <w:r w:rsidR="00C119D4">
        <w:t xml:space="preserve">ap </w:t>
      </w:r>
      <w:r w:rsidRPr="00235C9B">
        <w:t>3D platformon működő segédprogramot biztosít a tervezők részére. A</w:t>
      </w:r>
      <w:r w:rsidR="00C119D4">
        <w:t xml:space="preserve"> szükséges Map 3D licenc</w:t>
      </w:r>
      <w:r w:rsidRPr="00235C9B">
        <w:t xml:space="preserve"> évi</w:t>
      </w:r>
      <w:r w:rsidR="008E78A0">
        <w:t xml:space="preserve"> mintegy </w:t>
      </w:r>
      <w:r w:rsidR="00C119D4">
        <w:t>1900 e</w:t>
      </w:r>
      <w:r w:rsidRPr="00235C9B">
        <w:t>uró</w:t>
      </w:r>
      <w:r>
        <w:t xml:space="preserve"> munkahelyenként</w:t>
      </w:r>
      <w:r w:rsidRPr="00235C9B">
        <w:t xml:space="preserve">, mely nagy költséget ró a tervezőirodákra. A kidolgozandó </w:t>
      </w:r>
      <w:r w:rsidR="003A0535">
        <w:t xml:space="preserve">segédlet és </w:t>
      </w:r>
      <w:r w:rsidRPr="00235C9B">
        <w:t>objektumsablon használatával</w:t>
      </w:r>
      <w:r w:rsidR="003A0535">
        <w:t xml:space="preserve"> a</w:t>
      </w:r>
      <w:r w:rsidRPr="00235C9B">
        <w:t xml:space="preserve"> hagyományos meglevő dobozos AutoCAD, ZWCAD és egyéb programokkal elkészített tervet egy </w:t>
      </w:r>
      <w:r>
        <w:t>munka</w:t>
      </w:r>
      <w:r w:rsidRPr="00235C9B">
        <w:t xml:space="preserve">helyen futó telepített AUTOCAD MAP3D program segítségével </w:t>
      </w:r>
      <w:r w:rsidR="00B43CF1">
        <w:t>kevesebb idő alatt</w:t>
      </w:r>
      <w:r w:rsidRPr="00235C9B">
        <w:t xml:space="preserve"> lehet konvertálni az új szakági modell rendszerbe és el lehet készíteni az XML fájlt.</w:t>
      </w:r>
    </w:p>
    <w:p w14:paraId="2F2B054E" w14:textId="77777777" w:rsidR="00463DEA" w:rsidRDefault="00463DEA" w:rsidP="00463DEA">
      <w:pPr>
        <w:pStyle w:val="MMKSzovegtorzs"/>
      </w:pPr>
      <w:r>
        <w:t>Jelen segédlet a kiviteli és megvalósulási tervek ESZTER szoftverbe történő rögzítésének gyorsítására, illetve a hagyományos AutoCAD alapon elkészült anyagok ESZTER adatmodellbe átdolgozásának elősegítésére készült.</w:t>
      </w:r>
    </w:p>
    <w:p w14:paraId="20774E11" w14:textId="77777777" w:rsidR="00463DEA" w:rsidRDefault="00463DEA" w:rsidP="00463DEA">
      <w:pPr>
        <w:pStyle w:val="MMKSzovegtorzs"/>
      </w:pPr>
      <w:r>
        <w:t>Az elkészült anyag segítséget nyújt a szoftver kézikönyvében nem kellően kifejtett alkalmazási praktikákra, valamint felhívja a figyelmet a jelenlegi alkalmazás használatával kapcsolatos hibák elkerülésének lehetőségére.</w:t>
      </w:r>
    </w:p>
    <w:p w14:paraId="1BFA95A7" w14:textId="0C102BAC" w:rsidR="00463DEA" w:rsidRDefault="00463DEA" w:rsidP="00463DEA">
      <w:pPr>
        <w:pStyle w:val="MMKSzovegtorzs"/>
      </w:pPr>
      <w:r>
        <w:t xml:space="preserve">A segédlet használatával több munkahelyen dolgozhatnak a kollegák a dokumentumok előkészítésén, felhasználva dobozos korábbi, vagy olcsóbb kategóriájú CAD szoftvereiket, megspórolva az AUTOCAD MAP3D </w:t>
      </w:r>
      <w:r w:rsidR="00C119D4">
        <w:t>több munkahelyre történő li</w:t>
      </w:r>
      <w:r w:rsidR="00312F6C">
        <w:t>c</w:t>
      </w:r>
      <w:r w:rsidR="00C119D4">
        <w:t>en</w:t>
      </w:r>
      <w:r w:rsidR="001D652E">
        <w:t>c</w:t>
      </w:r>
      <w:r>
        <w:t xml:space="preserve">elését. </w:t>
      </w:r>
    </w:p>
    <w:p w14:paraId="774BF956" w14:textId="77777777" w:rsidR="00463DEA" w:rsidRPr="00235C9B" w:rsidRDefault="00463DEA" w:rsidP="00463DEA">
      <w:pPr>
        <w:pStyle w:val="MMKSzovegtorzs"/>
      </w:pPr>
      <w:r>
        <w:t>Az anyag rámutat a jelenlegi szoftver működésének hibáira és segítséget ad a hibajavításokhoz és a működés javítása érdekében történő továbbfejlesztéshez.</w:t>
      </w:r>
    </w:p>
    <w:p w14:paraId="38A957FF" w14:textId="77777777" w:rsidR="00A76C07" w:rsidRPr="0070617F" w:rsidRDefault="00A76C07" w:rsidP="00A76C07">
      <w:pPr>
        <w:pStyle w:val="Cmsor1"/>
      </w:pPr>
      <w:bookmarkStart w:id="2" w:name="_Toc146617512"/>
      <w:r>
        <w:lastRenderedPageBreak/>
        <w:t>Bevezető</w:t>
      </w:r>
      <w:r w:rsidR="002344D8">
        <w:br/>
      </w:r>
      <w:r>
        <w:t>(</w:t>
      </w:r>
      <w:r w:rsidR="00E4273B">
        <w:t xml:space="preserve">A Nemzeti Média- és Hírközlési Hatóság </w:t>
      </w:r>
      <w:r w:rsidR="002344D8">
        <w:t>EHO XML modell</w:t>
      </w:r>
      <w:r w:rsidR="00E4273B">
        <w:t>jének</w:t>
      </w:r>
      <w:r w:rsidR="002344D8">
        <w:t xml:space="preserve"> és az </w:t>
      </w:r>
      <w:r w:rsidR="00E4273B">
        <w:t>ESZTER tervezéstámogató rendszerének</w:t>
      </w:r>
      <w:r w:rsidR="002344D8">
        <w:t xml:space="preserve"> bevezetése </w:t>
      </w:r>
      <w:r>
        <w:t>)</w:t>
      </w:r>
      <w:bookmarkEnd w:id="2"/>
    </w:p>
    <w:p w14:paraId="53A19FF0" w14:textId="77777777" w:rsidR="00A76C07" w:rsidRDefault="00E4273B" w:rsidP="00A76C07">
      <w:pPr>
        <w:pStyle w:val="MMKSzovegtorzs"/>
      </w:pPr>
      <w:r>
        <w:t>A Nemzeti Média- és Hírközlési Hatóság (NMHH) a magyarországi távközlési hálózatok egységes nyilvántartására, az állami és uniós adatszolgáltatási kötelezettségek kiszolgálására hozta létre az Hír-Közmű rendszert.</w:t>
      </w:r>
    </w:p>
    <w:p w14:paraId="7A818CE8" w14:textId="77777777" w:rsidR="00E4273B" w:rsidRDefault="00E4273B" w:rsidP="00A76C07">
      <w:pPr>
        <w:pStyle w:val="MMKSzovegtorzs"/>
      </w:pPr>
      <w:r>
        <w:t>A távközlési szolgáltatók hálózati adatainak a Hír-Közmű rendszerbe történő egységes formátumú adatszolgáltatás</w:t>
      </w:r>
      <w:r w:rsidR="00AB5CD9">
        <w:t>ának biztosítására</w:t>
      </w:r>
      <w:r>
        <w:t xml:space="preserve"> került megalkotásra az </w:t>
      </w:r>
      <w:r w:rsidRPr="00E4273B">
        <w:t>Egységes Hírközlési Objektummodell (EHO)</w:t>
      </w:r>
      <w:r>
        <w:t xml:space="preserve">, mely egy XML alapú, </w:t>
      </w:r>
      <w:r w:rsidR="00EB4DBC">
        <w:t>a távközlési hálózatok objektumai és azok kapcsolatrendszerét leíró formátum. 2023. április 2.-ától az NMHH építési engedélyezési eljárásaiban, továbbá 2023. július 1.-től a használatba vételi engedélyezési eljárásokban is kötelezően ezen EHO XML formátumban kell a terveket benyújtani.</w:t>
      </w:r>
    </w:p>
    <w:p w14:paraId="57078E80" w14:textId="77777777" w:rsidR="001867A5" w:rsidRDefault="001867A5" w:rsidP="00A76C07">
      <w:pPr>
        <w:pStyle w:val="MMKSzovegtorzs"/>
      </w:pPr>
      <w:r>
        <w:t xml:space="preserve">A távközlési szolgáltatók a hálózati nyilvántartási adataik OHA rendszerbe </w:t>
      </w:r>
      <w:r w:rsidR="00ED1D56">
        <w:t>történő átdolgozásához egyes szolgáltatók új programfejlesztési projekteket indítottak, de ezek főképp a saját nyilvántartási adataik OHA rendszerbe feltöltéséhez illetve saját fejlesztési projektjeik támogatására készülnek.</w:t>
      </w:r>
    </w:p>
    <w:p w14:paraId="57F2A5D5" w14:textId="77777777" w:rsidR="00ED1D56" w:rsidRDefault="00EB4DBC" w:rsidP="00A76C07">
      <w:pPr>
        <w:pStyle w:val="MMKSzovegtorzs"/>
      </w:pPr>
      <w:r>
        <w:t>Az NMHH a</w:t>
      </w:r>
      <w:r w:rsidR="00977BEC">
        <w:t>z</w:t>
      </w:r>
      <w:r>
        <w:t xml:space="preserve"> engedélyezési eljárásokhoz szükséges XML állomány </w:t>
      </w:r>
      <w:r w:rsidR="00977BEC">
        <w:t xml:space="preserve">előállításának elősegítésére készíttette az </w:t>
      </w:r>
      <w:r w:rsidR="00977BEC" w:rsidRPr="00977BEC">
        <w:t>Egységes Szakági Tervezéstámogató Rendszer</w:t>
      </w:r>
      <w:r w:rsidR="00977BEC">
        <w:t>t</w:t>
      </w:r>
      <w:r w:rsidR="00977BEC" w:rsidRPr="00977BEC">
        <w:t xml:space="preserve"> (ESZTER)</w:t>
      </w:r>
      <w:r w:rsidR="00977BEC">
        <w:t>, mely egy AutoCAD Map3D</w:t>
      </w:r>
      <w:r w:rsidR="00B06867">
        <w:t xml:space="preserve"> programot kiegészítő szoftver. </w:t>
      </w:r>
    </w:p>
    <w:p w14:paraId="12D0B459" w14:textId="113C5E4A" w:rsidR="003F4056" w:rsidRDefault="00ED1D56" w:rsidP="00A76C07">
      <w:pPr>
        <w:pStyle w:val="MMKSzovegtorzs"/>
      </w:pPr>
      <w:r>
        <w:t>Az ESZTER</w:t>
      </w:r>
      <w:r w:rsidR="00AB5CD9">
        <w:t xml:space="preserve"> az azt használó tervezőktől</w:t>
      </w:r>
      <w:r>
        <w:t xml:space="preserve"> teljesen új szemléletű tervezési munkafolyamat</w:t>
      </w:r>
      <w:r w:rsidR="00AB5CD9">
        <w:t xml:space="preserve"> követését igényli, melynek megtanulását</w:t>
      </w:r>
      <w:r>
        <w:t xml:space="preserve"> nem segít</w:t>
      </w:r>
      <w:r w:rsidR="001D652E">
        <w:t>i</w:t>
      </w:r>
      <w:r>
        <w:t xml:space="preserve"> az a tény, hogy a rendszer jó pár „gyermekbetegséggel”</w:t>
      </w:r>
      <w:r w:rsidR="003F4056">
        <w:t>, hibával</w:t>
      </w:r>
      <w:r>
        <w:t xml:space="preserve"> re</w:t>
      </w:r>
      <w:r w:rsidR="003F4056">
        <w:t xml:space="preserve">ndelkezik. </w:t>
      </w:r>
      <w:r>
        <w:t xml:space="preserve"> </w:t>
      </w:r>
    </w:p>
    <w:p w14:paraId="6BA3773F" w14:textId="77777777" w:rsidR="003F4056" w:rsidRDefault="003F4056" w:rsidP="00A76C07">
      <w:pPr>
        <w:pStyle w:val="MMKSzovegtorzs"/>
      </w:pPr>
      <w:r>
        <w:t>T</w:t>
      </w:r>
      <w:r w:rsidR="00ED1D56">
        <w:t xml:space="preserve">ovábbá a fejlesztés során a </w:t>
      </w:r>
      <w:r w:rsidR="00AB5CD9">
        <w:t>szakági tervezés</w:t>
      </w:r>
      <w:r w:rsidR="00ED1D56">
        <w:t xml:space="preserve"> </w:t>
      </w:r>
      <w:r w:rsidR="00AB5CD9">
        <w:t xml:space="preserve">valós életben alkalmazott gyakorlati </w:t>
      </w:r>
      <w:r w:rsidR="00ED1D56">
        <w:t>folyamatrendszer</w:t>
      </w:r>
      <w:r w:rsidR="00AB5CD9">
        <w:t>e</w:t>
      </w:r>
      <w:r w:rsidR="00ED1D56">
        <w:t xml:space="preserve"> nem </w:t>
      </w:r>
      <w:r>
        <w:t xml:space="preserve">került </w:t>
      </w:r>
      <w:r w:rsidR="00ED1D56">
        <w:t>figyelembe vételre</w:t>
      </w:r>
      <w:r>
        <w:t xml:space="preserve">, </w:t>
      </w:r>
      <w:r w:rsidR="00AB5CD9">
        <w:t>mivel</w:t>
      </w:r>
      <w:r>
        <w:t xml:space="preserve"> a </w:t>
      </w:r>
      <w:r w:rsidR="00AB5CD9">
        <w:t xml:space="preserve">valódi tervezés során </w:t>
      </w:r>
      <w:r>
        <w:t>a tervezett hálózatok a tervezés során mind nyomvonal, mind rendszer</w:t>
      </w:r>
      <w:r w:rsidR="00AB5CD9">
        <w:t>technika szintjén változhatnak. A</w:t>
      </w:r>
      <w:r>
        <w:t>z ESZTER</w:t>
      </w:r>
      <w:r w:rsidR="00AB5CD9">
        <w:t>-ben</w:t>
      </w:r>
      <w:r>
        <w:t xml:space="preserve"> </w:t>
      </w:r>
      <w:r w:rsidR="00AB5CD9">
        <w:t xml:space="preserve">viszont </w:t>
      </w:r>
      <w:r>
        <w:t>pont a fent említett hibák, kidolgozatlanság</w:t>
      </w:r>
      <w:r w:rsidR="00AB5CD9">
        <w:t>ok</w:t>
      </w:r>
      <w:r>
        <w:t xml:space="preserve"> miatt</w:t>
      </w:r>
      <w:r w:rsidR="00AB5CD9">
        <w:t xml:space="preserve"> a rajzban</w:t>
      </w:r>
      <w:r>
        <w:t xml:space="preserve"> már meglévő </w:t>
      </w:r>
      <w:r w:rsidR="00AB5CD9">
        <w:t xml:space="preserve">hálózati objektumok </w:t>
      </w:r>
      <w:r>
        <w:t>módosítása, törlése esetén olyan adatbázis hibák keletkez</w:t>
      </w:r>
      <w:r w:rsidR="00AB5CD9">
        <w:t xml:space="preserve">hetnek, melyek a végső XML generálást megakadályozzák, így ilyen esetekben gyakorlatilag a </w:t>
      </w:r>
      <w:r w:rsidR="00AB5CD9" w:rsidRPr="00AB5CD9">
        <w:rPr>
          <w:rStyle w:val="Kiemels2"/>
        </w:rPr>
        <w:t>teljes újrarajzolás</w:t>
      </w:r>
      <w:r w:rsidR="00AB5CD9">
        <w:t xml:space="preserve"> nyújthat biztos megoldást.</w:t>
      </w:r>
    </w:p>
    <w:p w14:paraId="79229F93" w14:textId="2207C802" w:rsidR="00ED1D56" w:rsidRDefault="003F4056" w:rsidP="00A76C07">
      <w:pPr>
        <w:pStyle w:val="MMKSzovegtorzs"/>
      </w:pPr>
      <w:r>
        <w:t xml:space="preserve"> Íg</w:t>
      </w:r>
      <w:r w:rsidR="00ED1D56">
        <w:t xml:space="preserve">y </w:t>
      </w:r>
      <w:r>
        <w:t xml:space="preserve">kijelenthető, hogy </w:t>
      </w:r>
      <w:r w:rsidR="00ED1D56">
        <w:t xml:space="preserve">az ESZTER gyakorlatilag csak a </w:t>
      </w:r>
      <w:r w:rsidR="00ED1D56" w:rsidRPr="003F4056">
        <w:rPr>
          <w:rStyle w:val="Kiemels2"/>
        </w:rPr>
        <w:t>hagyományos módon elkészült</w:t>
      </w:r>
      <w:r w:rsidR="00ED1D56">
        <w:t xml:space="preserve"> tervek</w:t>
      </w:r>
      <w:r>
        <w:t xml:space="preserve"> EHO szerinti</w:t>
      </w:r>
      <w:r w:rsidR="00ED1D56">
        <w:t xml:space="preserve"> </w:t>
      </w:r>
      <w:r w:rsidRPr="003F4056">
        <w:rPr>
          <w:rStyle w:val="Kiemels2"/>
        </w:rPr>
        <w:t>átdolgozására</w:t>
      </w:r>
      <w:r>
        <w:t xml:space="preserve">, az engedélyezési folyamathoz szükséges XML </w:t>
      </w:r>
      <w:r w:rsidR="003A0535">
        <w:t>állomány előállítására alkalmas, arra is jelentős odafigyeléssel és folyamatos verzió mentésekkel.</w:t>
      </w:r>
    </w:p>
    <w:p w14:paraId="4050B5A0" w14:textId="77777777" w:rsidR="00B06867" w:rsidRDefault="00B06867" w:rsidP="00A76C07">
      <w:pPr>
        <w:pStyle w:val="MMKSzovegtorzs"/>
      </w:pPr>
    </w:p>
    <w:p w14:paraId="73549244" w14:textId="77777777" w:rsidR="00B06867" w:rsidRDefault="00B06867" w:rsidP="00A76C07">
      <w:pPr>
        <w:pStyle w:val="MMKSzovegtorzs"/>
      </w:pPr>
      <w:r>
        <w:t>Jelen segédlet a</w:t>
      </w:r>
      <w:r w:rsidR="00AB5CD9">
        <w:t>z ilyen,</w:t>
      </w:r>
      <w:r w:rsidR="003F4056">
        <w:t xml:space="preserve"> hagyományos</w:t>
      </w:r>
      <w:r>
        <w:t xml:space="preserve"> kiviteli és megvalósulási tervek ESZTER szoftverbe történő rögzí</w:t>
      </w:r>
      <w:r w:rsidR="003F4056">
        <w:t xml:space="preserve">tésének gyorsítására, illetve ezen </w:t>
      </w:r>
      <w:r>
        <w:t xml:space="preserve">hagyományos AutoCAD alapon elkészült anyagok ESZTER adatmodellbe átdolgozásának elősegítésére </w:t>
      </w:r>
      <w:r w:rsidR="001867A5">
        <w:t>nyújt segítséget, az ESZTER kézikönyvében bem</w:t>
      </w:r>
      <w:r w:rsidR="00C119D4">
        <w:t>utatott funkciókon és lehetőségeken felül.</w:t>
      </w:r>
    </w:p>
    <w:p w14:paraId="0E7C1E10" w14:textId="77777777" w:rsidR="009315DC" w:rsidRPr="000504ED" w:rsidRDefault="009315DC" w:rsidP="00A76C07">
      <w:pPr>
        <w:pStyle w:val="MMKSzovegtorzs"/>
      </w:pPr>
      <w:r>
        <w:t xml:space="preserve">Az utolsó két fejezet az adatmodell adatbázisának módosítását illetve az AutoCAD programozási lehetőségeit taglalja, jelen anyag méretéből adódóan szűkösen, kizárólag az alapokra koncentrálva, </w:t>
      </w:r>
      <w:r w:rsidR="00C119D4">
        <w:t>minimalizálva az informatikai szakzsargont, de sajnos nem minden kifejezés használata kerülhető.</w:t>
      </w:r>
    </w:p>
    <w:p w14:paraId="1BE22EFC" w14:textId="77777777" w:rsidR="00901029" w:rsidRDefault="00044568" w:rsidP="00044568">
      <w:pPr>
        <w:pStyle w:val="MMKSzovegtorzs"/>
      </w:pPr>
      <w:r>
        <w:t xml:space="preserve">A Nemzeti Média- és Hírközlési Hatóság elkötelezett az ESZTER tervezéstámogató program funkcióbővítése és hibajavítása </w:t>
      </w:r>
      <w:r w:rsidR="001D652E">
        <w:t>mellett</w:t>
      </w:r>
      <w:r w:rsidR="00087636">
        <w:t>.</w:t>
      </w:r>
      <w:r>
        <w:t xml:space="preserve"> </w:t>
      </w:r>
    </w:p>
    <w:p w14:paraId="4A99F9E5" w14:textId="4F31478C" w:rsidR="00044568" w:rsidRDefault="00087636" w:rsidP="00044568">
      <w:pPr>
        <w:pStyle w:val="MMKSzovegtorzs"/>
      </w:pPr>
      <w:r>
        <w:t xml:space="preserve">Az NMHH kollegái a </w:t>
      </w:r>
      <w:r w:rsidR="00044568">
        <w:t>segédlet elkészítésében is segítséget nyújtott</w:t>
      </w:r>
      <w:r>
        <w:t>ak</w:t>
      </w:r>
      <w:r w:rsidR="00044568">
        <w:t>.</w:t>
      </w:r>
      <w:r w:rsidR="00B43CF1">
        <w:t xml:space="preserve"> Dr. Karl K</w:t>
      </w:r>
      <w:r w:rsidR="00B43CF1" w:rsidRPr="00B43CF1">
        <w:t>ároly Hírközlés-felügyeleti főigazgató-helyettes úr biztosította, hogy Nyíri Zsolt és Thuróczy Tamás kollégák folyamatos instrukciókkal</w:t>
      </w:r>
      <w:r w:rsidR="00B43CF1">
        <w:t xml:space="preserve"> és konzultálási lehető</w:t>
      </w:r>
      <w:r w:rsidR="00B43CF1" w:rsidRPr="00B43CF1">
        <w:t>s</w:t>
      </w:r>
      <w:r w:rsidR="00B43CF1">
        <w:t>é</w:t>
      </w:r>
      <w:r w:rsidR="00B43CF1" w:rsidRPr="00B43CF1">
        <w:t>ggel ál</w:t>
      </w:r>
      <w:r w:rsidR="00B43CF1">
        <w:t>l</w:t>
      </w:r>
      <w:r w:rsidR="00B43CF1" w:rsidRPr="00B43CF1">
        <w:t>janak a munkacsoport rendelkezésére.</w:t>
      </w:r>
    </w:p>
    <w:p w14:paraId="101494DF" w14:textId="77777777" w:rsidR="00A76C07" w:rsidRPr="00D83671" w:rsidRDefault="00A76C07" w:rsidP="00A76C07">
      <w:pPr>
        <w:pStyle w:val="MMKSzovegtorzs"/>
      </w:pPr>
    </w:p>
    <w:p w14:paraId="009FD7DA" w14:textId="77777777" w:rsidR="000C11B4" w:rsidRDefault="000C11B4" w:rsidP="000C11B4">
      <w:pPr>
        <w:pStyle w:val="Cmsor1"/>
      </w:pPr>
      <w:bookmarkStart w:id="3" w:name="_Toc146617513"/>
      <w:r>
        <w:lastRenderedPageBreak/>
        <w:t>Az ESZTER és a hagyományos AutoCAD alapú tervezés közötti különbség</w:t>
      </w:r>
      <w:bookmarkEnd w:id="3"/>
    </w:p>
    <w:p w14:paraId="0F287973" w14:textId="77777777" w:rsidR="000C11B4" w:rsidRDefault="000C11B4" w:rsidP="000C11B4">
      <w:pPr>
        <w:pStyle w:val="MMKSzovegtorzs"/>
      </w:pPr>
      <w:r>
        <w:t>A hagyományos AutoCAD alapú tervezéstől illetve rajzolástól merőben ellentétes szemléletű az EHO és így az ESZTER objektum kezelése és a terv előállítás munkafolyamata.</w:t>
      </w:r>
    </w:p>
    <w:p w14:paraId="1EC7ED8C" w14:textId="77777777" w:rsidR="001562E9" w:rsidRDefault="000C11B4" w:rsidP="000C11B4">
      <w:pPr>
        <w:pStyle w:val="MMKSzovegtorzs"/>
      </w:pPr>
      <w:r>
        <w:t xml:space="preserve">Míg a korábban alkalmazott tervdokumentálás során egymástól független rajzi objektumokból (vonalláncok, blokkok, szövegek) állt egy AutoCAD (vagy más tervezőprogrammal előállított) állomány, addig az EHO modellben az egyes hálózati elemek közötti kapcsolati háló játszik fontos szerepet. </w:t>
      </w:r>
    </w:p>
    <w:p w14:paraId="76F0DEBF" w14:textId="6A0E33A1" w:rsidR="000C11B4" w:rsidRDefault="000C11B4" w:rsidP="000C11B4">
      <w:pPr>
        <w:pStyle w:val="MMKSzovegtorzs"/>
      </w:pPr>
      <w:r>
        <w:t xml:space="preserve">Ezen kapcsolati rendszer XML állományban történő felépítéséhez az ESZTER </w:t>
      </w:r>
      <w:r w:rsidR="00865229">
        <w:t xml:space="preserve">megköveteli, hogy a nyomvonal objektumok valamilyen földalatti vagy földfeletti </w:t>
      </w:r>
      <w:r w:rsidR="00C119D4">
        <w:t>infrastruktúra elemhez kapcsolódj</w:t>
      </w:r>
      <w:r w:rsidR="00087636">
        <w:t>anak</w:t>
      </w:r>
      <w:r w:rsidR="00C119D4">
        <w:t>, majd ezen nyomvonal és infrastruktúra objektumok tartalmaznak újabb objektumokat, pl. cső, kábel, kötésszerelvény, stb.</w:t>
      </w:r>
    </w:p>
    <w:p w14:paraId="119E4781" w14:textId="3DDF8A3F" w:rsidR="000C11B4" w:rsidRDefault="001562E9" w:rsidP="000C11B4">
      <w:pPr>
        <w:pStyle w:val="MMKSzovegtorzs"/>
      </w:pPr>
      <w:r>
        <w:t>Továbbá minden objektumhoz meg kell adni olyan adatokat, melyek va</w:t>
      </w:r>
      <w:r w:rsidR="00087636">
        <w:t>gy</w:t>
      </w:r>
      <w:r>
        <w:t xml:space="preserve"> nem voltak szükségesek a hagyományos tervek előállításánál (például a tulajdonos, üzemeltető, szolgáltató, továbbá az e-közmű adatszolgáltatási információk)</w:t>
      </w:r>
      <w:r w:rsidR="00087636">
        <w:t>,</w:t>
      </w:r>
      <w:r>
        <w:t xml:space="preserve"> illetve azon adatokat, melyek az eddigi rajzi állományokban különálló, az alapobjektumtól független szöveg vagy attribútumos blokk objektumként kerültek megjelenítésre (például alépítményi cső valamint kábel feliratok, továbbá alépítményi megszakítók illetve oszlopok feliratai).</w:t>
      </w:r>
    </w:p>
    <w:p w14:paraId="0029D059" w14:textId="502E3E48" w:rsidR="00587567" w:rsidRDefault="00D01D6C" w:rsidP="00603955">
      <w:pPr>
        <w:pStyle w:val="MMKSzovegtorzs"/>
      </w:pPr>
      <w:r>
        <w:t>Ez</w:t>
      </w:r>
      <w:r w:rsidR="00087636">
        <w:t>en</w:t>
      </w:r>
      <w:r>
        <w:t xml:space="preserve"> többletmunka miatt a tervek ilyen formában történő elkészítése lényegesen több időt vesz igénybe, valamint maga a szakági adatmodell használatából adódik, hogy az AutoCAD Map 3D minden objektum beillesztésekor adatbázis műveletet végez, mely a megjelenítési modell regenerálásával együtt ugyancsak jóval több idő, mint a hagyományos AutoCAD objektumok (blokkok, vonalláncok, stb.).</w:t>
      </w:r>
    </w:p>
    <w:p w14:paraId="191831F1" w14:textId="77777777" w:rsidR="00587567" w:rsidRDefault="00587567">
      <w:pPr>
        <w:rPr>
          <w:rFonts w:ascii="Cambria Math" w:hAnsi="Cambria Math"/>
          <w:sz w:val="24"/>
          <w:szCs w:val="24"/>
        </w:rPr>
      </w:pPr>
      <w:r>
        <w:br w:type="page"/>
      </w:r>
    </w:p>
    <w:p w14:paraId="314B42C6" w14:textId="4422AD63" w:rsidR="00365E58" w:rsidRDefault="00365E58" w:rsidP="00365E58">
      <w:pPr>
        <w:pStyle w:val="Cmsor2"/>
      </w:pPr>
      <w:bookmarkStart w:id="4" w:name="_Toc146617514"/>
      <w:r>
        <w:lastRenderedPageBreak/>
        <w:t>Az ESZTER-rel való munka megkezdésének fontos lépései</w:t>
      </w:r>
      <w:bookmarkEnd w:id="4"/>
    </w:p>
    <w:p w14:paraId="2F4D7667" w14:textId="5FE306FB" w:rsidR="00365E58" w:rsidRDefault="00365E58" w:rsidP="00365E58">
      <w:pPr>
        <w:pStyle w:val="MMKSzovegtorzs"/>
      </w:pPr>
      <w:r>
        <w:t xml:space="preserve">Az ESZTER </w:t>
      </w:r>
      <w:r w:rsidR="008B1609">
        <w:t>telepítése után illetve a tervek rögzítése előtt</w:t>
      </w:r>
      <w:r w:rsidR="004863F0">
        <w:t xml:space="preserve">, a hatékonyabb használat érdekében a következő </w:t>
      </w:r>
      <w:r w:rsidR="008B1609">
        <w:t>pár lépést célszerű megtenni</w:t>
      </w:r>
      <w:r w:rsidR="004863F0">
        <w:t>.</w:t>
      </w:r>
    </w:p>
    <w:p w14:paraId="02DA596B" w14:textId="014AFFAB" w:rsidR="004863F0" w:rsidRPr="0070617F" w:rsidRDefault="004863F0" w:rsidP="004863F0">
      <w:pPr>
        <w:pStyle w:val="Cmsor3"/>
      </w:pPr>
      <w:bookmarkStart w:id="5" w:name="_Toc146617515"/>
      <w:r>
        <w:t>Sablonfájl módosítása</w:t>
      </w:r>
      <w:bookmarkEnd w:id="5"/>
    </w:p>
    <w:p w14:paraId="0DA4FFF8" w14:textId="4926FF13" w:rsidR="004863F0" w:rsidRDefault="004863F0" w:rsidP="004863F0">
      <w:pPr>
        <w:pStyle w:val="MMKSzovegtorzs"/>
      </w:pPr>
      <w:r>
        <w:t>Az ESZTER új terv nyitása esetén a telepített alapértelmezett rajzsablont használja, melynek elérési útvonala:</w:t>
      </w:r>
    </w:p>
    <w:p w14:paraId="7814603A" w14:textId="161ACA5F" w:rsidR="004863F0" w:rsidRPr="004863F0" w:rsidRDefault="004863F0" w:rsidP="004863F0">
      <w:pPr>
        <w:pStyle w:val="MMKSzovegtorzs"/>
        <w:rPr>
          <w:rStyle w:val="Erskiemels"/>
          <w:sz w:val="22"/>
        </w:rPr>
      </w:pPr>
      <w:r w:rsidRPr="004863F0">
        <w:rPr>
          <w:rStyle w:val="Erskiemels"/>
          <w:sz w:val="22"/>
        </w:rPr>
        <w:t>C:\Program Files\Autodesk\ApplicationPlugins\Hirkozmu2023.bundle\Contents\sablon\</w:t>
      </w:r>
    </w:p>
    <w:p w14:paraId="144F85F4" w14:textId="0045CF6F" w:rsidR="00365E58" w:rsidRDefault="004863F0" w:rsidP="00603955">
      <w:pPr>
        <w:pStyle w:val="MMKSzovegtorzs"/>
      </w:pPr>
      <w:r>
        <w:t xml:space="preserve">Az ott található </w:t>
      </w:r>
      <w:r w:rsidRPr="004863F0">
        <w:t>ESzTeR_v04.dwt</w:t>
      </w:r>
      <w:r>
        <w:t xml:space="preserve"> sablont javasolt a segédlet mellékletekét képező állománnyal lecserélni. Arra figyelni kell, hogy a </w:t>
      </w:r>
      <w:r w:rsidRPr="004863F0">
        <w:rPr>
          <w:rStyle w:val="Erskiemels"/>
        </w:rPr>
        <w:t>Program Files</w:t>
      </w:r>
      <w:r>
        <w:t xml:space="preserve"> mappában történő minden művelet rendszergazdai jogosultságot igényel! </w:t>
      </w:r>
    </w:p>
    <w:p w14:paraId="36CFB39F" w14:textId="7F5010E7" w:rsidR="007668DF" w:rsidRDefault="004863F0" w:rsidP="00603955">
      <w:pPr>
        <w:pStyle w:val="MMKSzovegtorzs"/>
      </w:pPr>
      <w:r>
        <w:t xml:space="preserve">A rajzsablonban célszerű beállítani azokat az alapadatokat, melyek </w:t>
      </w:r>
      <w:r w:rsidR="007668DF">
        <w:t xml:space="preserve">állandó jellegű adatok. </w:t>
      </w:r>
      <w:r w:rsidR="003F5A36">
        <w:t>Az 5.2 fejezetben került bemutatásra, milyen módon lehet a szakági adatmodell adat</w:t>
      </w:r>
      <w:r w:rsidR="00E864B4">
        <w:t xml:space="preserve">ait módosítani, kiegészíteni. Az érintett adattáblák az </w:t>
      </w:r>
      <w:r w:rsidR="00E864B4" w:rsidRPr="00E864B4">
        <w:rPr>
          <w:rStyle w:val="Erskiemels"/>
        </w:rPr>
        <w:t>Alapadatok</w:t>
      </w:r>
      <w:r w:rsidR="00E864B4">
        <w:t xml:space="preserve"> csoportban található </w:t>
      </w:r>
      <w:r w:rsidR="00E864B4" w:rsidRPr="00E864B4">
        <w:rPr>
          <w:rStyle w:val="Erskiemels"/>
        </w:rPr>
        <w:t>Terv alapadatok</w:t>
      </w:r>
      <w:r w:rsidR="00E864B4">
        <w:t xml:space="preserve">, </w:t>
      </w:r>
      <w:r w:rsidR="00E864B4" w:rsidRPr="00E864B4">
        <w:rPr>
          <w:rStyle w:val="Erskiemels"/>
        </w:rPr>
        <w:t>Alapadatok nyomvonal</w:t>
      </w:r>
      <w:r w:rsidR="00E864B4">
        <w:t xml:space="preserve"> (illetve réz, KTV, optika), valamint a </w:t>
      </w:r>
      <w:r w:rsidR="00E864B4" w:rsidRPr="00E864B4">
        <w:rPr>
          <w:rStyle w:val="Erskiemels"/>
        </w:rPr>
        <w:t>Szereplők</w:t>
      </w:r>
      <w:r w:rsidR="00E864B4">
        <w:t xml:space="preserve"> alcsoportban lévő </w:t>
      </w:r>
      <w:r w:rsidR="00E864B4" w:rsidRPr="00E864B4">
        <w:rPr>
          <w:rStyle w:val="Erskiemels"/>
        </w:rPr>
        <w:t>Szereplők</w:t>
      </w:r>
      <w:r w:rsidR="00E864B4">
        <w:t xml:space="preserve">, </w:t>
      </w:r>
      <w:r w:rsidR="00E864B4" w:rsidRPr="00E864B4">
        <w:rPr>
          <w:rStyle w:val="Erskiemels"/>
        </w:rPr>
        <w:t xml:space="preserve">Alapértelmezett tulajdonos </w:t>
      </w:r>
      <w:r w:rsidR="00E864B4">
        <w:t>(illetve szolgáltató, üzemeltető) táblák.</w:t>
      </w:r>
    </w:p>
    <w:p w14:paraId="3DA571CB" w14:textId="59FDE02E" w:rsidR="00E864B4" w:rsidRDefault="00E864B4" w:rsidP="00603955">
      <w:pPr>
        <w:pStyle w:val="MMKSzovegtorzs"/>
      </w:pPr>
      <w:r>
        <w:t>Módosítható, és sablononként elmenthető a 4. fejezetben részletezettek szerint a megjelenítési modell is, továbbá kellő elszántság esetén az ESZTER szakági modell adatbázisa is a 6. fejezetben tárgyaltak alapján.</w:t>
      </w:r>
    </w:p>
    <w:p w14:paraId="132F5FF4" w14:textId="64973EAA" w:rsidR="004C27C4" w:rsidRDefault="004C27C4" w:rsidP="00603955">
      <w:pPr>
        <w:pStyle w:val="MMKSzovegtorzs"/>
      </w:pPr>
    </w:p>
    <w:p w14:paraId="01B3E61A" w14:textId="5BB929FF" w:rsidR="004C27C4" w:rsidRPr="0070617F" w:rsidRDefault="004C27C4" w:rsidP="004C27C4">
      <w:pPr>
        <w:pStyle w:val="Cmsor3"/>
      </w:pPr>
      <w:bookmarkStart w:id="6" w:name="_Toc146617516"/>
      <w:r>
        <w:t>Tervezés előtti lépések</w:t>
      </w:r>
      <w:bookmarkEnd w:id="6"/>
    </w:p>
    <w:p w14:paraId="6D8F3741" w14:textId="25DA73FF" w:rsidR="004C27C4" w:rsidRDefault="004C27C4" w:rsidP="004C27C4">
      <w:pPr>
        <w:pStyle w:val="MMKSzovegtorzs"/>
      </w:pPr>
      <w:r>
        <w:t>A tervezés illetve a tervek átdolgozása előtt az alábbi lépéseket célszerű megtenni:</w:t>
      </w:r>
    </w:p>
    <w:p w14:paraId="18B175B0" w14:textId="2296847D" w:rsidR="004C27C4" w:rsidRDefault="004C27C4" w:rsidP="004C27C4">
      <w:pPr>
        <w:pStyle w:val="MMKSzovegtorzs"/>
        <w:numPr>
          <w:ilvl w:val="0"/>
          <w:numId w:val="11"/>
        </w:numPr>
      </w:pPr>
      <w:r>
        <w:rPr>
          <w:rStyle w:val="Kiemels2"/>
        </w:rPr>
        <w:t>Alapértelmezett szereplők felvitele</w:t>
      </w:r>
      <w:r>
        <w:t>: Az ESZTER lehetőséget biztosít, hogy az egyes tervezési státuszokhoz alapértelmezett szereplőket lehessen hozzárendelni. A mellékelt Excel betöltő táblákkal az 5.2. fejezetben részletezettek szerint az előző lépésben a sablonba</w:t>
      </w:r>
      <w:r w:rsidR="00265556">
        <w:t>n</w:t>
      </w:r>
      <w:r>
        <w:t xml:space="preserve"> definiált szereplőket tulajdonosként, szolgáltatóként és üzemeltetőként lehet meghat</w:t>
      </w:r>
      <w:r w:rsidR="00DF524C">
        <w:t xml:space="preserve">ározni tervezési státuszonként az </w:t>
      </w:r>
      <w:r w:rsidR="00DF524C" w:rsidRPr="00DF524C">
        <w:rPr>
          <w:rStyle w:val="Erskiemels"/>
        </w:rPr>
        <w:t>Alapadatok</w:t>
      </w:r>
      <w:r w:rsidR="00DF524C">
        <w:t xml:space="preserve"> → </w:t>
      </w:r>
      <w:r w:rsidR="00DF524C" w:rsidRPr="00DF524C">
        <w:rPr>
          <w:rStyle w:val="Erskiemels"/>
        </w:rPr>
        <w:t>Szereplők</w:t>
      </w:r>
      <w:r w:rsidR="00DF524C">
        <w:t xml:space="preserve"> → </w:t>
      </w:r>
      <w:r w:rsidR="00DF524C" w:rsidRPr="00DF524C">
        <w:rPr>
          <w:rStyle w:val="Erskiemels"/>
        </w:rPr>
        <w:t>Alapértelmezett Tulajdonos</w:t>
      </w:r>
      <w:r w:rsidR="00DF524C">
        <w:t xml:space="preserve"> (Szolgáltató, Üzemeltető) táblákban.</w:t>
      </w:r>
      <w:r w:rsidR="00265556">
        <w:t xml:space="preserve"> Amennyiben a tervezési feladatok (nagyrészt ugyanazon megrendelői, tulajdonosi kör részére készülnek a tervek) akkor ezen alapértelmezéseket ugyanúgy az </w:t>
      </w:r>
      <w:r w:rsidR="00265556">
        <w:lastRenderedPageBreak/>
        <w:t>alapértelmezett sablonba, vagy az említett külön sablonokba</w:t>
      </w:r>
      <w:r w:rsidR="003F5A36">
        <w:t>, vagy</w:t>
      </w:r>
      <w:r w:rsidR="00F136BE">
        <w:t xml:space="preserve"> akár DWG</w:t>
      </w:r>
      <w:r w:rsidR="003F5A36">
        <w:t xml:space="preserve"> rajzi állományokba</w:t>
      </w:r>
      <w:r w:rsidR="00265556">
        <w:t xml:space="preserve"> lehet elmenteni. </w:t>
      </w:r>
    </w:p>
    <w:p w14:paraId="7FA41A6B" w14:textId="6B811DEA" w:rsidR="00F136BE" w:rsidRDefault="003F5A36" w:rsidP="00F136BE">
      <w:pPr>
        <w:pStyle w:val="MMKSzovegtorzs"/>
        <w:numPr>
          <w:ilvl w:val="0"/>
          <w:numId w:val="11"/>
        </w:numPr>
      </w:pPr>
      <w:r>
        <w:rPr>
          <w:rStyle w:val="Kiemels2"/>
        </w:rPr>
        <w:t>Tervazonosító</w:t>
      </w:r>
      <w:r>
        <w:t xml:space="preserve">: </w:t>
      </w:r>
      <w:r w:rsidR="00F136BE">
        <w:t xml:space="preserve">Amennyiben a tervezést nem a </w:t>
      </w:r>
      <w:r w:rsidR="00F136BE" w:rsidRPr="00F136BE">
        <w:rPr>
          <w:rStyle w:val="Erskiemels"/>
        </w:rPr>
        <w:t>Hírközmű</w:t>
      </w:r>
      <w:r w:rsidR="00F136BE">
        <w:t xml:space="preserve"> szalag </w:t>
      </w:r>
      <w:r w:rsidR="00F136BE" w:rsidRPr="00F136BE">
        <w:rPr>
          <w:rStyle w:val="Erskiemels"/>
        </w:rPr>
        <w:t>Új terv</w:t>
      </w:r>
      <w:r w:rsidR="00F136BE">
        <w:t xml:space="preserve"> gombjával az alapértelmezett könyvtárban lévő sablonfájlból hozzuk létre, hanem az fentiek szerint az egyedi tervezési esetekre külön könyvtárban sablonokat vagy rajzi állományokat hoztunk létre, úgy a </w:t>
      </w:r>
      <w:r w:rsidR="00F136BE" w:rsidRPr="00F136BE">
        <w:rPr>
          <w:rStyle w:val="Erskiemels"/>
        </w:rPr>
        <w:t>HKTERVMÓD</w:t>
      </w:r>
      <w:r w:rsidR="00F136BE">
        <w:t xml:space="preserve"> parancsot kiadva a tervazonosító megadására, és így a tervezés megkezdésére nyílik lehetőség. </w:t>
      </w:r>
      <w:r w:rsidR="00DF524C" w:rsidRPr="00DF524C">
        <w:rPr>
          <w:rStyle w:val="Kiemels2"/>
        </w:rPr>
        <w:t>A tervazonosító módosítására már nincs lehetőség ha bármilyen geometriai objektum kerül a rajzba, tekintettel, hogy azok egyedi azonosítói már legenerálásra kerülnek, a rendszer a globális tervazonosító módosítása esetén ezeket nem javítja!</w:t>
      </w:r>
    </w:p>
    <w:p w14:paraId="6048D911" w14:textId="5B28AD18" w:rsidR="00D71EDE" w:rsidRDefault="00265556" w:rsidP="00D71EDE">
      <w:pPr>
        <w:pStyle w:val="MMKSzovegtorzs"/>
        <w:numPr>
          <w:ilvl w:val="0"/>
          <w:numId w:val="11"/>
        </w:numPr>
      </w:pPr>
      <w:r>
        <w:rPr>
          <w:rStyle w:val="Kiemels2"/>
        </w:rPr>
        <w:t>Geometriai adatok ellenőrzése, javítása</w:t>
      </w:r>
      <w:r>
        <w:t>: Az ESZTER helyes működéséhez elengedhetetlen, hogy az átdolgozás alapját képező AutoCAD</w:t>
      </w:r>
      <w:r w:rsidR="00D71EDE">
        <w:t xml:space="preserve"> állományokban az infrastruktúra elemek alapját képező blokkok illetve a nyomvonalak létrehozásához felhasználandó vonalláncok 0</w:t>
      </w:r>
      <w:r w:rsidR="003747F8">
        <w:t>.0</w:t>
      </w:r>
      <w:r w:rsidR="00D71EDE">
        <w:t xml:space="preserve"> magassági értékkel rendelkezzenek. Ehhez a 7.3 fejezetben tárgyalt pár AutoLISP nyelvű segédprogram nyújt segítséget.  Ugyancsak szükséges, hogy az vonallánc geometriákban ne legyen </w:t>
      </w:r>
      <w:r w:rsidR="007668DF">
        <w:t xml:space="preserve">ugyanazon a </w:t>
      </w:r>
      <w:r w:rsidR="00D71EDE">
        <w:t>koordinátán két pont</w:t>
      </w:r>
      <w:r w:rsidR="007668DF">
        <w:t xml:space="preserve"> (duplapont). Ezek kiszűrésére szintén a 7.3 fejezetben </w:t>
      </w:r>
      <w:r w:rsidR="00DF524C">
        <w:t>kerül részletetésre</w:t>
      </w:r>
      <w:r w:rsidR="007668DF">
        <w:t xml:space="preserve"> segédprogram.</w:t>
      </w:r>
    </w:p>
    <w:p w14:paraId="2EAEDC40" w14:textId="77777777" w:rsidR="007668DF" w:rsidRDefault="007668DF" w:rsidP="007668DF">
      <w:pPr>
        <w:pStyle w:val="MMKSzovegtorzs"/>
      </w:pPr>
    </w:p>
    <w:p w14:paraId="48A0BD40" w14:textId="1ECE908F" w:rsidR="004C27C4" w:rsidRDefault="004C27C4" w:rsidP="004C27C4">
      <w:pPr>
        <w:pStyle w:val="MMKSzovegtorzs"/>
      </w:pPr>
    </w:p>
    <w:p w14:paraId="194BEB82" w14:textId="77777777" w:rsidR="004C27C4" w:rsidRPr="00D83671" w:rsidRDefault="004C27C4" w:rsidP="00603955">
      <w:pPr>
        <w:pStyle w:val="MMKSzovegtorzs"/>
      </w:pPr>
    </w:p>
    <w:p w14:paraId="7D9B2B8E" w14:textId="7EC30EAE" w:rsidR="00D83671" w:rsidRDefault="008A1962" w:rsidP="0070617F">
      <w:pPr>
        <w:pStyle w:val="Cmsor1"/>
      </w:pPr>
      <w:bookmarkStart w:id="7" w:name="_Toc146617517"/>
      <w:r>
        <w:lastRenderedPageBreak/>
        <w:t xml:space="preserve">Az AutoCAD Map3D megjelenítési modelljének módosítási lehetőségei az ESZTER </w:t>
      </w:r>
      <w:r w:rsidR="002344D8">
        <w:t>hatékony használatának elősegítésére</w:t>
      </w:r>
      <w:bookmarkEnd w:id="7"/>
    </w:p>
    <w:p w14:paraId="44E2DA93" w14:textId="77777777" w:rsidR="00603955" w:rsidRDefault="002344D8" w:rsidP="00603955">
      <w:pPr>
        <w:pStyle w:val="MMKSzovegtorzs"/>
      </w:pPr>
      <w:r>
        <w:t xml:space="preserve">Az ESZTER </w:t>
      </w:r>
      <w:r w:rsidR="001E05D0">
        <w:t>alapértelmezetten a teljes tervezési folyamat, illetve minden jelenleg használatos technológia (optika, szimmetrikus réz, koax) objektumaira, továbbá a rendszer belső működéséhez és az XML fájl előállításához tartalmaz megjelenítési modellt, melynek módosításával a tervek át- és feldolgozása jelentősen gyorsítható, továbbá lehetőség nyílik különféle tervrajz változatok előállításának elősegítésére.</w:t>
      </w:r>
    </w:p>
    <w:p w14:paraId="4DE81A22" w14:textId="77777777" w:rsidR="00430848" w:rsidRPr="0070617F" w:rsidRDefault="00430848" w:rsidP="00430848">
      <w:pPr>
        <w:pStyle w:val="Cmsor2"/>
      </w:pPr>
      <w:bookmarkStart w:id="8" w:name="_Toc146617518"/>
      <w:r>
        <w:t>AutoCAD Map3D felületének elemei</w:t>
      </w:r>
      <w:bookmarkEnd w:id="8"/>
    </w:p>
    <w:p w14:paraId="5C3F774C" w14:textId="77777777" w:rsidR="00430848" w:rsidRDefault="00E42800" w:rsidP="00430848">
      <w:pPr>
        <w:pStyle w:val="MMKSzovegtorzs"/>
      </w:pPr>
      <w:r>
        <w:rPr>
          <w:noProof/>
          <w:lang w:eastAsia="hu-HU"/>
        </w:rPr>
        <mc:AlternateContent>
          <mc:Choice Requires="wps">
            <w:drawing>
              <wp:anchor distT="0" distB="0" distL="114300" distR="114300" simplePos="0" relativeHeight="251668480" behindDoc="0" locked="0" layoutInCell="1" allowOverlap="1" wp14:anchorId="072CE3C4" wp14:editId="602A7DEA">
                <wp:simplePos x="0" y="0"/>
                <wp:positionH relativeFrom="column">
                  <wp:posOffset>4147820</wp:posOffset>
                </wp:positionH>
                <wp:positionV relativeFrom="paragraph">
                  <wp:posOffset>1583055</wp:posOffset>
                </wp:positionV>
                <wp:extent cx="1485900" cy="304800"/>
                <wp:effectExtent l="0" t="0" r="0" b="0"/>
                <wp:wrapSquare wrapText="bothSides"/>
                <wp:docPr id="3" name="Szövegdoboz 3"/>
                <wp:cNvGraphicFramePr/>
                <a:graphic xmlns:a="http://schemas.openxmlformats.org/drawingml/2006/main">
                  <a:graphicData uri="http://schemas.microsoft.com/office/word/2010/wordprocessingShape">
                    <wps:wsp>
                      <wps:cNvSpPr txBox="1"/>
                      <wps:spPr>
                        <a:xfrm>
                          <a:off x="0" y="0"/>
                          <a:ext cx="1485900" cy="304800"/>
                        </a:xfrm>
                        <a:prstGeom prst="rect">
                          <a:avLst/>
                        </a:prstGeom>
                        <a:solidFill>
                          <a:prstClr val="white"/>
                        </a:solidFill>
                        <a:ln>
                          <a:noFill/>
                        </a:ln>
                        <a:effectLst/>
                      </wps:spPr>
                      <wps:txbx>
                        <w:txbxContent>
                          <w:p w14:paraId="0B07511C" w14:textId="77777777" w:rsidR="003A0535" w:rsidRPr="00BB6733" w:rsidRDefault="003A0535" w:rsidP="00B06867">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w:t>
                            </w:r>
                            <w:r>
                              <w:rPr>
                                <w:noProof/>
                              </w:rPr>
                              <w:fldChar w:fldCharType="end"/>
                            </w:r>
                            <w:r>
                              <w:t>. ábra AutoCAD Map3D munkaterületei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CE3C4" id="_x0000_t202" coordsize="21600,21600" o:spt="202" path="m,l,21600r21600,l21600,xe">
                <v:stroke joinstyle="miter"/>
                <v:path gradientshapeok="t" o:connecttype="rect"/>
              </v:shapetype>
              <v:shape id="Szövegdoboz 3" o:spid="_x0000_s1026" type="#_x0000_t202" style="position:absolute;left:0;text-align:left;margin-left:326.6pt;margin-top:124.65pt;width:117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" stroked="f">
                <v:textbox inset="0,0,0,0">
                  <w:txbxContent>
                    <w:p w14:paraId="0B07511C" w14:textId="77777777" w:rsidR="003A0535" w:rsidRPr="00BB6733" w:rsidRDefault="003A0535" w:rsidP="00B06867">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w:t>
                      </w:r>
                      <w:r>
                        <w:rPr>
                          <w:noProof/>
                        </w:rPr>
                        <w:fldChar w:fldCharType="end"/>
                      </w:r>
                      <w:r>
                        <w:t>. ábra AutoCAD Map3D munkaterületei</w:t>
                      </w:r>
                    </w:p>
                  </w:txbxContent>
                </v:textbox>
                <w10:wrap type="square"/>
              </v:shape>
            </w:pict>
          </mc:Fallback>
        </mc:AlternateContent>
      </w:r>
      <w:r>
        <w:rPr>
          <w:noProof/>
          <w:lang w:eastAsia="hu-HU"/>
        </w:rPr>
        <w:drawing>
          <wp:anchor distT="0" distB="0" distL="114300" distR="114300" simplePos="0" relativeHeight="251658240" behindDoc="0" locked="0" layoutInCell="1" allowOverlap="1" wp14:anchorId="592D5E30" wp14:editId="3C832BA8">
            <wp:simplePos x="0" y="0"/>
            <wp:positionH relativeFrom="column">
              <wp:posOffset>4080510</wp:posOffset>
            </wp:positionH>
            <wp:positionV relativeFrom="paragraph">
              <wp:posOffset>47625</wp:posOffset>
            </wp:positionV>
            <wp:extent cx="1552575" cy="1535430"/>
            <wp:effectExtent l="0" t="0" r="9525" b="7620"/>
            <wp:wrapSquare wrapText="bothSides"/>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2575" cy="1535430"/>
                    </a:xfrm>
                    <a:prstGeom prst="rect">
                      <a:avLst/>
                    </a:prstGeom>
                    <a:noFill/>
                    <a:ln>
                      <a:noFill/>
                    </a:ln>
                  </pic:spPr>
                </pic:pic>
              </a:graphicData>
            </a:graphic>
            <wp14:sizeRelH relativeFrom="page">
              <wp14:pctWidth>0</wp14:pctWidth>
            </wp14:sizeRelH>
            <wp14:sizeRelV relativeFrom="page">
              <wp14:pctHeight>0</wp14:pctHeight>
            </wp14:sizeRelV>
          </wp:anchor>
        </w:drawing>
      </w:r>
      <w:r w:rsidR="001408B8">
        <w:t>Az Auto</w:t>
      </w:r>
      <w:r w:rsidR="00EB1E0E">
        <w:t>CAD</w:t>
      </w:r>
      <w:r w:rsidR="001408B8">
        <w:t xml:space="preserve"> </w:t>
      </w:r>
      <w:r w:rsidR="00EB1E0E">
        <w:t>M</w:t>
      </w:r>
      <w:r w:rsidR="001408B8">
        <w:t>ap</w:t>
      </w:r>
      <w:r w:rsidR="00EB1E0E">
        <w:t>3D</w:t>
      </w:r>
      <w:r w:rsidR="001408B8">
        <w:t xml:space="preserve"> munkaterületei alapvetően két működ</w:t>
      </w:r>
      <w:r w:rsidR="00EB1E0E">
        <w:t xml:space="preserve">ési módot támogatnak, a </w:t>
      </w:r>
      <w:r w:rsidR="00EB1E0E" w:rsidRPr="003D1CE1">
        <w:rPr>
          <w:rStyle w:val="Erskiemels"/>
        </w:rPr>
        <w:t>2D vázlatrajz</w:t>
      </w:r>
      <w:r w:rsidR="00EB1E0E">
        <w:t xml:space="preserve"> és a </w:t>
      </w:r>
      <w:r w:rsidR="00EB1E0E" w:rsidRPr="003D1CE1">
        <w:rPr>
          <w:rStyle w:val="Erskiemels"/>
        </w:rPr>
        <w:t>Klasszikus M</w:t>
      </w:r>
      <w:r w:rsidR="001408B8" w:rsidRPr="003D1CE1">
        <w:rPr>
          <w:rStyle w:val="Erskiemels"/>
        </w:rPr>
        <w:t>ap</w:t>
      </w:r>
      <w:r w:rsidR="001408B8">
        <w:t xml:space="preserve"> munkaterület a hagyományos rajzi elemek létrehozása és módosítása részére lett fejlesztve, míg a </w:t>
      </w:r>
      <w:r w:rsidR="00EB1E0E" w:rsidRPr="003D1CE1">
        <w:rPr>
          <w:rStyle w:val="Erskiemels"/>
        </w:rPr>
        <w:t>T</w:t>
      </w:r>
      <w:r w:rsidR="001408B8" w:rsidRPr="003D1CE1">
        <w:rPr>
          <w:rStyle w:val="Erskiemels"/>
        </w:rPr>
        <w:t>ervezés és e</w:t>
      </w:r>
      <w:r w:rsidR="00EB1E0E" w:rsidRPr="003D1CE1">
        <w:rPr>
          <w:rStyle w:val="Erskiemels"/>
        </w:rPr>
        <w:t>lemz</w:t>
      </w:r>
      <w:r w:rsidR="001408B8" w:rsidRPr="003D1CE1">
        <w:rPr>
          <w:rStyle w:val="Erskiemels"/>
        </w:rPr>
        <w:t>és</w:t>
      </w:r>
      <w:r w:rsidR="001408B8">
        <w:t xml:space="preserve"> v</w:t>
      </w:r>
      <w:r w:rsidR="00EB1E0E">
        <w:t>a</w:t>
      </w:r>
      <w:r w:rsidR="001408B8">
        <w:t xml:space="preserve">lamint a </w:t>
      </w:r>
      <w:r w:rsidR="00EB1E0E" w:rsidRPr="003D1CE1">
        <w:rPr>
          <w:rStyle w:val="Erskiemels"/>
        </w:rPr>
        <w:t>K</w:t>
      </w:r>
      <w:r w:rsidR="001408B8" w:rsidRPr="003D1CE1">
        <w:rPr>
          <w:rStyle w:val="Erskiemels"/>
        </w:rPr>
        <w:t>arbantartás</w:t>
      </w:r>
      <w:r w:rsidR="001408B8">
        <w:t xml:space="preserve"> </w:t>
      </w:r>
      <w:r w:rsidR="001408B8" w:rsidRPr="00E42800">
        <w:rPr>
          <w:rStyle w:val="Erskiemels"/>
        </w:rPr>
        <w:t>munkaterület</w:t>
      </w:r>
      <w:r w:rsidR="001408B8">
        <w:t xml:space="preserve"> a </w:t>
      </w:r>
      <w:r w:rsidR="00EB1E0E">
        <w:t>Map3D</w:t>
      </w:r>
      <w:r w:rsidR="001408B8">
        <w:t xml:space="preserve"> adatbázis alapú objektumok létrehozására, módosítására és megjelenítésére készült.</w:t>
      </w:r>
    </w:p>
    <w:p w14:paraId="09D07C80" w14:textId="77777777" w:rsidR="001408B8" w:rsidRDefault="001408B8" w:rsidP="00430848">
      <w:pPr>
        <w:pStyle w:val="MMKSzovegtorzs"/>
      </w:pPr>
      <w:r>
        <w:t xml:space="preserve">Az ESZTER használata során célszerű a </w:t>
      </w:r>
      <w:r w:rsidR="00E42800">
        <w:rPr>
          <w:rStyle w:val="Erskiemels"/>
        </w:rPr>
        <w:t>k</w:t>
      </w:r>
      <w:r w:rsidRPr="00E42800">
        <w:rPr>
          <w:rStyle w:val="Erskiemels"/>
        </w:rPr>
        <w:t>arbantartás munkaterületet</w:t>
      </w:r>
      <w:r>
        <w:t xml:space="preserve"> has</w:t>
      </w:r>
      <w:r w:rsidR="00EB1E0E">
        <w:t>z</w:t>
      </w:r>
      <w:r>
        <w:t xml:space="preserve">nálni, mert azzal a rajzfelületen </w:t>
      </w:r>
      <w:r w:rsidR="00EB1E0E">
        <w:t>kívül</w:t>
      </w:r>
      <w:r>
        <w:t xml:space="preserve"> elérhetővé válik a szakági modell intéző (adatbázis), valamint a </w:t>
      </w:r>
      <w:r w:rsidR="00EB1E0E">
        <w:t>megjelenítés-kezelő</w:t>
      </w:r>
      <w:r>
        <w:t xml:space="preserve"> munkatér is.</w:t>
      </w:r>
      <w:r w:rsidR="00E42800">
        <w:t xml:space="preserve">  Ezen munkaterület kiválasztásakor az AutoCAD Map 3D felülete a következő:</w:t>
      </w:r>
    </w:p>
    <w:p w14:paraId="1E44DE78" w14:textId="77777777" w:rsidR="00E42800" w:rsidRDefault="00E42800" w:rsidP="00E42800">
      <w:pPr>
        <w:pStyle w:val="MMKSzovegtorzs"/>
        <w:jc w:val="center"/>
      </w:pPr>
      <w:r>
        <w:rPr>
          <w:noProof/>
          <w:lang w:eastAsia="hu-HU"/>
        </w:rPr>
        <w:drawing>
          <wp:inline distT="0" distB="0" distL="0" distR="0" wp14:anchorId="0F2EAC2B" wp14:editId="0C8FA2D3">
            <wp:extent cx="5495027" cy="3090876"/>
            <wp:effectExtent l="0" t="0" r="0" b="0"/>
            <wp:docPr id="24" name="Kép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5609" cy="3108078"/>
                    </a:xfrm>
                    <a:prstGeom prst="rect">
                      <a:avLst/>
                    </a:prstGeom>
                    <a:noFill/>
                    <a:ln>
                      <a:noFill/>
                    </a:ln>
                  </pic:spPr>
                </pic:pic>
              </a:graphicData>
            </a:graphic>
          </wp:inline>
        </w:drawing>
      </w:r>
      <w:r>
        <w:rPr>
          <w:noProof/>
          <w:lang w:eastAsia="hu-HU"/>
        </w:rPr>
        <mc:AlternateContent>
          <mc:Choice Requires="wps">
            <w:drawing>
              <wp:inline distT="0" distB="0" distL="0" distR="0" wp14:anchorId="7D662AC7" wp14:editId="538401FD">
                <wp:extent cx="4324350" cy="190500"/>
                <wp:effectExtent l="0" t="0" r="0" b="0"/>
                <wp:docPr id="28" name="Szövegdoboz 28"/>
                <wp:cNvGraphicFramePr/>
                <a:graphic xmlns:a="http://schemas.openxmlformats.org/drawingml/2006/main">
                  <a:graphicData uri="http://schemas.microsoft.com/office/word/2010/wordprocessingShape">
                    <wps:wsp>
                      <wps:cNvSpPr txBox="1"/>
                      <wps:spPr>
                        <a:xfrm>
                          <a:off x="0" y="0"/>
                          <a:ext cx="4324350" cy="190500"/>
                        </a:xfrm>
                        <a:prstGeom prst="rect">
                          <a:avLst/>
                        </a:prstGeom>
                        <a:solidFill>
                          <a:prstClr val="white"/>
                        </a:solidFill>
                        <a:ln>
                          <a:noFill/>
                        </a:ln>
                        <a:effectLst/>
                      </wps:spPr>
                      <wps:txbx>
                        <w:txbxContent>
                          <w:p w14:paraId="73DA990E" w14:textId="77777777" w:rsidR="003A0535" w:rsidRPr="00BB6733" w:rsidRDefault="003A0535" w:rsidP="00E42800">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2</w:t>
                            </w:r>
                            <w:r>
                              <w:rPr>
                                <w:noProof/>
                              </w:rPr>
                              <w:fldChar w:fldCharType="end"/>
                            </w:r>
                            <w:r>
                              <w:t>. ábra AutoCAD Map3D felülete Karbantartás munkaterület esetén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7D662AC7" id="Szövegdoboz 28" o:spid="_x0000_s1027" type="#_x0000_t202" style="width:340.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" stroked="f">
                <v:textbox inset="0,0,0,0">
                  <w:txbxContent>
                    <w:p w14:paraId="73DA990E" w14:textId="77777777" w:rsidR="003A0535" w:rsidRPr="00BB6733" w:rsidRDefault="003A0535" w:rsidP="00E42800">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2</w:t>
                      </w:r>
                      <w:r>
                        <w:rPr>
                          <w:noProof/>
                        </w:rPr>
                        <w:fldChar w:fldCharType="end"/>
                      </w:r>
                      <w:r>
                        <w:t>. ábra AutoCAD Map3D felülete Karbantartás munkaterület esetén</w:t>
                      </w:r>
                    </w:p>
                  </w:txbxContent>
                </v:textbox>
                <w10:anchorlock/>
              </v:shape>
            </w:pict>
          </mc:Fallback>
        </mc:AlternateContent>
      </w:r>
    </w:p>
    <w:p w14:paraId="53175C43" w14:textId="77777777" w:rsidR="001408B8" w:rsidRDefault="001408B8" w:rsidP="00430848">
      <w:pPr>
        <w:pStyle w:val="MMKSzovegtorzs"/>
      </w:pPr>
      <w:r>
        <w:lastRenderedPageBreak/>
        <w:t>Működés szempontjából az egyes munkaterületek feladatai:</w:t>
      </w:r>
    </w:p>
    <w:p w14:paraId="423B58CC" w14:textId="77777777" w:rsidR="001408B8" w:rsidRDefault="003D1CE1" w:rsidP="00D6425D">
      <w:pPr>
        <w:pStyle w:val="MMKSzovegtorzs"/>
        <w:numPr>
          <w:ilvl w:val="0"/>
          <w:numId w:val="11"/>
        </w:numPr>
      </w:pPr>
      <w:r w:rsidRPr="003D1CE1">
        <w:rPr>
          <w:rStyle w:val="Kiemels2"/>
        </w:rPr>
        <w:t>S</w:t>
      </w:r>
      <w:r w:rsidR="001408B8" w:rsidRPr="003D1CE1">
        <w:rPr>
          <w:rStyle w:val="Kiemels2"/>
        </w:rPr>
        <w:t>zakági modell intéző</w:t>
      </w:r>
      <w:r w:rsidR="001408B8">
        <w:t xml:space="preserve">: </w:t>
      </w:r>
      <w:r>
        <w:t>A</w:t>
      </w:r>
      <w:r w:rsidR="001408B8">
        <w:t xml:space="preserve"> tervdokumentációban lévő </w:t>
      </w:r>
      <w:r w:rsidR="00EB1E0E">
        <w:t>SQL</w:t>
      </w:r>
      <w:r w:rsidR="001408B8">
        <w:t xml:space="preserve">ite alapú adattáblák listája </w:t>
      </w:r>
      <w:r w:rsidR="00EB1E0E">
        <w:t>objektumonkénti</w:t>
      </w:r>
      <w:r w:rsidR="001408B8">
        <w:t xml:space="preserve"> és/vagy témánkénti csoportosításban. Adattáblák </w:t>
      </w:r>
      <w:r w:rsidR="00EB1E0E">
        <w:t>többfélék</w:t>
      </w:r>
      <w:r w:rsidR="001408B8">
        <w:t xml:space="preserve"> léteznek, az alábbiak szerint:</w:t>
      </w:r>
    </w:p>
    <w:p w14:paraId="79CA5782" w14:textId="77777777" w:rsidR="001408B8" w:rsidRDefault="00EB1E0E" w:rsidP="00EB1E0E">
      <w:pPr>
        <w:pStyle w:val="MMKSzovegtorzs"/>
        <w:numPr>
          <w:ilvl w:val="0"/>
          <w:numId w:val="10"/>
        </w:numPr>
      </w:pPr>
      <w:r>
        <w:t>H</w:t>
      </w:r>
      <w:r w:rsidR="001408B8">
        <w:t xml:space="preserve">agyományos </w:t>
      </w:r>
      <w:r>
        <w:t xml:space="preserve">adattábla (ikonja </w:t>
      </w:r>
      <w:r>
        <w:rPr>
          <w:noProof/>
          <w:lang w:eastAsia="hu-HU"/>
        </w:rPr>
        <w:drawing>
          <wp:inline distT="0" distB="0" distL="0" distR="0" wp14:anchorId="0A4D1DC1" wp14:editId="4B7B3C98">
            <wp:extent cx="185057" cy="187325"/>
            <wp:effectExtent l="0" t="0" r="5715" b="317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8474" r="75080" b="10109"/>
                    <a:stretch/>
                  </pic:blipFill>
                  <pic:spPr bwMode="auto">
                    <a:xfrm>
                      <a:off x="0" y="0"/>
                      <a:ext cx="186085" cy="188366"/>
                    </a:xfrm>
                    <a:prstGeom prst="rect">
                      <a:avLst/>
                    </a:prstGeom>
                    <a:noFill/>
                    <a:ln>
                      <a:noFill/>
                    </a:ln>
                    <a:extLst>
                      <a:ext uri="{53640926-AAD7-44D8-BBD7-CCE9431645EC}">
                        <a14:shadowObscured xmlns:a14="http://schemas.microsoft.com/office/drawing/2010/main"/>
                      </a:ext>
                    </a:extLst>
                  </pic:spPr>
                </pic:pic>
              </a:graphicData>
            </a:graphic>
          </wp:inline>
        </w:drawing>
      </w:r>
      <w:r>
        <w:t>)</w:t>
      </w:r>
      <w:r w:rsidR="001408B8">
        <w:t>: csak ada</w:t>
      </w:r>
      <w:r>
        <w:t>tokat tartalmazó adattábla</w:t>
      </w:r>
    </w:p>
    <w:p w14:paraId="628C086A" w14:textId="77777777" w:rsidR="001408B8" w:rsidRPr="00603955" w:rsidRDefault="00EB1E0E" w:rsidP="002431F3">
      <w:pPr>
        <w:pStyle w:val="MMKSzovegtorzs"/>
        <w:numPr>
          <w:ilvl w:val="0"/>
          <w:numId w:val="10"/>
        </w:numPr>
      </w:pPr>
      <w:r>
        <w:t>P</w:t>
      </w:r>
      <w:r w:rsidR="002431F3">
        <w:t>ontszerű objektumok adattáblája</w:t>
      </w:r>
      <w:r>
        <w:t xml:space="preserve"> (ikonja </w:t>
      </w:r>
      <w:r>
        <w:rPr>
          <w:noProof/>
          <w:lang w:eastAsia="hu-HU"/>
        </w:rPr>
        <w:drawing>
          <wp:inline distT="0" distB="0" distL="0" distR="0" wp14:anchorId="51D077FF" wp14:editId="4598573D">
            <wp:extent cx="160564" cy="165478"/>
            <wp:effectExtent l="0" t="0" r="0" b="635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28A0092B-C50C-407E-A947-70E740481C1C}">
                          <a14:useLocalDpi xmlns:a14="http://schemas.microsoft.com/office/drawing/2010/main" val="0"/>
                        </a:ext>
                      </a:extLst>
                    </a:blip>
                    <a:srcRect l="2320" t="9120" r="82347" b="11153"/>
                    <a:stretch/>
                  </pic:blipFill>
                  <pic:spPr bwMode="auto">
                    <a:xfrm>
                      <a:off x="0" y="0"/>
                      <a:ext cx="162107" cy="167069"/>
                    </a:xfrm>
                    <a:prstGeom prst="rect">
                      <a:avLst/>
                    </a:prstGeom>
                    <a:ln>
                      <a:noFill/>
                    </a:ln>
                    <a:extLst>
                      <a:ext uri="{53640926-AAD7-44D8-BBD7-CCE9431645EC}">
                        <a14:shadowObscured xmlns:a14="http://schemas.microsoft.com/office/drawing/2010/main"/>
                      </a:ext>
                    </a:extLst>
                  </pic:spPr>
                </pic:pic>
              </a:graphicData>
            </a:graphic>
          </wp:inline>
        </w:drawing>
      </w:r>
      <w:r>
        <w:t>)</w:t>
      </w:r>
      <w:r w:rsidR="002431F3">
        <w:t xml:space="preserve">: olyan adattábla, mely minden egyes adatsorához egy-egy pontszerű geometria </w:t>
      </w:r>
      <w:r>
        <w:t>tartozik</w:t>
      </w:r>
      <w:r w:rsidR="002431F3">
        <w:t xml:space="preserve">, a pontszerű objektum geometriája (X, Y érték) az adattábla mentésekor, exportálásakor a mentett állományban megjelenik. </w:t>
      </w:r>
    </w:p>
    <w:p w14:paraId="312BC3D1" w14:textId="77777777" w:rsidR="00430848" w:rsidRDefault="00EB1E0E" w:rsidP="002431F3">
      <w:pPr>
        <w:pStyle w:val="MMKSzovegtorzs"/>
        <w:numPr>
          <w:ilvl w:val="0"/>
          <w:numId w:val="10"/>
        </w:numPr>
      </w:pPr>
      <w:r>
        <w:t>V</w:t>
      </w:r>
      <w:r w:rsidR="002431F3">
        <w:t>onalas objektumok adattáblája</w:t>
      </w:r>
      <w:r w:rsidR="00B06867">
        <w:t xml:space="preserve"> (ikonja</w:t>
      </w:r>
      <w:r w:rsidR="00C119D4">
        <w:t xml:space="preserve"> </w:t>
      </w:r>
      <w:r w:rsidR="00C119D4">
        <w:rPr>
          <w:noProof/>
          <w:lang w:eastAsia="hu-HU"/>
        </w:rPr>
        <w:drawing>
          <wp:inline distT="0" distB="0" distL="0" distR="0" wp14:anchorId="0057A4B1" wp14:editId="3D55D27F">
            <wp:extent cx="163285" cy="190500"/>
            <wp:effectExtent l="0" t="0" r="8255" b="0"/>
            <wp:docPr id="58" name="Kép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extLst>
                        <a:ext uri="{28A0092B-C50C-407E-A947-70E740481C1C}">
                          <a14:useLocalDpi xmlns:a14="http://schemas.microsoft.com/office/drawing/2010/main" val="0"/>
                        </a:ext>
                      </a:extLst>
                    </a:blip>
                    <a:srcRect l="14286"/>
                    <a:stretch/>
                  </pic:blipFill>
                  <pic:spPr bwMode="auto">
                    <a:xfrm>
                      <a:off x="0" y="0"/>
                      <a:ext cx="163285" cy="190500"/>
                    </a:xfrm>
                    <a:prstGeom prst="rect">
                      <a:avLst/>
                    </a:prstGeom>
                    <a:ln>
                      <a:noFill/>
                    </a:ln>
                    <a:extLst>
                      <a:ext uri="{53640926-AAD7-44D8-BBD7-CCE9431645EC}">
                        <a14:shadowObscured xmlns:a14="http://schemas.microsoft.com/office/drawing/2010/main"/>
                      </a:ext>
                    </a:extLst>
                  </pic:spPr>
                </pic:pic>
              </a:graphicData>
            </a:graphic>
          </wp:inline>
        </w:drawing>
      </w:r>
      <w:r w:rsidR="00B06867">
        <w:t xml:space="preserve"> )</w:t>
      </w:r>
      <w:r w:rsidR="002431F3">
        <w:t xml:space="preserve">: olyan adattábla, mely minden egyes adatsorához egy-egy vonalláncot leíró, több pontból álló geometria </w:t>
      </w:r>
      <w:r>
        <w:t>tartozik</w:t>
      </w:r>
      <w:r w:rsidR="002431F3">
        <w:t>, a vonallán</w:t>
      </w:r>
      <w:r>
        <w:t>c kezdő és végpontja nem azonos.</w:t>
      </w:r>
    </w:p>
    <w:p w14:paraId="770405AF" w14:textId="77777777" w:rsidR="002431F3" w:rsidRDefault="00EB1E0E" w:rsidP="002431F3">
      <w:pPr>
        <w:pStyle w:val="MMKSzovegtorzs"/>
        <w:numPr>
          <w:ilvl w:val="0"/>
          <w:numId w:val="10"/>
        </w:numPr>
      </w:pPr>
      <w:r>
        <w:t>P</w:t>
      </w:r>
      <w:r w:rsidR="002431F3">
        <w:t>oligon (terület) objektumok adattáblája</w:t>
      </w:r>
      <w:r w:rsidR="00B06867">
        <w:t xml:space="preserve"> (ikonja</w:t>
      </w:r>
      <w:r w:rsidR="00C119D4">
        <w:t xml:space="preserve"> </w:t>
      </w:r>
      <w:r w:rsidR="00C119D4">
        <w:rPr>
          <w:noProof/>
          <w:lang w:eastAsia="hu-HU"/>
        </w:rPr>
        <w:drawing>
          <wp:inline distT="0" distB="0" distL="0" distR="0" wp14:anchorId="207934D2" wp14:editId="64EC269E">
            <wp:extent cx="209550" cy="171450"/>
            <wp:effectExtent l="0" t="0" r="0" b="0"/>
            <wp:docPr id="29" name="Kép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09550" cy="171450"/>
                    </a:xfrm>
                    <a:prstGeom prst="rect">
                      <a:avLst/>
                    </a:prstGeom>
                  </pic:spPr>
                </pic:pic>
              </a:graphicData>
            </a:graphic>
          </wp:inline>
        </w:drawing>
      </w:r>
      <w:r w:rsidR="00B06867">
        <w:t xml:space="preserve"> ):</w:t>
      </w:r>
      <w:r w:rsidR="002431F3" w:rsidRPr="002431F3">
        <w:t xml:space="preserve"> </w:t>
      </w:r>
      <w:r w:rsidR="002431F3">
        <w:t>olyan adattábla, mely minden egyes adatsorához egy zárt vonalláncot leíró, több pontból álló geometria tartozik, a vonallánc kezdő és végpontja azonos.</w:t>
      </w:r>
    </w:p>
    <w:p w14:paraId="705B05D4" w14:textId="77777777" w:rsidR="00221C55" w:rsidRDefault="00221C55" w:rsidP="00221C55">
      <w:pPr>
        <w:pStyle w:val="MMKSzovegtorzs"/>
        <w:ind w:left="708"/>
      </w:pPr>
      <w:r>
        <w:t xml:space="preserve">Érdemes az ablak tetején lévő legördülő menüben a </w:t>
      </w:r>
      <w:r w:rsidRPr="00221C55">
        <w:rPr>
          <w:rStyle w:val="Erskiemels"/>
        </w:rPr>
        <w:t>Z_alapértelmezett</w:t>
      </w:r>
      <w:r>
        <w:t xml:space="preserve"> pontot választani, így a szakági adatmodell összes táblája és táblacsoportja megjelenítésre kerül.</w:t>
      </w:r>
    </w:p>
    <w:p w14:paraId="6EFB8E93" w14:textId="77777777" w:rsidR="00D6425D" w:rsidRDefault="001C5B2A" w:rsidP="00D6425D">
      <w:pPr>
        <w:pStyle w:val="MMKSzovegtorzs"/>
        <w:numPr>
          <w:ilvl w:val="0"/>
          <w:numId w:val="11"/>
        </w:numPr>
      </w:pPr>
      <w:r w:rsidRPr="003D1CE1">
        <w:rPr>
          <w:rStyle w:val="Kiemels2"/>
        </w:rPr>
        <w:t>Map feladatok lap</w:t>
      </w:r>
      <w:r>
        <w:t>:</w:t>
      </w:r>
      <w:r w:rsidR="003D1CE1">
        <w:t xml:space="preserve"> A </w:t>
      </w:r>
      <w:r w:rsidR="003D1CE1">
        <w:rPr>
          <w:rStyle w:val="Erskiemels"/>
        </w:rPr>
        <w:t>Ma</w:t>
      </w:r>
      <w:r w:rsidR="00EB1E0E" w:rsidRPr="003D1CE1">
        <w:rPr>
          <w:rStyle w:val="Erskiemels"/>
        </w:rPr>
        <w:t>p f</w:t>
      </w:r>
      <w:r w:rsidRPr="003D1CE1">
        <w:rPr>
          <w:rStyle w:val="Erskiemels"/>
        </w:rPr>
        <w:t>e</w:t>
      </w:r>
      <w:r w:rsidR="00EB1E0E" w:rsidRPr="003D1CE1">
        <w:rPr>
          <w:rStyle w:val="Erskiemels"/>
        </w:rPr>
        <w:t>l</w:t>
      </w:r>
      <w:r w:rsidRPr="003D1CE1">
        <w:rPr>
          <w:rStyle w:val="Erskiemels"/>
        </w:rPr>
        <w:t>adatok</w:t>
      </w:r>
      <w:r>
        <w:t xml:space="preserve"> lap része a megjelenítés</w:t>
      </w:r>
      <w:r w:rsidR="000828A9">
        <w:t>-</w:t>
      </w:r>
      <w:r>
        <w:t>kezelő, melyben az egyes adattáblákban leírt objektumok az adattáblában szereplő paraméterek értékeinek, azok konstellációjának megfelelően kerülnek megjelenítésre</w:t>
      </w:r>
      <w:r w:rsidR="00D6425D">
        <w:t>. A megjelenítés</w:t>
      </w:r>
      <w:r w:rsidR="000828A9">
        <w:t>-</w:t>
      </w:r>
      <w:r w:rsidR="00D6425D">
        <w:t>kezelőben f</w:t>
      </w:r>
      <w:r w:rsidR="000828A9">
        <w:t>eltételrendszerek</w:t>
      </w:r>
      <w:r w:rsidR="00D6425D">
        <w:t xml:space="preserve"> írhatóak le az egyes paraméterek között, melynek eredménye egy kép, amely a grafikus képernyőn mint rajzi elem kerül megjelenítésre. A megjelenítés</w:t>
      </w:r>
      <w:r w:rsidR="000828A9">
        <w:t>-</w:t>
      </w:r>
      <w:r w:rsidR="00D6425D">
        <w:t>kezelő a paraméterek alapján képes módosítani a megjelenő rajzképek alakját, színét, vonalvastagságát, valamilyen feliratának tartalmát, annak betűtípusát, stílusát.</w:t>
      </w:r>
    </w:p>
    <w:p w14:paraId="43998148" w14:textId="77777777" w:rsidR="00D6425D" w:rsidRDefault="003D1CE1" w:rsidP="00D6425D">
      <w:pPr>
        <w:pStyle w:val="MMKSzovegtorzs"/>
        <w:numPr>
          <w:ilvl w:val="0"/>
          <w:numId w:val="11"/>
        </w:numPr>
      </w:pPr>
      <w:r w:rsidRPr="003D1CE1">
        <w:rPr>
          <w:rStyle w:val="Kiemels2"/>
        </w:rPr>
        <w:t>Grafikus képernyő</w:t>
      </w:r>
      <w:r>
        <w:t>: A</w:t>
      </w:r>
      <w:r w:rsidR="00D6425D">
        <w:t xml:space="preserve"> megjelenítés</w:t>
      </w:r>
      <w:r w:rsidR="000828A9">
        <w:t>-</w:t>
      </w:r>
      <w:r w:rsidR="00D6425D">
        <w:t xml:space="preserve">kezelő által létrehozott egyes objektumképek, valamint a </w:t>
      </w:r>
      <w:r w:rsidR="000828A9">
        <w:t>hagyományos rajzi objektumok</w:t>
      </w:r>
      <w:r w:rsidR="00D6425D">
        <w:t xml:space="preserve"> megjelenítésére szolgáló munkaterület. Fontos megjegyezni, hogy nyomtatáskor az a</w:t>
      </w:r>
      <w:r w:rsidR="000828A9">
        <w:t>da</w:t>
      </w:r>
      <w:r w:rsidR="00D6425D">
        <w:t>tbázi</w:t>
      </w:r>
      <w:r w:rsidR="000828A9">
        <w:t>s</w:t>
      </w:r>
      <w:r w:rsidR="00D6425D">
        <w:t>ból megjelenítés</w:t>
      </w:r>
      <w:r w:rsidR="000828A9">
        <w:t>-</w:t>
      </w:r>
      <w:r w:rsidR="00D6425D">
        <w:t>kez</w:t>
      </w:r>
      <w:r w:rsidR="000828A9">
        <w:t>e</w:t>
      </w:r>
      <w:r w:rsidR="00D6425D">
        <w:t xml:space="preserve">lővel létrehozott objektumképekre a nyomtatásvezérlőnek nincs hatása, azzal csak a hagyományos </w:t>
      </w:r>
      <w:r w:rsidR="000828A9">
        <w:t>rajzobjektumok</w:t>
      </w:r>
      <w:r w:rsidR="00D6425D">
        <w:t xml:space="preserve"> nyomtatási képe állítható (szín, vonalvastagság, vonaltípus, stb.) </w:t>
      </w:r>
    </w:p>
    <w:p w14:paraId="730185F0" w14:textId="77777777" w:rsidR="00E42800" w:rsidRDefault="00E42800" w:rsidP="00D6425D">
      <w:pPr>
        <w:pStyle w:val="MMKSzovegtorzs"/>
        <w:numPr>
          <w:ilvl w:val="0"/>
          <w:numId w:val="11"/>
        </w:numPr>
      </w:pPr>
      <w:r>
        <w:rPr>
          <w:rStyle w:val="Kiemels2"/>
        </w:rPr>
        <w:lastRenderedPageBreak/>
        <w:t>ESZTER szalagmenü</w:t>
      </w:r>
      <w:r>
        <w:t>: A ESZTER program különféle funkcióinak elérésére szolgáló szalagmenü.</w:t>
      </w:r>
    </w:p>
    <w:p w14:paraId="1C7C3FC7" w14:textId="77777777" w:rsidR="0061290D" w:rsidRPr="0070617F" w:rsidRDefault="00430848" w:rsidP="00430848">
      <w:pPr>
        <w:pStyle w:val="Cmsor2"/>
      </w:pPr>
      <w:bookmarkStart w:id="9" w:name="_Toc146617519"/>
      <w:r>
        <w:t>AutoCAD Map3D</w:t>
      </w:r>
      <w:r w:rsidRPr="00430848">
        <w:t xml:space="preserve"> megjelenítés</w:t>
      </w:r>
      <w:r w:rsidR="000828A9">
        <w:t>-</w:t>
      </w:r>
      <w:r w:rsidRPr="00430848">
        <w:t>kezelő használata, annak módosíthatósága a dokumentálás felgyorsítása érdekében</w:t>
      </w:r>
      <w:bookmarkEnd w:id="9"/>
    </w:p>
    <w:p w14:paraId="65A764DF" w14:textId="77777777" w:rsidR="00E54D22" w:rsidRDefault="00E72255" w:rsidP="00DD0E62">
      <w:pPr>
        <w:pStyle w:val="MMKSzovegtorzs"/>
      </w:pPr>
      <w:r>
        <w:rPr>
          <w:noProof/>
          <w:lang w:eastAsia="hu-HU"/>
        </w:rPr>
        <mc:AlternateContent>
          <mc:Choice Requires="wps">
            <w:drawing>
              <wp:anchor distT="0" distB="0" distL="114300" distR="114300" simplePos="0" relativeHeight="251669504" behindDoc="1" locked="0" layoutInCell="1" allowOverlap="1" wp14:anchorId="52925C6E" wp14:editId="53F0CA6A">
                <wp:simplePos x="0" y="0"/>
                <wp:positionH relativeFrom="column">
                  <wp:posOffset>2957830</wp:posOffset>
                </wp:positionH>
                <wp:positionV relativeFrom="paragraph">
                  <wp:posOffset>748665</wp:posOffset>
                </wp:positionV>
                <wp:extent cx="2724150" cy="1133475"/>
                <wp:effectExtent l="0" t="0" r="0" b="9525"/>
                <wp:wrapTight wrapText="bothSides">
                  <wp:wrapPolygon edited="0">
                    <wp:start x="0" y="0"/>
                    <wp:lineTo x="0" y="21418"/>
                    <wp:lineTo x="21449" y="21418"/>
                    <wp:lineTo x="21449" y="0"/>
                    <wp:lineTo x="0" y="0"/>
                  </wp:wrapPolygon>
                </wp:wrapTight>
                <wp:docPr id="14" name="Szövegdoboz 14"/>
                <wp:cNvGraphicFramePr/>
                <a:graphic xmlns:a="http://schemas.openxmlformats.org/drawingml/2006/main">
                  <a:graphicData uri="http://schemas.microsoft.com/office/word/2010/wordprocessingShape">
                    <wps:wsp>
                      <wps:cNvSpPr txBox="1"/>
                      <wps:spPr>
                        <a:xfrm>
                          <a:off x="0" y="0"/>
                          <a:ext cx="2724150" cy="1133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A1FAA" w14:textId="77777777" w:rsidR="003A0535" w:rsidRDefault="003A0535" w:rsidP="00E54D22">
                            <w:pPr>
                              <w:keepNext/>
                              <w:jc w:val="center"/>
                            </w:pPr>
                            <w:r>
                              <w:rPr>
                                <w:noProof/>
                                <w:lang w:eastAsia="hu-HU"/>
                              </w:rPr>
                              <w:drawing>
                                <wp:inline distT="0" distB="0" distL="0" distR="0" wp14:anchorId="41FD5069" wp14:editId="2E02B5A5">
                                  <wp:extent cx="559435" cy="585470"/>
                                  <wp:effectExtent l="0" t="0" r="0" b="5080"/>
                                  <wp:docPr id="8" name="Kép 8"/>
                                  <wp:cNvGraphicFramePr/>
                                  <a:graphic xmlns:a="http://schemas.openxmlformats.org/drawingml/2006/main">
                                    <a:graphicData uri="http://schemas.openxmlformats.org/drawingml/2006/picture">
                                      <pic:pic xmlns:pic="http://schemas.openxmlformats.org/drawingml/2006/picture">
                                        <pic:nvPicPr>
                                          <pic:cNvPr id="8" name="Kép 8"/>
                                          <pic:cNvPicPr/>
                                        </pic:nvPicPr>
                                        <pic:blipFill>
                                          <a:blip r:embed="rId20"/>
                                          <a:stretch>
                                            <a:fillRect/>
                                          </a:stretch>
                                        </pic:blipFill>
                                        <pic:spPr>
                                          <a:xfrm>
                                            <a:off x="0" y="0"/>
                                            <a:ext cx="559435" cy="585470"/>
                                          </a:xfrm>
                                          <a:prstGeom prst="rect">
                                            <a:avLst/>
                                          </a:prstGeom>
                                        </pic:spPr>
                                      </pic:pic>
                                    </a:graphicData>
                                  </a:graphic>
                                </wp:inline>
                              </w:drawing>
                            </w:r>
                            <w:r>
                              <w:rPr>
                                <w:noProof/>
                                <w:lang w:eastAsia="hu-HU"/>
                              </w:rPr>
                              <w:drawing>
                                <wp:inline distT="0" distB="0" distL="0" distR="0" wp14:anchorId="38FF4B31" wp14:editId="34F45EE2">
                                  <wp:extent cx="1803400" cy="662940"/>
                                  <wp:effectExtent l="0" t="0" r="6350" b="3810"/>
                                  <wp:docPr id="9" name="Kép 9"/>
                                  <wp:cNvGraphicFramePr/>
                                  <a:graphic xmlns:a="http://schemas.openxmlformats.org/drawingml/2006/main">
                                    <a:graphicData uri="http://schemas.openxmlformats.org/drawingml/2006/picture">
                                      <pic:pic xmlns:pic="http://schemas.openxmlformats.org/drawingml/2006/picture">
                                        <pic:nvPicPr>
                                          <pic:cNvPr id="9" name="Kép 9"/>
                                          <pic:cNvPicPr/>
                                        </pic:nvPicPr>
                                        <pic:blipFill rotWithShape="1">
                                          <a:blip r:embed="rId21"/>
                                          <a:srcRect l="-4412" r="1"/>
                                          <a:stretch/>
                                        </pic:blipFill>
                                        <pic:spPr bwMode="auto">
                                          <a:xfrm>
                                            <a:off x="0" y="0"/>
                                            <a:ext cx="1803400" cy="662940"/>
                                          </a:xfrm>
                                          <a:prstGeom prst="rect">
                                            <a:avLst/>
                                          </a:prstGeom>
                                          <a:ln>
                                            <a:noFill/>
                                          </a:ln>
                                          <a:extLst>
                                            <a:ext uri="{53640926-AAD7-44D8-BBD7-CCE9431645EC}">
                                              <a14:shadowObscured xmlns:a14="http://schemas.microsoft.com/office/drawing/2010/main"/>
                                            </a:ext>
                                          </a:extLst>
                                        </pic:spPr>
                                      </pic:pic>
                                    </a:graphicData>
                                  </a:graphic>
                                </wp:inline>
                              </w:drawing>
                            </w:r>
                          </w:p>
                          <w:p w14:paraId="3E2D97B9" w14:textId="77777777" w:rsidR="003A0535" w:rsidRDefault="003A0535" w:rsidP="00E54D22">
                            <w:pPr>
                              <w:pStyle w:val="Kpalrs"/>
                            </w:pPr>
                            <w:r>
                              <w:rPr>
                                <w:noProof/>
                              </w:rPr>
                              <w:fldChar w:fldCharType="begin"/>
                            </w:r>
                            <w:r>
                              <w:rPr>
                                <w:noProof/>
                              </w:rPr>
                              <w:instrText xml:space="preserve"> SEQ ábra \* ARABIC </w:instrText>
                            </w:r>
                            <w:r>
                              <w:rPr>
                                <w:noProof/>
                              </w:rPr>
                              <w:fldChar w:fldCharType="separate"/>
                            </w:r>
                            <w:r>
                              <w:rPr>
                                <w:noProof/>
                              </w:rPr>
                              <w:t>3</w:t>
                            </w:r>
                            <w:r>
                              <w:rPr>
                                <w:noProof/>
                              </w:rPr>
                              <w:fldChar w:fldCharType="end"/>
                            </w:r>
                            <w:r>
                              <w:t>. ábra Grafika generálása gomb és a Hírközmű menüben lévő másolata</w:t>
                            </w:r>
                          </w:p>
                          <w:p w14:paraId="76225B50" w14:textId="77777777" w:rsidR="003A0535" w:rsidRDefault="003A0535" w:rsidP="00E54D22"/>
                          <w:p w14:paraId="1F15F45D" w14:textId="77777777" w:rsidR="003A0535" w:rsidRDefault="003A0535" w:rsidP="00E54D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25C6E" id="Szövegdoboz 14" o:spid="_x0000_s1028" type="#_x0000_t202" style="position:absolute;left:0;text-align:left;margin-left:232.9pt;margin-top:58.95pt;width:214.5pt;height:8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" fillcolor="white [3201]" stroked="f" strokeweight=".5pt">
                <v:textbox>
                  <w:txbxContent>
                    <w:p w14:paraId="2DCA1FAA" w14:textId="77777777" w:rsidR="003A0535" w:rsidRDefault="003A0535" w:rsidP="00E54D22">
                      <w:pPr>
                        <w:keepNext/>
                        <w:jc w:val="center"/>
                      </w:pPr>
                      <w:r>
                        <w:rPr>
                          <w:noProof/>
                          <w:lang w:eastAsia="hu-HU"/>
                        </w:rPr>
                        <w:drawing>
                          <wp:inline distT="0" distB="0" distL="0" distR="0" wp14:anchorId="41FD5069" wp14:editId="2E02B5A5">
                            <wp:extent cx="559435" cy="585470"/>
                            <wp:effectExtent l="0" t="0" r="0" b="5080"/>
                            <wp:docPr id="8" name="Kép 8"/>
                            <wp:cNvGraphicFramePr/>
                            <a:graphic xmlns:a="http://schemas.openxmlformats.org/drawingml/2006/main">
                              <a:graphicData uri="http://schemas.openxmlformats.org/drawingml/2006/picture">
                                <pic:pic xmlns:pic="http://schemas.openxmlformats.org/drawingml/2006/picture">
                                  <pic:nvPicPr>
                                    <pic:cNvPr id="8" name="Kép 8"/>
                                    <pic:cNvPicPr/>
                                  </pic:nvPicPr>
                                  <pic:blipFill>
                                    <a:blip r:embed="rId22"/>
                                    <a:stretch>
                                      <a:fillRect/>
                                    </a:stretch>
                                  </pic:blipFill>
                                  <pic:spPr>
                                    <a:xfrm>
                                      <a:off x="0" y="0"/>
                                      <a:ext cx="559435" cy="585470"/>
                                    </a:xfrm>
                                    <a:prstGeom prst="rect">
                                      <a:avLst/>
                                    </a:prstGeom>
                                  </pic:spPr>
                                </pic:pic>
                              </a:graphicData>
                            </a:graphic>
                          </wp:inline>
                        </w:drawing>
                      </w:r>
                      <w:r>
                        <w:rPr>
                          <w:noProof/>
                          <w:lang w:eastAsia="hu-HU"/>
                        </w:rPr>
                        <w:drawing>
                          <wp:inline distT="0" distB="0" distL="0" distR="0" wp14:anchorId="38FF4B31" wp14:editId="34F45EE2">
                            <wp:extent cx="1803400" cy="662940"/>
                            <wp:effectExtent l="0" t="0" r="6350" b="3810"/>
                            <wp:docPr id="9" name="Kép 9"/>
                            <wp:cNvGraphicFramePr/>
                            <a:graphic xmlns:a="http://schemas.openxmlformats.org/drawingml/2006/main">
                              <a:graphicData uri="http://schemas.openxmlformats.org/drawingml/2006/picture">
                                <pic:pic xmlns:pic="http://schemas.openxmlformats.org/drawingml/2006/picture">
                                  <pic:nvPicPr>
                                    <pic:cNvPr id="9" name="Kép 9"/>
                                    <pic:cNvPicPr/>
                                  </pic:nvPicPr>
                                  <pic:blipFill rotWithShape="1">
                                    <a:blip r:embed="rId23"/>
                                    <a:srcRect l="-4412" r="1"/>
                                    <a:stretch/>
                                  </pic:blipFill>
                                  <pic:spPr bwMode="auto">
                                    <a:xfrm>
                                      <a:off x="0" y="0"/>
                                      <a:ext cx="1803400" cy="662940"/>
                                    </a:xfrm>
                                    <a:prstGeom prst="rect">
                                      <a:avLst/>
                                    </a:prstGeom>
                                    <a:ln>
                                      <a:noFill/>
                                    </a:ln>
                                    <a:extLst>
                                      <a:ext uri="{53640926-AAD7-44D8-BBD7-CCE9431645EC}">
                                        <a14:shadowObscured xmlns:a14="http://schemas.microsoft.com/office/drawing/2010/main"/>
                                      </a:ext>
                                    </a:extLst>
                                  </pic:spPr>
                                </pic:pic>
                              </a:graphicData>
                            </a:graphic>
                          </wp:inline>
                        </w:drawing>
                      </w:r>
                    </w:p>
                    <w:p w14:paraId="3E2D97B9" w14:textId="77777777" w:rsidR="003A0535" w:rsidRDefault="003A0535" w:rsidP="00E54D22">
                      <w:pPr>
                        <w:pStyle w:val="Kpalrs"/>
                      </w:pPr>
                      <w:r>
                        <w:rPr>
                          <w:noProof/>
                        </w:rPr>
                        <w:fldChar w:fldCharType="begin"/>
                      </w:r>
                      <w:r>
                        <w:rPr>
                          <w:noProof/>
                        </w:rPr>
                        <w:instrText xml:space="preserve"> SEQ ábra \* ARABIC </w:instrText>
                      </w:r>
                      <w:r>
                        <w:rPr>
                          <w:noProof/>
                        </w:rPr>
                        <w:fldChar w:fldCharType="separate"/>
                      </w:r>
                      <w:r>
                        <w:rPr>
                          <w:noProof/>
                        </w:rPr>
                        <w:t>3</w:t>
                      </w:r>
                      <w:r>
                        <w:rPr>
                          <w:noProof/>
                        </w:rPr>
                        <w:fldChar w:fldCharType="end"/>
                      </w:r>
                      <w:r>
                        <w:t>. ábra Grafika generálása gomb és a Hírközmű menüben lévő másolata</w:t>
                      </w:r>
                    </w:p>
                    <w:p w14:paraId="76225B50" w14:textId="77777777" w:rsidR="003A0535" w:rsidRDefault="003A0535" w:rsidP="00E54D22"/>
                    <w:p w14:paraId="1F15F45D" w14:textId="77777777" w:rsidR="003A0535" w:rsidRDefault="003A0535" w:rsidP="00E54D22"/>
                  </w:txbxContent>
                </v:textbox>
                <w10:wrap type="tight"/>
              </v:shape>
            </w:pict>
          </mc:Fallback>
        </mc:AlternateContent>
      </w:r>
      <w:r w:rsidR="000828A9">
        <w:t>Az AutoCAD</w:t>
      </w:r>
      <w:r w:rsidR="00430848">
        <w:t xml:space="preserve"> </w:t>
      </w:r>
      <w:r w:rsidR="000828A9">
        <w:t>M</w:t>
      </w:r>
      <w:r w:rsidR="00430848">
        <w:t>ap3</w:t>
      </w:r>
      <w:r w:rsidR="000828A9">
        <w:t>D</w:t>
      </w:r>
      <w:r w:rsidR="00430848">
        <w:t xml:space="preserve"> m</w:t>
      </w:r>
      <w:r w:rsidR="00D6425D">
        <w:t>egjelenítés</w:t>
      </w:r>
      <w:r w:rsidR="000828A9">
        <w:t>-</w:t>
      </w:r>
      <w:r w:rsidR="00D6425D">
        <w:t>kezelőben lévő adatfóliák</w:t>
      </w:r>
      <w:r w:rsidR="000828A9">
        <w:t xml:space="preserve"> a hagyományos A</w:t>
      </w:r>
      <w:r w:rsidR="00D6425D">
        <w:t>uto</w:t>
      </w:r>
      <w:r w:rsidR="000828A9">
        <w:t>CAD</w:t>
      </w:r>
      <w:r w:rsidR="00D6425D">
        <w:t xml:space="preserve"> </w:t>
      </w:r>
      <w:r w:rsidR="006B2554">
        <w:t>fóliákhoz hasonlóak ki és bekapcsolhatóak, ezzel az adott adatbázi</w:t>
      </w:r>
      <w:r w:rsidR="000828A9">
        <w:t>s</w:t>
      </w:r>
      <w:r w:rsidR="006B2554">
        <w:t>ban lé</w:t>
      </w:r>
      <w:r w:rsidR="000828A9">
        <w:t>v</w:t>
      </w:r>
      <w:r w:rsidR="006B2554">
        <w:t>ő objekt</w:t>
      </w:r>
      <w:r w:rsidR="000828A9">
        <w:t>um</w:t>
      </w:r>
      <w:r w:rsidR="006B2554">
        <w:t>ok a rajztérben eltün</w:t>
      </w:r>
      <w:r w:rsidR="00E54D22">
        <w:t>tethetőek vagy megjeleníthetőek.</w:t>
      </w:r>
    </w:p>
    <w:p w14:paraId="61D5A5F6" w14:textId="52EB2107" w:rsidR="006B2554" w:rsidRDefault="001E05D0" w:rsidP="00DD0E62">
      <w:pPr>
        <w:pStyle w:val="MMKSzovegtorzs"/>
      </w:pPr>
      <w:r>
        <w:rPr>
          <w:noProof/>
          <w:lang w:eastAsia="hu-HU"/>
        </w:rPr>
        <mc:AlternateContent>
          <mc:Choice Requires="wps">
            <w:drawing>
              <wp:anchor distT="0" distB="0" distL="114300" distR="114300" simplePos="0" relativeHeight="251672576" behindDoc="0" locked="0" layoutInCell="1" allowOverlap="1" wp14:anchorId="57923845" wp14:editId="1F85A142">
                <wp:simplePos x="0" y="0"/>
                <wp:positionH relativeFrom="column">
                  <wp:posOffset>4957445</wp:posOffset>
                </wp:positionH>
                <wp:positionV relativeFrom="paragraph">
                  <wp:posOffset>97790</wp:posOffset>
                </wp:positionV>
                <wp:extent cx="171450" cy="352425"/>
                <wp:effectExtent l="19050" t="19050" r="38100" b="47625"/>
                <wp:wrapNone/>
                <wp:docPr id="7" name="Téglalap 7"/>
                <wp:cNvGraphicFramePr/>
                <a:graphic xmlns:a="http://schemas.openxmlformats.org/drawingml/2006/main">
                  <a:graphicData uri="http://schemas.microsoft.com/office/word/2010/wordprocessingShape">
                    <wps:wsp>
                      <wps:cNvSpPr/>
                      <wps:spPr>
                        <a:xfrm>
                          <a:off x="0" y="0"/>
                          <a:ext cx="171450" cy="352425"/>
                        </a:xfrm>
                        <a:prstGeom prst="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69511B32" id="Téglalap 7" o:spid="_x0000_s1026" style="position:absolute;margin-left:390.35pt;margin-top:7.7pt;width:13.5pt;height:27.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" filled="f" strokecolor="red" strokeweight="4.5pt"/>
            </w:pict>
          </mc:Fallback>
        </mc:AlternateContent>
      </w:r>
      <w:r w:rsidR="006B2554">
        <w:t xml:space="preserve">Az adatfóliák </w:t>
      </w:r>
      <w:r w:rsidR="00E72255">
        <w:t>alapján</w:t>
      </w:r>
      <w:r w:rsidR="006B2554">
        <w:t xml:space="preserve"> megjelenített kép</w:t>
      </w:r>
      <w:r w:rsidR="00E72255">
        <w:t>i objektumok</w:t>
      </w:r>
      <w:r w:rsidR="006B2554">
        <w:t xml:space="preserve"> a számítógép </w:t>
      </w:r>
      <w:r w:rsidR="000828A9">
        <w:t>videokártyájának</w:t>
      </w:r>
      <w:r w:rsidR="006B2554">
        <w:t xml:space="preserve"> memóriájában tárolód</w:t>
      </w:r>
      <w:r w:rsidR="00E72255">
        <w:t>nak</w:t>
      </w:r>
      <w:r w:rsidR="006B2554">
        <w:t xml:space="preserve">, </w:t>
      </w:r>
      <w:r w:rsidR="00087636">
        <w:t xml:space="preserve">ezért </w:t>
      </w:r>
      <w:r w:rsidR="006B2554">
        <w:t>időnként</w:t>
      </w:r>
      <w:r w:rsidR="000828A9">
        <w:t xml:space="preserve"> a</w:t>
      </w:r>
      <w:r w:rsidR="006B2554">
        <w:t xml:space="preserve"> megjelenítés</w:t>
      </w:r>
      <w:r w:rsidR="000828A9">
        <w:t>-</w:t>
      </w:r>
      <w:r w:rsidR="006B2554">
        <w:t xml:space="preserve">kezelő által készített kép frissítése szükséges. Frissítéshez a </w:t>
      </w:r>
      <w:r w:rsidR="006B2554" w:rsidRPr="003D1CE1">
        <w:rPr>
          <w:rStyle w:val="Erskiemels"/>
        </w:rPr>
        <w:t>Karbantartás</w:t>
      </w:r>
      <w:r w:rsidR="006B2554">
        <w:t xml:space="preserve"> munkaterület </w:t>
      </w:r>
      <w:r w:rsidR="006B2554" w:rsidRPr="003D1CE1">
        <w:rPr>
          <w:rStyle w:val="Erskiemels"/>
        </w:rPr>
        <w:t>Alap</w:t>
      </w:r>
      <w:r w:rsidR="006B2554">
        <w:t xml:space="preserve"> menüpontjának </w:t>
      </w:r>
      <w:r w:rsidR="006B2554" w:rsidRPr="003D1CE1">
        <w:rPr>
          <w:rStyle w:val="Erskiemels"/>
        </w:rPr>
        <w:t>Grafika generálása</w:t>
      </w:r>
      <w:r w:rsidR="006B2554">
        <w:t xml:space="preserve"> gomb vagy a </w:t>
      </w:r>
      <w:r w:rsidR="006B2554" w:rsidRPr="003D1CE1">
        <w:rPr>
          <w:rStyle w:val="Erskiemels"/>
        </w:rPr>
        <w:t>Hírközmű</w:t>
      </w:r>
      <w:r w:rsidR="006B2554">
        <w:t xml:space="preserve"> menü</w:t>
      </w:r>
      <w:r w:rsidR="00B06867">
        <w:t>ben lévő,</w:t>
      </w:r>
      <w:r w:rsidR="006B2554">
        <w:t xml:space="preserve"> azonos</w:t>
      </w:r>
      <w:r w:rsidR="00B06867">
        <w:t>,</w:t>
      </w:r>
      <w:r w:rsidR="006B2554">
        <w:t xml:space="preserve"> kisméretű másolatának használata szükséges.</w:t>
      </w:r>
    </w:p>
    <w:p w14:paraId="5C4CBE3C" w14:textId="77777777" w:rsidR="00262C38" w:rsidRDefault="006B2554" w:rsidP="00603955">
      <w:pPr>
        <w:pStyle w:val="MMKSzovegtorzs"/>
      </w:pPr>
      <w:r>
        <w:t>Mivel a grafika generálása nincs tekintettel arra, hogy a</w:t>
      </w:r>
      <w:r w:rsidR="000828A9">
        <w:t xml:space="preserve"> </w:t>
      </w:r>
      <w:r>
        <w:t>megjel</w:t>
      </w:r>
      <w:r w:rsidR="000828A9">
        <w:t>e</w:t>
      </w:r>
      <w:r>
        <w:t>nítés</w:t>
      </w:r>
      <w:r w:rsidR="000828A9">
        <w:t>-</w:t>
      </w:r>
      <w:r>
        <w:t>kezelőben mely fólia van ki vagy bekapcsol</w:t>
      </w:r>
      <w:r w:rsidR="000828A9">
        <w:t>t</w:t>
      </w:r>
      <w:r>
        <w:t xml:space="preserve"> állapotban, ezért a grafika generálása utasítás minden egyes megjelenítés</w:t>
      </w:r>
      <w:r w:rsidR="000828A9">
        <w:t>-</w:t>
      </w:r>
      <w:r>
        <w:t>kezelőben lévő fólia frissítését elvégzi, még akkor is ha ennek nincs</w:t>
      </w:r>
      <w:r w:rsidR="009F0AC2">
        <w:t xml:space="preserve"> hatása a megjelenített képre. Emiatt célszerű a megjelenítés</w:t>
      </w:r>
      <w:r w:rsidR="000828A9">
        <w:t>-</w:t>
      </w:r>
      <w:r w:rsidR="009F0AC2">
        <w:t>kezelőbe</w:t>
      </w:r>
      <w:r w:rsidR="000828A9">
        <w:t>n lévő fóliák számát csak az ad</w:t>
      </w:r>
      <w:r w:rsidR="009F0AC2">
        <w:t>o</w:t>
      </w:r>
      <w:r w:rsidR="000828A9">
        <w:t>t</w:t>
      </w:r>
      <w:r w:rsidR="009F0AC2">
        <w:t xml:space="preserve">t feladathoz szükséges mennyiségre korlátozni. </w:t>
      </w:r>
    </w:p>
    <w:p w14:paraId="072AE4E8" w14:textId="77777777" w:rsidR="00262C38" w:rsidRDefault="00262C38" w:rsidP="00262C38">
      <w:pPr>
        <w:pStyle w:val="MMKSzovegtorzs"/>
        <w:jc w:val="center"/>
      </w:pPr>
      <w:r>
        <w:rPr>
          <w:noProof/>
          <w:lang w:eastAsia="hu-HU"/>
        </w:rPr>
        <w:drawing>
          <wp:inline distT="0" distB="0" distL="0" distR="0" wp14:anchorId="648833EC" wp14:editId="583CC17F">
            <wp:extent cx="5205600" cy="3333600"/>
            <wp:effectExtent l="0" t="0" r="0" b="635"/>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05600" cy="3333600"/>
                    </a:xfrm>
                    <a:prstGeom prst="rect">
                      <a:avLst/>
                    </a:prstGeom>
                    <a:noFill/>
                    <a:ln>
                      <a:noFill/>
                    </a:ln>
                  </pic:spPr>
                </pic:pic>
              </a:graphicData>
            </a:graphic>
          </wp:inline>
        </w:drawing>
      </w:r>
      <w:r w:rsidR="00E72255">
        <w:rPr>
          <w:noProof/>
          <w:lang w:eastAsia="hu-HU"/>
        </w:rPr>
        <mc:AlternateContent>
          <mc:Choice Requires="wps">
            <w:drawing>
              <wp:inline distT="0" distB="0" distL="0" distR="0" wp14:anchorId="2DD7FA08" wp14:editId="519FD707">
                <wp:extent cx="3493770" cy="180975"/>
                <wp:effectExtent l="0" t="0" r="0" b="9525"/>
                <wp:docPr id="16" name="Szövegdoboz 16"/>
                <wp:cNvGraphicFramePr/>
                <a:graphic xmlns:a="http://schemas.openxmlformats.org/drawingml/2006/main">
                  <a:graphicData uri="http://schemas.microsoft.com/office/word/2010/wordprocessingShape">
                    <wps:wsp>
                      <wps:cNvSpPr txBox="1"/>
                      <wps:spPr>
                        <a:xfrm>
                          <a:off x="0" y="0"/>
                          <a:ext cx="3493770" cy="180975"/>
                        </a:xfrm>
                        <a:prstGeom prst="rect">
                          <a:avLst/>
                        </a:prstGeom>
                        <a:solidFill>
                          <a:prstClr val="white"/>
                        </a:solidFill>
                        <a:ln>
                          <a:noFill/>
                        </a:ln>
                        <a:effectLst/>
                      </wps:spPr>
                      <wps:txbx>
                        <w:txbxContent>
                          <w:p w14:paraId="16306F25" w14:textId="77777777" w:rsidR="003A0535" w:rsidRPr="00985CCF" w:rsidRDefault="003A0535" w:rsidP="00E7225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4</w:t>
                            </w:r>
                            <w:r>
                              <w:rPr>
                                <w:noProof/>
                              </w:rPr>
                              <w:fldChar w:fldCharType="end"/>
                            </w:r>
                            <w:r>
                              <w:t>. ábra A Megjelenítési modell mentése másként menüpont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2DD7FA08" id="Szövegdoboz 16" o:spid="_x0000_s1029" type="#_x0000_t202" style="width:275.1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" stroked="f">
                <v:textbox inset="0,0,0,0">
                  <w:txbxContent>
                    <w:p w14:paraId="16306F25" w14:textId="77777777" w:rsidR="003A0535" w:rsidRPr="00985CCF" w:rsidRDefault="003A0535" w:rsidP="00E7225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4</w:t>
                      </w:r>
                      <w:r>
                        <w:rPr>
                          <w:noProof/>
                        </w:rPr>
                        <w:fldChar w:fldCharType="end"/>
                      </w:r>
                      <w:r>
                        <w:t>. ábra A Megjelenítési modell mentése másként menüpont</w:t>
                      </w:r>
                    </w:p>
                  </w:txbxContent>
                </v:textbox>
                <w10:anchorlock/>
              </v:shape>
            </w:pict>
          </mc:Fallback>
        </mc:AlternateContent>
      </w:r>
    </w:p>
    <w:p w14:paraId="139C5B58" w14:textId="77777777" w:rsidR="009F0AC2" w:rsidRDefault="009F0AC2" w:rsidP="00603955">
      <w:pPr>
        <w:pStyle w:val="MMKSzovegtorzs"/>
      </w:pPr>
      <w:r>
        <w:lastRenderedPageBreak/>
        <w:t>Szerencsére a megjelenés</w:t>
      </w:r>
      <w:r w:rsidR="000828A9">
        <w:t>-</w:t>
      </w:r>
      <w:r>
        <w:t xml:space="preserve">kezelőben lévő fóliák menthetőek, mely mentéséhez a </w:t>
      </w:r>
      <w:r w:rsidR="000828A9" w:rsidRPr="003D1CE1">
        <w:rPr>
          <w:rStyle w:val="Erskiemels"/>
        </w:rPr>
        <w:t>K</w:t>
      </w:r>
      <w:r w:rsidRPr="003D1CE1">
        <w:rPr>
          <w:rStyle w:val="Erskiemels"/>
        </w:rPr>
        <w:t>arbantartás</w:t>
      </w:r>
      <w:r>
        <w:t xml:space="preserve"> munkaterület </w:t>
      </w:r>
      <w:r w:rsidR="000828A9" w:rsidRPr="003D1CE1">
        <w:rPr>
          <w:rStyle w:val="Erskiemels"/>
        </w:rPr>
        <w:t>A</w:t>
      </w:r>
      <w:r w:rsidRPr="003D1CE1">
        <w:rPr>
          <w:rStyle w:val="Erskiemels"/>
        </w:rPr>
        <w:t>lap</w:t>
      </w:r>
      <w:r>
        <w:t xml:space="preserve"> menü </w:t>
      </w:r>
      <w:r w:rsidR="00970451" w:rsidRPr="003D1CE1">
        <w:rPr>
          <w:rStyle w:val="Erskiemels"/>
        </w:rPr>
        <w:t>Megje</w:t>
      </w:r>
      <w:r w:rsidR="000828A9" w:rsidRPr="003D1CE1">
        <w:rPr>
          <w:rStyle w:val="Erskiemels"/>
        </w:rPr>
        <w:t>l</w:t>
      </w:r>
      <w:r w:rsidR="00970451" w:rsidRPr="003D1CE1">
        <w:rPr>
          <w:rStyle w:val="Erskiemels"/>
        </w:rPr>
        <w:t>e</w:t>
      </w:r>
      <w:r w:rsidR="000828A9" w:rsidRPr="003D1CE1">
        <w:rPr>
          <w:rStyle w:val="Erskiemels"/>
        </w:rPr>
        <w:t>nítési mod</w:t>
      </w:r>
      <w:r w:rsidR="00970451" w:rsidRPr="003D1CE1">
        <w:rPr>
          <w:rStyle w:val="Erskiemels"/>
        </w:rPr>
        <w:t>ell mentése másként</w:t>
      </w:r>
      <w:r w:rsidR="00970451">
        <w:t xml:space="preserve"> menüponttal az eredeti ESZTER megjelenítési modell menthető, az adott munkához nem szükséges fóliák </w:t>
      </w:r>
      <w:r w:rsidR="00E72255">
        <w:t xml:space="preserve">ezután </w:t>
      </w:r>
      <w:r w:rsidR="00970451">
        <w:t>törölhetek, majd a megmaradt fóliák csoportja</w:t>
      </w:r>
      <w:r w:rsidR="00E72255">
        <w:t xml:space="preserve"> új néven</w:t>
      </w:r>
      <w:r w:rsidR="00970451">
        <w:t xml:space="preserve"> szintén menthető</w:t>
      </w:r>
      <w:r w:rsidR="00E72255">
        <w:t xml:space="preserve">, </w:t>
      </w:r>
      <w:r w:rsidR="00970451">
        <w:t>egy későbbi másik hasonló munkához történő felhas</w:t>
      </w:r>
      <w:r w:rsidR="000828A9">
        <w:t>z</w:t>
      </w:r>
      <w:r w:rsidR="00970451">
        <w:t>nálás céljából.</w:t>
      </w:r>
    </w:p>
    <w:p w14:paraId="7069083F" w14:textId="78B8C827" w:rsidR="00064F2B" w:rsidRDefault="00064F2B" w:rsidP="00603955">
      <w:pPr>
        <w:pStyle w:val="MMKSzovegtorzs"/>
      </w:pPr>
      <w:r>
        <w:t>Amennyiben tudjuk a tervezés elején</w:t>
      </w:r>
      <w:r w:rsidR="00087636">
        <w:t>,</w:t>
      </w:r>
      <w:r>
        <w:t xml:space="preserve"> hogy csak infrastruktúrát és optikai hálózatot fogunk tervezni, akkor a felesleges, nem </w:t>
      </w:r>
      <w:r w:rsidR="000828A9">
        <w:t>használt</w:t>
      </w:r>
      <w:r>
        <w:t xml:space="preserve"> fóliákat a megjelenítés kezelőből törölni lehet.</w:t>
      </w:r>
    </w:p>
    <w:p w14:paraId="086E4B75" w14:textId="77777777" w:rsidR="00064F2B" w:rsidRDefault="00064F2B" w:rsidP="00603955">
      <w:pPr>
        <w:pStyle w:val="MMKSzovegtorzs"/>
      </w:pPr>
      <w:r>
        <w:t>Ezt megtehetjük úgy, hogy a törlendő fóliára jobb egérgo</w:t>
      </w:r>
      <w:r w:rsidR="000828A9">
        <w:t>m</w:t>
      </w:r>
      <w:r>
        <w:t>bba</w:t>
      </w:r>
      <w:r w:rsidR="000828A9">
        <w:t>l</w:t>
      </w:r>
      <w:r>
        <w:t xml:space="preserve"> kattintva feljövő panelen </w:t>
      </w:r>
      <w:r w:rsidRPr="003D1CE1">
        <w:rPr>
          <w:rStyle w:val="Erskiemels"/>
        </w:rPr>
        <w:t>Fólia eltávolítása</w:t>
      </w:r>
      <w:r>
        <w:t xml:space="preserve"> utasításával, vagy</w:t>
      </w:r>
      <w:r w:rsidR="000828A9">
        <w:t xml:space="preserve"> </w:t>
      </w:r>
      <w:r>
        <w:t xml:space="preserve">törlendő fóliacsoporton jobb egérgombbal kattintva </w:t>
      </w:r>
      <w:r w:rsidRPr="003D1CE1">
        <w:rPr>
          <w:rStyle w:val="Erskiemels"/>
        </w:rPr>
        <w:t>Eltávolítás</w:t>
      </w:r>
      <w:r>
        <w:t xml:space="preserve"> utasítást indítjuk.</w:t>
      </w:r>
    </w:p>
    <w:p w14:paraId="0A5170A5" w14:textId="77777777" w:rsidR="00064F2B" w:rsidRDefault="00064F2B" w:rsidP="00603955">
      <w:pPr>
        <w:pStyle w:val="MMKSzovegtorzs"/>
      </w:pPr>
      <w:r>
        <w:t xml:space="preserve">Például GPON hálózat tervezés esetén nincs szükség a </w:t>
      </w:r>
      <w:r w:rsidRPr="003D1CE1">
        <w:rPr>
          <w:rStyle w:val="Erskiemels"/>
        </w:rPr>
        <w:t>Geodézia</w:t>
      </w:r>
      <w:r>
        <w:t xml:space="preserve">, a </w:t>
      </w:r>
      <w:r w:rsidRPr="003D1CE1">
        <w:rPr>
          <w:rStyle w:val="Erskiemels"/>
        </w:rPr>
        <w:t>Tech Koax</w:t>
      </w:r>
      <w:r>
        <w:t xml:space="preserve">, </w:t>
      </w:r>
      <w:r w:rsidRPr="003D1CE1">
        <w:rPr>
          <w:rStyle w:val="Erskiemels"/>
        </w:rPr>
        <w:t>Tech Réz</w:t>
      </w:r>
      <w:r>
        <w:t xml:space="preserve">, az </w:t>
      </w:r>
      <w:r w:rsidRPr="003D1CE1">
        <w:rPr>
          <w:rStyle w:val="Erskiemels"/>
        </w:rPr>
        <w:t>XML</w:t>
      </w:r>
      <w:r>
        <w:t xml:space="preserve">, az </w:t>
      </w:r>
      <w:r w:rsidRPr="003D1CE1">
        <w:rPr>
          <w:rStyle w:val="Erskiemels"/>
        </w:rPr>
        <w:t>XML_IN</w:t>
      </w:r>
      <w:r>
        <w:t xml:space="preserve">, a </w:t>
      </w:r>
      <w:r w:rsidR="000828A9" w:rsidRPr="003D1CE1">
        <w:rPr>
          <w:rStyle w:val="Erskiemels"/>
        </w:rPr>
        <w:t>T</w:t>
      </w:r>
      <w:r w:rsidRPr="003D1CE1">
        <w:rPr>
          <w:rStyle w:val="Erskiemels"/>
        </w:rPr>
        <w:t>opológiák</w:t>
      </w:r>
      <w:r>
        <w:t xml:space="preserve">, a </w:t>
      </w:r>
      <w:r w:rsidR="000828A9" w:rsidRPr="003D1CE1">
        <w:rPr>
          <w:rStyle w:val="Erskiemels"/>
        </w:rPr>
        <w:t>S</w:t>
      </w:r>
      <w:r w:rsidRPr="003D1CE1">
        <w:rPr>
          <w:rStyle w:val="Erskiemels"/>
        </w:rPr>
        <w:t>zerkesztés</w:t>
      </w:r>
      <w:r>
        <w:t xml:space="preserve">, a </w:t>
      </w:r>
      <w:r w:rsidR="000828A9" w:rsidRPr="003D1CE1">
        <w:rPr>
          <w:rStyle w:val="Erskiemels"/>
        </w:rPr>
        <w:t>M</w:t>
      </w:r>
      <w:r w:rsidRPr="003D1CE1">
        <w:rPr>
          <w:rStyle w:val="Erskiemels"/>
        </w:rPr>
        <w:t>éret</w:t>
      </w:r>
      <w:r>
        <w:t xml:space="preserve"> és a </w:t>
      </w:r>
      <w:r w:rsidR="000828A9" w:rsidRPr="003D1CE1">
        <w:rPr>
          <w:rStyle w:val="Erskiemels"/>
        </w:rPr>
        <w:t>S</w:t>
      </w:r>
      <w:r w:rsidRPr="003D1CE1">
        <w:rPr>
          <w:rStyle w:val="Erskiemels"/>
        </w:rPr>
        <w:t>egédtáblák</w:t>
      </w:r>
      <w:r>
        <w:t xml:space="preserve"> fóliákra.</w:t>
      </w:r>
    </w:p>
    <w:p w14:paraId="715B12B3" w14:textId="77777777" w:rsidR="00064F2B" w:rsidRDefault="00064F2B" w:rsidP="00603955">
      <w:pPr>
        <w:pStyle w:val="MMKSzovegtorzs"/>
      </w:pPr>
      <w:r>
        <w:t>Ezen kívül, amennyiben a szálkiosztást ne</w:t>
      </w:r>
      <w:r w:rsidR="000828A9">
        <w:t>m</w:t>
      </w:r>
      <w:r>
        <w:t xml:space="preserve"> </w:t>
      </w:r>
      <w:r w:rsidR="000828A9">
        <w:t xml:space="preserve">az </w:t>
      </w:r>
      <w:r>
        <w:t>ESZTER</w:t>
      </w:r>
      <w:r w:rsidR="000828A9">
        <w:t>-rel</w:t>
      </w:r>
      <w:r>
        <w:t xml:space="preserve"> kívánjuk elkészíteni, úgy nincs szükség a </w:t>
      </w:r>
      <w:r w:rsidRPr="003D1CE1">
        <w:rPr>
          <w:rStyle w:val="Erskiemels"/>
        </w:rPr>
        <w:t>Szálkötés</w:t>
      </w:r>
      <w:r>
        <w:t xml:space="preserve"> fóliára sem.</w:t>
      </w:r>
    </w:p>
    <w:p w14:paraId="4DE95609" w14:textId="77777777" w:rsidR="00064F2B" w:rsidRDefault="00064F2B" w:rsidP="00603955">
      <w:pPr>
        <w:pStyle w:val="MMKSzovegtorzs"/>
      </w:pPr>
      <w:r>
        <w:t>A</w:t>
      </w:r>
      <w:r w:rsidR="000828A9">
        <w:t>mennyiben a papírtereket, nézetablakokat s</w:t>
      </w:r>
      <w:r>
        <w:t xml:space="preserve">em az </w:t>
      </w:r>
      <w:r w:rsidR="000828A9">
        <w:t>ESZTER</w:t>
      </w:r>
      <w:r>
        <w:t xml:space="preserve"> saját megoldásaival kívánjuk elkészíteni, úgy eltávolítható a </w:t>
      </w:r>
      <w:r w:rsidRPr="003D1CE1">
        <w:rPr>
          <w:rStyle w:val="Erskiemels"/>
        </w:rPr>
        <w:t>Rajz</w:t>
      </w:r>
      <w:r>
        <w:t xml:space="preserve"> fólia is.</w:t>
      </w:r>
    </w:p>
    <w:p w14:paraId="5BAEF977" w14:textId="4EB346FB" w:rsidR="003F5A36" w:rsidRDefault="00064F2B" w:rsidP="00603955">
      <w:pPr>
        <w:pStyle w:val="MMKSzovegtorzs"/>
      </w:pPr>
      <w:r>
        <w:t>Azzal, hogy a fóliák számát kevesebb</w:t>
      </w:r>
      <w:r w:rsidR="000828A9">
        <w:t>,</w:t>
      </w:r>
      <w:r>
        <w:t xml:space="preserve"> mint a felére csö</w:t>
      </w:r>
      <w:r w:rsidR="000828A9">
        <w:t xml:space="preserve">kkentettük, a grafika </w:t>
      </w:r>
      <w:r w:rsidR="000828A9" w:rsidRPr="003F5A36">
        <w:t>gener</w:t>
      </w:r>
      <w:r w:rsidR="000828A9" w:rsidRPr="003F5A36">
        <w:rPr>
          <w:rFonts w:hint="eastAsia"/>
        </w:rPr>
        <w:t>á</w:t>
      </w:r>
      <w:r w:rsidR="000828A9" w:rsidRPr="003F5A36">
        <w:t>l</w:t>
      </w:r>
      <w:r w:rsidR="000828A9" w:rsidRPr="003F5A36">
        <w:rPr>
          <w:rFonts w:hint="eastAsia"/>
        </w:rPr>
        <w:t>á</w:t>
      </w:r>
      <w:r w:rsidR="000828A9" w:rsidRPr="003F5A36">
        <w:t>s</w:t>
      </w:r>
      <w:r w:rsidR="000828A9" w:rsidRPr="003F5A36">
        <w:rPr>
          <w:rFonts w:hint="eastAsia"/>
        </w:rPr>
        <w:t>á</w:t>
      </w:r>
      <w:r w:rsidR="000828A9" w:rsidRPr="003F5A36">
        <w:t xml:space="preserve">nak </w:t>
      </w:r>
      <w:r w:rsidRPr="003F5A36">
        <w:t>futtat</w:t>
      </w:r>
      <w:r w:rsidRPr="003F5A36">
        <w:rPr>
          <w:rFonts w:hint="eastAsia"/>
        </w:rPr>
        <w:t>á</w:t>
      </w:r>
      <w:r w:rsidRPr="003F5A36">
        <w:t>s</w:t>
      </w:r>
      <w:r w:rsidR="000828A9" w:rsidRPr="003F5A36">
        <w:t>i</w:t>
      </w:r>
      <w:r w:rsidRPr="003F5A36">
        <w:t xml:space="preserve"> ideje t</w:t>
      </w:r>
      <w:r w:rsidRPr="003F5A36">
        <w:rPr>
          <w:rFonts w:hint="eastAsia"/>
        </w:rPr>
        <w:t>ö</w:t>
      </w:r>
      <w:r w:rsidRPr="003F5A36">
        <w:t>red</w:t>
      </w:r>
      <w:r w:rsidRPr="003F5A36">
        <w:rPr>
          <w:rFonts w:hint="eastAsia"/>
        </w:rPr>
        <w:t>é</w:t>
      </w:r>
      <w:r w:rsidRPr="003F5A36">
        <w:t>k</w:t>
      </w:r>
      <w:r w:rsidRPr="003F5A36">
        <w:rPr>
          <w:rFonts w:hint="eastAsia"/>
        </w:rPr>
        <w:t>é</w:t>
      </w:r>
      <w:r w:rsidRPr="003F5A36">
        <w:t>re cs</w:t>
      </w:r>
      <w:r w:rsidRPr="003F5A36">
        <w:rPr>
          <w:rFonts w:hint="eastAsia"/>
        </w:rPr>
        <w:t>ö</w:t>
      </w:r>
      <w:r w:rsidRPr="003F5A36">
        <w:t>kken, meggyors</w:t>
      </w:r>
      <w:r w:rsidRPr="003F5A36">
        <w:rPr>
          <w:rFonts w:hint="eastAsia"/>
        </w:rPr>
        <w:t>í</w:t>
      </w:r>
      <w:r w:rsidRPr="003F5A36">
        <w:t>tva a munk</w:t>
      </w:r>
      <w:r w:rsidRPr="003F5A36">
        <w:rPr>
          <w:rFonts w:hint="eastAsia"/>
        </w:rPr>
        <w:t>á</w:t>
      </w:r>
      <w:r w:rsidRPr="003F5A36">
        <w:t>t. Hozom</w:t>
      </w:r>
      <w:r w:rsidRPr="003F5A36">
        <w:rPr>
          <w:rFonts w:hint="eastAsia"/>
        </w:rPr>
        <w:t>á</w:t>
      </w:r>
      <w:r w:rsidRPr="003F5A36">
        <w:t>nya m</w:t>
      </w:r>
      <w:r w:rsidRPr="003F5A36">
        <w:rPr>
          <w:rFonts w:hint="eastAsia"/>
        </w:rPr>
        <w:t>é</w:t>
      </w:r>
      <w:r w:rsidRPr="003F5A36">
        <w:t>g hogy a k</w:t>
      </w:r>
      <w:r w:rsidRPr="003F5A36">
        <w:rPr>
          <w:rFonts w:hint="eastAsia"/>
        </w:rPr>
        <w:t>ö</w:t>
      </w:r>
      <w:r w:rsidRPr="003F5A36">
        <w:t>vetkez</w:t>
      </w:r>
      <w:r w:rsidRPr="003F5A36">
        <w:rPr>
          <w:rFonts w:hint="eastAsia"/>
        </w:rPr>
        <w:t>ő</w:t>
      </w:r>
      <w:r w:rsidRPr="003F5A36">
        <w:t xml:space="preserve"> fejezetben t</w:t>
      </w:r>
      <w:r w:rsidRPr="003F5A36">
        <w:rPr>
          <w:rFonts w:hint="eastAsia"/>
        </w:rPr>
        <w:t>á</w:t>
      </w:r>
      <w:r w:rsidRPr="003F5A36">
        <w:t>rgyal, az adatt</w:t>
      </w:r>
      <w:r w:rsidRPr="003F5A36">
        <w:rPr>
          <w:rFonts w:hint="eastAsia"/>
        </w:rPr>
        <w:t>á</w:t>
      </w:r>
      <w:r w:rsidRPr="003F5A36">
        <w:t>bl</w:t>
      </w:r>
      <w:r w:rsidRPr="003F5A36">
        <w:rPr>
          <w:rFonts w:hint="eastAsia"/>
        </w:rPr>
        <w:t>á</w:t>
      </w:r>
      <w:r w:rsidRPr="003F5A36">
        <w:t>kba k</w:t>
      </w:r>
      <w:r w:rsidRPr="003F5A36">
        <w:rPr>
          <w:rFonts w:hint="eastAsia"/>
        </w:rPr>
        <w:t>ö</w:t>
      </w:r>
      <w:r w:rsidRPr="003F5A36">
        <w:t>zvetlen import</w:t>
      </w:r>
      <w:r w:rsidRPr="003F5A36">
        <w:rPr>
          <w:rFonts w:hint="eastAsia"/>
        </w:rPr>
        <w:t>á</w:t>
      </w:r>
      <w:r w:rsidRPr="003F5A36">
        <w:t>l</w:t>
      </w:r>
      <w:r w:rsidRPr="003F5A36">
        <w:rPr>
          <w:rFonts w:hint="eastAsia"/>
        </w:rPr>
        <w:t>á</w:t>
      </w:r>
      <w:r w:rsidRPr="003F5A36">
        <w:t>s folyamata is gyorsulni fog</w:t>
      </w:r>
      <w:r w:rsidR="003F5A36">
        <w:t>, tekintettel, hogy az importálás során ugyanúgy lefut a regenerálási folyamat. Természetesen a nem megjelenítendő táblák esetén ez nem számottevő, de geometriai adatokat is tartalmazó importálásnál már jelentős lehet.</w:t>
      </w:r>
    </w:p>
    <w:p w14:paraId="0B967E99" w14:textId="5B0CE331" w:rsidR="00064F2B" w:rsidRDefault="00064F2B" w:rsidP="00603955">
      <w:pPr>
        <w:pStyle w:val="MMKSzovegtorzs"/>
      </w:pPr>
      <w:r>
        <w:t>Az ilyen csökkentett fóliaszámú megjelenítés</w:t>
      </w:r>
      <w:r w:rsidR="000828A9">
        <w:t>-ke</w:t>
      </w:r>
      <w:r>
        <w:t>z</w:t>
      </w:r>
      <w:r w:rsidR="000828A9">
        <w:t>el</w:t>
      </w:r>
      <w:r>
        <w:t>és</w:t>
      </w:r>
      <w:r w:rsidR="002344D8">
        <w:t>ből</w:t>
      </w:r>
      <w:r>
        <w:t xml:space="preserve"> a </w:t>
      </w:r>
      <w:r w:rsidR="002344D8" w:rsidRPr="003D1CE1">
        <w:rPr>
          <w:rStyle w:val="Erskiemels"/>
        </w:rPr>
        <w:t>M</w:t>
      </w:r>
      <w:r w:rsidRPr="003D1CE1">
        <w:rPr>
          <w:rStyle w:val="Erskiemels"/>
        </w:rPr>
        <w:t>egjelenítési modell mentése másként</w:t>
      </w:r>
      <w:r>
        <w:t xml:space="preserve"> utasítással például létrehozhatunk egy </w:t>
      </w:r>
      <w:r w:rsidR="002344D8" w:rsidRPr="003D1CE1">
        <w:rPr>
          <w:rStyle w:val="Erskiemels"/>
        </w:rPr>
        <w:t>Csak optika</w:t>
      </w:r>
      <w:r>
        <w:t xml:space="preserve"> elnevezésű megjelenítési modellt, ugyaní</w:t>
      </w:r>
      <w:r w:rsidR="002344D8">
        <w:t>gy</w:t>
      </w:r>
      <w:r>
        <w:t xml:space="preserve"> megtehetjük egy </w:t>
      </w:r>
      <w:r w:rsidR="002344D8" w:rsidRPr="003D1CE1">
        <w:rPr>
          <w:rStyle w:val="Erskiemels"/>
        </w:rPr>
        <w:t>C</w:t>
      </w:r>
      <w:r w:rsidRPr="003D1CE1">
        <w:rPr>
          <w:rStyle w:val="Erskiemels"/>
        </w:rPr>
        <w:t>sak réz</w:t>
      </w:r>
      <w:r>
        <w:t xml:space="preserve">, és </w:t>
      </w:r>
      <w:r w:rsidR="002344D8" w:rsidRPr="003D1CE1">
        <w:rPr>
          <w:rStyle w:val="Erskiemels"/>
        </w:rPr>
        <w:t>C</w:t>
      </w:r>
      <w:r w:rsidRPr="003D1CE1">
        <w:rPr>
          <w:rStyle w:val="Erskiemels"/>
        </w:rPr>
        <w:t>sak koax</w:t>
      </w:r>
      <w:r w:rsidR="002344D8">
        <w:t xml:space="preserve"> megjelenítési modell létrehozását</w:t>
      </w:r>
      <w:r>
        <w:t>.</w:t>
      </w:r>
    </w:p>
    <w:p w14:paraId="27837991" w14:textId="77777777" w:rsidR="00064F2B" w:rsidRDefault="00064F2B" w:rsidP="00603955">
      <w:pPr>
        <w:pStyle w:val="MMKSzovegtorzs"/>
      </w:pPr>
      <w:r>
        <w:t xml:space="preserve">A megjelenítési modellek így bármikor cserélhetővé válnak. </w:t>
      </w:r>
    </w:p>
    <w:p w14:paraId="79DB7C2D" w14:textId="77777777" w:rsidR="00064F2B" w:rsidRDefault="00064F2B" w:rsidP="00603955">
      <w:pPr>
        <w:pStyle w:val="MMKSzovegtorzs"/>
      </w:pPr>
      <w:r>
        <w:t>Fontos:</w:t>
      </w:r>
    </w:p>
    <w:p w14:paraId="7437B5A4" w14:textId="77777777" w:rsidR="00064F2B" w:rsidRDefault="00064F2B" w:rsidP="00221C55">
      <w:pPr>
        <w:pStyle w:val="MMKSzovegtorzs"/>
        <w:numPr>
          <w:ilvl w:val="0"/>
          <w:numId w:val="13"/>
        </w:numPr>
        <w:spacing w:after="120"/>
        <w:ind w:left="714" w:hanging="357"/>
      </w:pPr>
      <w:r>
        <w:t xml:space="preserve">a </w:t>
      </w:r>
      <w:r w:rsidR="000828A9" w:rsidRPr="003D1CE1">
        <w:rPr>
          <w:rStyle w:val="Erskiemels"/>
        </w:rPr>
        <w:t>T</w:t>
      </w:r>
      <w:r w:rsidRPr="003D1CE1">
        <w:rPr>
          <w:rStyle w:val="Erskiemels"/>
        </w:rPr>
        <w:t>érkép alapja</w:t>
      </w:r>
      <w:r>
        <w:t xml:space="preserve"> fólia sosem törölhető, </w:t>
      </w:r>
    </w:p>
    <w:p w14:paraId="184058FB" w14:textId="77777777" w:rsidR="00064F2B" w:rsidRDefault="00064F2B" w:rsidP="00221C55">
      <w:pPr>
        <w:pStyle w:val="MMKSzovegtorzs"/>
        <w:numPr>
          <w:ilvl w:val="0"/>
          <w:numId w:val="13"/>
        </w:numPr>
        <w:spacing w:after="120"/>
        <w:ind w:left="714" w:hanging="357"/>
      </w:pPr>
      <w:r>
        <w:t>céls</w:t>
      </w:r>
      <w:r w:rsidR="000828A9">
        <w:t>z</w:t>
      </w:r>
      <w:r>
        <w:t xml:space="preserve">erű minden megjelenítési modell betöltése előtt a megjelenítési </w:t>
      </w:r>
      <w:r w:rsidR="000828A9">
        <w:t>modellek összes fóliáját kitörö</w:t>
      </w:r>
      <w:r>
        <w:t xml:space="preserve">lni (kivéve </w:t>
      </w:r>
      <w:r w:rsidR="000828A9" w:rsidRPr="003D1CE1">
        <w:rPr>
          <w:rStyle w:val="Erskiemels"/>
        </w:rPr>
        <w:t>T</w:t>
      </w:r>
      <w:r w:rsidRPr="003D1CE1">
        <w:rPr>
          <w:rStyle w:val="Erskiemels"/>
        </w:rPr>
        <w:t>érkép alapja</w:t>
      </w:r>
      <w:r>
        <w:t>)</w:t>
      </w:r>
    </w:p>
    <w:p w14:paraId="77A24728" w14:textId="77777777" w:rsidR="00064F2B" w:rsidRPr="00603955" w:rsidRDefault="000828A9" w:rsidP="00221C55">
      <w:pPr>
        <w:pStyle w:val="MMKSzovegtorzs"/>
        <w:numPr>
          <w:ilvl w:val="0"/>
          <w:numId w:val="13"/>
        </w:numPr>
        <w:spacing w:after="120"/>
        <w:ind w:left="714" w:hanging="357"/>
      </w:pPr>
      <w:r>
        <w:lastRenderedPageBreak/>
        <w:t>a dokument</w:t>
      </w:r>
      <w:r w:rsidR="00A764E2">
        <w:t xml:space="preserve">áció elkészítése után, az </w:t>
      </w:r>
      <w:r>
        <w:t>XML</w:t>
      </w:r>
      <w:r w:rsidR="00A764E2">
        <w:t xml:space="preserve"> kií</w:t>
      </w:r>
      <w:r w:rsidR="003D1CE1">
        <w:t xml:space="preserve">ratása és az azelőtt </w:t>
      </w:r>
      <w:r>
        <w:t>szükséges</w:t>
      </w:r>
      <w:r w:rsidR="00A764E2">
        <w:t xml:space="preserve"> </w:t>
      </w:r>
      <w:r w:rsidRPr="003D1CE1">
        <w:rPr>
          <w:rStyle w:val="Erskiemels"/>
        </w:rPr>
        <w:t>P</w:t>
      </w:r>
      <w:r w:rsidR="00A764E2" w:rsidRPr="003D1CE1">
        <w:rPr>
          <w:rStyle w:val="Erskiemels"/>
        </w:rPr>
        <w:t>ont_kívül</w:t>
      </w:r>
      <w:r w:rsidR="003D1CE1">
        <w:t xml:space="preserve"> </w:t>
      </w:r>
      <w:r>
        <w:t>kereszt</w:t>
      </w:r>
      <w:r w:rsidR="00A764E2">
        <w:t>e</w:t>
      </w:r>
      <w:r>
        <w:t>z</w:t>
      </w:r>
      <w:r w:rsidR="00A764E2">
        <w:t>ődés ellenőrzés lefuttatása előtt az eredeti ESZTER teljes megjelenítési modellt vissza kell tölteni, és a grafika generálását teljes</w:t>
      </w:r>
      <w:r w:rsidR="008C39E0">
        <w:t xml:space="preserve"> rajzi</w:t>
      </w:r>
      <w:r w:rsidR="00A764E2">
        <w:t xml:space="preserve"> terjedelemre lefuttatni.</w:t>
      </w:r>
    </w:p>
    <w:p w14:paraId="2790CFA8" w14:textId="77777777" w:rsidR="00D83671" w:rsidRDefault="004420A4" w:rsidP="0070617F">
      <w:pPr>
        <w:pStyle w:val="Cmsor2"/>
      </w:pPr>
      <w:bookmarkStart w:id="10" w:name="_Toc146617520"/>
      <w:r>
        <w:t>Megjelenítés</w:t>
      </w:r>
      <w:r w:rsidR="000828A9">
        <w:t>-</w:t>
      </w:r>
      <w:r>
        <w:t xml:space="preserve">kezelő használata </w:t>
      </w:r>
      <w:r w:rsidR="000828A9">
        <w:t>kül</w:t>
      </w:r>
      <w:r>
        <w:t>ö</w:t>
      </w:r>
      <w:r w:rsidR="000828A9">
        <w:t>n</w:t>
      </w:r>
      <w:r>
        <w:t>böző dokumentáci</w:t>
      </w:r>
      <w:r w:rsidR="000828A9">
        <w:t>ó típ</w:t>
      </w:r>
      <w:r>
        <w:t>usok előállítására</w:t>
      </w:r>
      <w:bookmarkEnd w:id="10"/>
      <w:r>
        <w:t xml:space="preserve"> </w:t>
      </w:r>
    </w:p>
    <w:p w14:paraId="797B18E6" w14:textId="77777777" w:rsidR="004420A4" w:rsidRDefault="004420A4" w:rsidP="00DD0E62">
      <w:pPr>
        <w:pStyle w:val="MMKSzovegtorzs"/>
      </w:pPr>
      <w:r>
        <w:t xml:space="preserve">Egy-egy kiviteli tervnek több különböző terv része van. </w:t>
      </w:r>
    </w:p>
    <w:p w14:paraId="02772A97" w14:textId="77777777" w:rsidR="004420A4" w:rsidRDefault="004420A4" w:rsidP="00DD0E62">
      <w:pPr>
        <w:pStyle w:val="MMKSzovegtorzs"/>
      </w:pPr>
      <w:r>
        <w:t>Az elvégzendő feladathoz szükséges szakmaember igénynek megfelelően kell a tervet tagolni, és a szüksége tervrajzokat elkészíteni az alábbiak szerint:</w:t>
      </w:r>
    </w:p>
    <w:p w14:paraId="30A9A039" w14:textId="77777777" w:rsidR="00C958D8" w:rsidRDefault="000828A9" w:rsidP="00DD0E62">
      <w:pPr>
        <w:pStyle w:val="MMKSzovegtorzs"/>
        <w:numPr>
          <w:ilvl w:val="0"/>
          <w:numId w:val="14"/>
        </w:numPr>
      </w:pPr>
      <w:r>
        <w:t>I</w:t>
      </w:r>
      <w:r w:rsidR="004420A4">
        <w:t>nfrast</w:t>
      </w:r>
      <w:r>
        <w:t>r</w:t>
      </w:r>
      <w:r w:rsidR="004420A4">
        <w:t>uk</w:t>
      </w:r>
      <w:r>
        <w:t>tú</w:t>
      </w:r>
      <w:r w:rsidR="004420A4">
        <w:t xml:space="preserve">ra építés helyszínrajza: Tartalmazza a meglévő és felhasznált távközlési infrastruktúrákat (általában vékony kék vonal), a tervezett új </w:t>
      </w:r>
      <w:r>
        <w:t>távközlési</w:t>
      </w:r>
      <w:r w:rsidR="004420A4">
        <w:t xml:space="preserve"> </w:t>
      </w:r>
      <w:r w:rsidR="008A1962">
        <w:t>infrastruktúrákat</w:t>
      </w:r>
      <w:r w:rsidR="004420A4">
        <w:t>, műtárgyakat, csöveket és nyomvonalakat (általában piros vastag vonal), valamint ezek megépítéséhez szükséges egyéb feliratokat, geodéziai adatokat (burkolatok, földfelszíni elemek, közműadatok)</w:t>
      </w:r>
      <w:r w:rsidR="00C958D8">
        <w:t>, ezen kívül tartalmazzák még a bontandó illetve az ideiglenesen megépítendő infrastruktúra és egyéb hálózati elemeket.</w:t>
      </w:r>
    </w:p>
    <w:p w14:paraId="76747B7B" w14:textId="77777777" w:rsidR="004420A4" w:rsidRDefault="000828A9" w:rsidP="00DD0E62">
      <w:pPr>
        <w:pStyle w:val="MMKSzovegtorzs"/>
        <w:numPr>
          <w:ilvl w:val="0"/>
          <w:numId w:val="14"/>
        </w:numPr>
      </w:pPr>
      <w:r>
        <w:t>K</w:t>
      </w:r>
      <w:r w:rsidR="00C958D8">
        <w:t>ábelezési rajzok: Tartalmazzák a meglévő infrastruktúrákat (</w:t>
      </w:r>
      <w:r w:rsidR="008A1962">
        <w:t>általában vé</w:t>
      </w:r>
      <w:r w:rsidR="00C958D8">
        <w:t xml:space="preserve">kony kék vonal), tartalmazzák már meglévőként az infrastruktúra építés helyszínrajzában tervezettként feltüntetett </w:t>
      </w:r>
      <w:r w:rsidR="008A1962">
        <w:t>infrastruktúrákat, műtárgyakat</w:t>
      </w:r>
      <w:r w:rsidR="00C958D8">
        <w:t>, csöveket (általában vékony piros vonal). Tartalmazzák a kiépítendő kábelhálózatot úgy, hogy azon egyértelmű legyen, hogy az egyes kábelszakaszokat mely műtárgyak kötött kell folyton</w:t>
      </w:r>
      <w:r w:rsidR="008A1962">
        <w:t>os</w:t>
      </w:r>
      <w:r w:rsidR="00C958D8">
        <w:t xml:space="preserve">an kiépíteni, </w:t>
      </w:r>
      <w:r w:rsidR="008A1962">
        <w:t>azok feszítési pontjai hol talá</w:t>
      </w:r>
      <w:r w:rsidR="00C958D8">
        <w:t>lhatóak, töréspon</w:t>
      </w:r>
      <w:r w:rsidR="008A1962">
        <w:t>tjaiban mely tartó</w:t>
      </w:r>
      <w:r w:rsidR="00C958D8">
        <w:t>el</w:t>
      </w:r>
      <w:r w:rsidR="008A1962">
        <w:t>e</w:t>
      </w:r>
      <w:r w:rsidR="00C958D8">
        <w:t>mek elhelye</w:t>
      </w:r>
      <w:r w:rsidR="008A1962">
        <w:t>z</w:t>
      </w:r>
      <w:r w:rsidR="00C958D8">
        <w:t>ése szükséges illetve a kábeleken hol, milyen hosszú kábeltartalékok elhelyezés szükséges (általában piros vastag vonal). Ezen kívül t</w:t>
      </w:r>
      <w:r w:rsidR="008A1962">
        <w:t>artalmazzák még a kábelek be</w:t>
      </w:r>
      <w:r w:rsidR="00C958D8">
        <w:t>h</w:t>
      </w:r>
      <w:r w:rsidR="008A1962">
        <w:t>úz</w:t>
      </w:r>
      <w:r w:rsidR="00C958D8">
        <w:t>á</w:t>
      </w:r>
      <w:r w:rsidR="008A1962">
        <w:t>sá</w:t>
      </w:r>
      <w:r w:rsidR="00C958D8">
        <w:t>hoz, fektetéséhez vagy feszítéséhez szükséges egyéb feliratokat, jelkulcsokat.</w:t>
      </w:r>
    </w:p>
    <w:p w14:paraId="6DB2072E" w14:textId="77777777" w:rsidR="00C958D8" w:rsidRDefault="00C958D8" w:rsidP="00DD0E62">
      <w:pPr>
        <w:pStyle w:val="MMKSzovegtorzs"/>
        <w:numPr>
          <w:ilvl w:val="0"/>
          <w:numId w:val="14"/>
        </w:numPr>
      </w:pPr>
      <w:r>
        <w:t>Szerelési helyszínrajz: tartalmazzák a már megépült kábeleken elhelyezendő berendezések adatait, jelkulcsait, és az elhelyezéshez szükséges egyéb feliratokat (általában piros vastag vonal).</w:t>
      </w:r>
    </w:p>
    <w:p w14:paraId="61CA6652" w14:textId="35140249" w:rsidR="00736727" w:rsidRDefault="009217AE" w:rsidP="00603955">
      <w:pPr>
        <w:pStyle w:val="MMKSzovegtorzs"/>
      </w:pPr>
      <w:r>
        <w:t>E</w:t>
      </w:r>
      <w:r w:rsidR="008A1962">
        <w:t>zen tervtípusok mindegyikéhe</w:t>
      </w:r>
      <w:r>
        <w:t>z el lehet készíteni és el lehet menteni külön-k</w:t>
      </w:r>
      <w:r w:rsidR="008A1962">
        <w:t>ü</w:t>
      </w:r>
      <w:r>
        <w:t>lön a megjelenítési modelleket, melyeket a tervezők egymás között megoszth</w:t>
      </w:r>
      <w:r w:rsidR="008A1962">
        <w:t>atnak, e</w:t>
      </w:r>
      <w:r>
        <w:t>zeke</w:t>
      </w:r>
      <w:r w:rsidR="008A1962">
        <w:t>t</w:t>
      </w:r>
      <w:r>
        <w:t xml:space="preserve"> aká</w:t>
      </w:r>
      <w:r w:rsidR="008A1962">
        <w:t>r</w:t>
      </w:r>
      <w:r>
        <w:t xml:space="preserve"> </w:t>
      </w:r>
      <w:r w:rsidR="008A1962">
        <w:t xml:space="preserve">a </w:t>
      </w:r>
      <w:r>
        <w:t xml:space="preserve">szolgáltatók </w:t>
      </w:r>
      <w:r w:rsidR="001B0518">
        <w:t xml:space="preserve">egyedi </w:t>
      </w:r>
      <w:r>
        <w:t>igényeihez i</w:t>
      </w:r>
      <w:r w:rsidR="001B0518">
        <w:t>s i</w:t>
      </w:r>
      <w:r>
        <w:t>gaz</w:t>
      </w:r>
      <w:r w:rsidR="008A1962">
        <w:t>ít</w:t>
      </w:r>
      <w:r>
        <w:t>hatják.</w:t>
      </w:r>
    </w:p>
    <w:p w14:paraId="00CA1B78" w14:textId="51AC0639" w:rsidR="00D83671" w:rsidRDefault="002344D8" w:rsidP="0070617F">
      <w:pPr>
        <w:pStyle w:val="Cmsor2"/>
      </w:pPr>
      <w:bookmarkStart w:id="11" w:name="_Toc146617521"/>
      <w:r>
        <w:lastRenderedPageBreak/>
        <w:t>Az adatfóliák megjelenítési modelljének módosítási lehetőségei</w:t>
      </w:r>
      <w:bookmarkEnd w:id="11"/>
    </w:p>
    <w:p w14:paraId="648C8B1B" w14:textId="77777777" w:rsidR="00DD0E62" w:rsidRDefault="002344D8" w:rsidP="00DD0E62">
      <w:pPr>
        <w:pStyle w:val="MMKSzovegtorzs"/>
      </w:pPr>
      <w:r>
        <w:t>A</w:t>
      </w:r>
      <w:r w:rsidR="00221C55">
        <w:t>z</w:t>
      </w:r>
      <w:r>
        <w:t xml:space="preserve"> ESZTER szakági adatmode</w:t>
      </w:r>
      <w:r w:rsidR="00736727">
        <w:t>ll különböző objektumtípusaihoz különféle megjelenítési módokat lehet rendelni, az objektumok különféle adatainak függvényében.</w:t>
      </w:r>
    </w:p>
    <w:p w14:paraId="7EC173B5" w14:textId="536EDC46" w:rsidR="00736727" w:rsidRPr="00603955" w:rsidRDefault="00736727" w:rsidP="00DD0E62">
      <w:pPr>
        <w:pStyle w:val="MMKSzovegtorzs"/>
      </w:pPr>
      <w:r>
        <w:t>Ezen módszerrel az előző alfejezetben említett különböző tervtípusokhoz lehetséges előállítani, de az egyes megjelenítési paraméterek bemutatása túlmutat a segédlet terjedelmét, továbbá szorosan nem kapcsolódik a tervek átdolgozásának</w:t>
      </w:r>
      <w:r w:rsidR="000F1CEE">
        <w:t xml:space="preserve"> gyorsításához, annak közvetlen</w:t>
      </w:r>
      <w:r>
        <w:t xml:space="preserve"> segítéséhez. Az AutoCAD Map 3D súgója kellő részletességgel mutatja be a vonalas és pont objektumok megjelenítési stílusának szerkesztési lehetőségeit.</w:t>
      </w:r>
    </w:p>
    <w:p w14:paraId="5E80D772" w14:textId="77777777" w:rsidR="00603955" w:rsidRPr="00603955" w:rsidRDefault="00603955" w:rsidP="00603955">
      <w:pPr>
        <w:pStyle w:val="MMKSzovegtorzs"/>
      </w:pPr>
    </w:p>
    <w:p w14:paraId="0FD61173" w14:textId="77777777" w:rsidR="002344D8" w:rsidRDefault="002344D8" w:rsidP="002344D8">
      <w:pPr>
        <w:pStyle w:val="Cmsor1"/>
      </w:pPr>
      <w:bookmarkStart w:id="12" w:name="_Toc146617522"/>
      <w:r>
        <w:lastRenderedPageBreak/>
        <w:t>Az ESZTER</w:t>
      </w:r>
      <w:r w:rsidR="005C7AA6">
        <w:t xml:space="preserve"> szakági adatmodell adattábláinak kezelése a</w:t>
      </w:r>
      <w:r>
        <w:t xml:space="preserve"> hatékony használat elősegítésére</w:t>
      </w:r>
      <w:bookmarkEnd w:id="12"/>
    </w:p>
    <w:p w14:paraId="226824DF" w14:textId="77777777" w:rsidR="002344D8" w:rsidRDefault="002344D8" w:rsidP="002344D8">
      <w:pPr>
        <w:pStyle w:val="MMKSzovegtorzs"/>
      </w:pPr>
      <w:r>
        <w:t xml:space="preserve">Az ESZTER </w:t>
      </w:r>
      <w:r w:rsidR="00E42800">
        <w:t>a tervi objektumok tárolására az AutoCAD Map 3D programban használatos szakági adatmodellt használ, mely a rajzban beágyazott ún. SQLite adatbázisban kerül tárolásra.</w:t>
      </w:r>
    </w:p>
    <w:p w14:paraId="105B4C6A" w14:textId="77777777" w:rsidR="004812F1" w:rsidRDefault="004812F1" w:rsidP="002344D8">
      <w:pPr>
        <w:pStyle w:val="MMKSzovegtorzs"/>
      </w:pPr>
      <w:r>
        <w:t>A szakági adatmodell adattáblái a 4.1 fejezetben részletezett négy típusba sorolhatóak:</w:t>
      </w:r>
    </w:p>
    <w:p w14:paraId="198F4A57" w14:textId="77777777" w:rsidR="004812F1" w:rsidRDefault="004812F1" w:rsidP="00236A6D">
      <w:pPr>
        <w:pStyle w:val="MMKSzovegtorzs"/>
        <w:numPr>
          <w:ilvl w:val="0"/>
          <w:numId w:val="16"/>
        </w:numPr>
        <w:spacing w:before="0" w:after="120" w:line="240" w:lineRule="auto"/>
        <w:ind w:left="714" w:hanging="357"/>
      </w:pPr>
      <w:r>
        <w:t>hagyományos adattábla</w:t>
      </w:r>
    </w:p>
    <w:p w14:paraId="29239831" w14:textId="77777777" w:rsidR="004812F1" w:rsidRDefault="004812F1" w:rsidP="00236A6D">
      <w:pPr>
        <w:pStyle w:val="MMKSzovegtorzs"/>
        <w:numPr>
          <w:ilvl w:val="0"/>
          <w:numId w:val="16"/>
        </w:numPr>
        <w:spacing w:before="0" w:after="120" w:line="240" w:lineRule="auto"/>
        <w:ind w:left="714" w:hanging="357"/>
      </w:pPr>
      <w:r>
        <w:t>pontszerű geometria adattábla</w:t>
      </w:r>
    </w:p>
    <w:p w14:paraId="55924633" w14:textId="77777777" w:rsidR="004812F1" w:rsidRDefault="004812F1" w:rsidP="00236A6D">
      <w:pPr>
        <w:pStyle w:val="MMKSzovegtorzs"/>
        <w:numPr>
          <w:ilvl w:val="0"/>
          <w:numId w:val="16"/>
        </w:numPr>
        <w:spacing w:before="0" w:after="120" w:line="240" w:lineRule="auto"/>
        <w:ind w:left="714" w:hanging="357"/>
      </w:pPr>
      <w:r>
        <w:t>vonalas geometria adattábla</w:t>
      </w:r>
    </w:p>
    <w:p w14:paraId="679BE76B" w14:textId="77777777" w:rsidR="004812F1" w:rsidRDefault="004812F1" w:rsidP="00236A6D">
      <w:pPr>
        <w:pStyle w:val="MMKSzovegtorzs"/>
        <w:numPr>
          <w:ilvl w:val="0"/>
          <w:numId w:val="16"/>
        </w:numPr>
        <w:spacing w:before="0" w:line="240" w:lineRule="auto"/>
        <w:ind w:left="714" w:hanging="357"/>
      </w:pPr>
      <w:r>
        <w:t>poligon geometria adattábla</w:t>
      </w:r>
    </w:p>
    <w:p w14:paraId="6309EC5B" w14:textId="77777777" w:rsidR="00691609" w:rsidRDefault="00691609" w:rsidP="002344D8">
      <w:pPr>
        <w:pStyle w:val="MMKSzovegtorzs"/>
      </w:pPr>
      <w:r>
        <w:t>A táblák adatai illetve a közöttük lévő kapcsolatrendszer legtöbb esetben közvetlenül módosítható, exportálható és importálható, melyre az következő fejezetek mutatnak példát.</w:t>
      </w:r>
    </w:p>
    <w:p w14:paraId="0EBD3BE6" w14:textId="2CBE3D50" w:rsidR="002344D8" w:rsidRPr="0070617F" w:rsidRDefault="002344D8" w:rsidP="002344D8">
      <w:pPr>
        <w:pStyle w:val="Cmsor2"/>
      </w:pPr>
      <w:bookmarkStart w:id="13" w:name="_Toc146617523"/>
      <w:r>
        <w:t>A</w:t>
      </w:r>
      <w:r w:rsidR="009F74A2">
        <w:t xml:space="preserve"> Szakági modell intéző </w:t>
      </w:r>
      <w:r w:rsidR="00B6677B">
        <w:t>adatmodellek tábla nézete, eszkö</w:t>
      </w:r>
      <w:r w:rsidR="003747F8">
        <w:t>zkészlete</w:t>
      </w:r>
      <w:bookmarkEnd w:id="13"/>
    </w:p>
    <w:p w14:paraId="0CAF9C0F" w14:textId="77777777" w:rsidR="002344D8" w:rsidRDefault="002344D8" w:rsidP="002344D8">
      <w:pPr>
        <w:pStyle w:val="MMKSzovegtorzs"/>
      </w:pPr>
      <w:r>
        <w:t xml:space="preserve">Az AutoCAD Map3D </w:t>
      </w:r>
      <w:r w:rsidR="00B6677B">
        <w:t>Szakági modell intéző panelben az adattáblák adatainak módosítására illetve új adatok bevitelére két lehetőség van.</w:t>
      </w:r>
    </w:p>
    <w:p w14:paraId="48029316" w14:textId="77777777" w:rsidR="00B6677B" w:rsidRDefault="00E72255" w:rsidP="002344D8">
      <w:pPr>
        <w:pStyle w:val="MMKSzovegtorzs"/>
      </w:pPr>
      <w:r>
        <w:t>Egyik lehetőség az új adatsorok egyenkénti felvitele a szakági modellben definiált Űrlap segítségével, míg a másik lehetőség a Tábla nézet használata</w:t>
      </w:r>
      <w:r w:rsidR="001E05D0">
        <w:t>.</w:t>
      </w:r>
    </w:p>
    <w:p w14:paraId="25D19034" w14:textId="77777777" w:rsidR="00A96B85" w:rsidRDefault="00A96B85" w:rsidP="002344D8">
      <w:pPr>
        <w:pStyle w:val="MMKSzovegtorzs"/>
      </w:pPr>
      <w:r>
        <w:rPr>
          <w:noProof/>
          <w:lang w:eastAsia="hu-HU"/>
        </w:rPr>
        <w:drawing>
          <wp:anchor distT="0" distB="0" distL="114300" distR="114300" simplePos="0" relativeHeight="251710464" behindDoc="0" locked="0" layoutInCell="1" allowOverlap="1" wp14:anchorId="7C090460" wp14:editId="00F9D91B">
            <wp:simplePos x="0" y="0"/>
            <wp:positionH relativeFrom="column">
              <wp:posOffset>2909570</wp:posOffset>
            </wp:positionH>
            <wp:positionV relativeFrom="paragraph">
              <wp:posOffset>4445</wp:posOffset>
            </wp:positionV>
            <wp:extent cx="2743200" cy="2554605"/>
            <wp:effectExtent l="0" t="0" r="0" b="0"/>
            <wp:wrapSquare wrapText="bothSides"/>
            <wp:docPr id="61" name="Kép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743200" cy="2554605"/>
                    </a:xfrm>
                    <a:prstGeom prst="rect">
                      <a:avLst/>
                    </a:prstGeom>
                  </pic:spPr>
                </pic:pic>
              </a:graphicData>
            </a:graphic>
          </wp:anchor>
        </w:drawing>
      </w:r>
      <w:r>
        <w:rPr>
          <w:noProof/>
          <w:lang w:eastAsia="hu-HU"/>
        </w:rPr>
        <w:drawing>
          <wp:inline distT="0" distB="0" distL="0" distR="0" wp14:anchorId="0C0A8899" wp14:editId="0B271A5F">
            <wp:extent cx="2733675" cy="2545735"/>
            <wp:effectExtent l="0" t="0" r="0" b="6985"/>
            <wp:docPr id="60" name="Kép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739433" cy="2551097"/>
                    </a:xfrm>
                    <a:prstGeom prst="rect">
                      <a:avLst/>
                    </a:prstGeom>
                  </pic:spPr>
                </pic:pic>
              </a:graphicData>
            </a:graphic>
          </wp:inline>
        </w:drawing>
      </w:r>
      <w:r>
        <w:rPr>
          <w:noProof/>
          <w:lang w:eastAsia="hu-HU"/>
        </w:rPr>
        <mc:AlternateContent>
          <mc:Choice Requires="wps">
            <w:drawing>
              <wp:inline distT="0" distB="0" distL="0" distR="0" wp14:anchorId="762B63BF" wp14:editId="799E858A">
                <wp:extent cx="5476875" cy="160934"/>
                <wp:effectExtent l="0" t="0" r="9525" b="0"/>
                <wp:docPr id="59" name="Szövegdoboz 59"/>
                <wp:cNvGraphicFramePr/>
                <a:graphic xmlns:a="http://schemas.openxmlformats.org/drawingml/2006/main">
                  <a:graphicData uri="http://schemas.microsoft.com/office/word/2010/wordprocessingShape">
                    <wps:wsp>
                      <wps:cNvSpPr txBox="1"/>
                      <wps:spPr>
                        <a:xfrm>
                          <a:off x="0" y="0"/>
                          <a:ext cx="5476875" cy="160934"/>
                        </a:xfrm>
                        <a:prstGeom prst="rect">
                          <a:avLst/>
                        </a:prstGeom>
                        <a:solidFill>
                          <a:prstClr val="white"/>
                        </a:solidFill>
                        <a:ln>
                          <a:noFill/>
                        </a:ln>
                        <a:effectLst/>
                      </wps:spPr>
                      <wps:txbx>
                        <w:txbxContent>
                          <w:p w14:paraId="28574F81" w14:textId="77777777" w:rsidR="003A0535" w:rsidRPr="00985CCF" w:rsidRDefault="003A0535" w:rsidP="00A96B8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5</w:t>
                            </w:r>
                            <w:r>
                              <w:rPr>
                                <w:noProof/>
                              </w:rPr>
                              <w:fldChar w:fldCharType="end"/>
                            </w:r>
                            <w:r>
                              <w:t>. ábra Adattábla Úrlap és Tábla nézete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762B63BF" id="Szövegdoboz 59" o:spid="_x0000_s1030" type="#_x0000_t202" style="width:431.25pt;height:1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" stroked="f">
                <v:textbox inset="0,0,0,0">
                  <w:txbxContent>
                    <w:p w14:paraId="28574F81" w14:textId="77777777" w:rsidR="003A0535" w:rsidRPr="00985CCF" w:rsidRDefault="003A0535" w:rsidP="00A96B8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5</w:t>
                      </w:r>
                      <w:r>
                        <w:rPr>
                          <w:noProof/>
                        </w:rPr>
                        <w:fldChar w:fldCharType="end"/>
                      </w:r>
                      <w:r>
                        <w:t>. ábra Adattábla Úrlap és Tábla nézete</w:t>
                      </w:r>
                    </w:p>
                  </w:txbxContent>
                </v:textbox>
                <w10:anchorlock/>
              </v:shape>
            </w:pict>
          </mc:Fallback>
        </mc:AlternateContent>
      </w:r>
    </w:p>
    <w:p w14:paraId="7395F33A" w14:textId="77777777" w:rsidR="00A96B85" w:rsidRDefault="00A96B85" w:rsidP="002344D8">
      <w:pPr>
        <w:pStyle w:val="MMKSzovegtorzs"/>
      </w:pPr>
      <w:r>
        <w:lastRenderedPageBreak/>
        <w:t xml:space="preserve">A fenti példában egy hagyományos adattábla </w:t>
      </w:r>
      <w:r w:rsidRPr="00A96B85">
        <w:rPr>
          <w:rStyle w:val="Erskiemels"/>
        </w:rPr>
        <w:t>Úrlap</w:t>
      </w:r>
      <w:r>
        <w:t xml:space="preserve"> és </w:t>
      </w:r>
      <w:r w:rsidRPr="00A96B85">
        <w:rPr>
          <w:rStyle w:val="Erskiemels"/>
        </w:rPr>
        <w:t>Tábla</w:t>
      </w:r>
      <w:r>
        <w:t xml:space="preserve"> nézete látható. Az Űrlap nézetben csak az adattábla egy-egy sorának adatai kerülnek megjelenítésre, míg a Tábla nézetben az összes adatsor és oszlop táblázatszerűen kerül megjelenítésre.  </w:t>
      </w:r>
    </w:p>
    <w:p w14:paraId="5AA0FE31" w14:textId="77777777" w:rsidR="00A96B85" w:rsidRDefault="00A96B85" w:rsidP="002344D8">
      <w:pPr>
        <w:pStyle w:val="MMKSzovegtorzs"/>
      </w:pPr>
      <w:r>
        <w:t>Számunkra a Tábla nézet a lényeg</w:t>
      </w:r>
      <w:r w:rsidR="00812F66">
        <w:t xml:space="preserve">es, ugyanis itt van lehetőség az munkafolyamatok gyorsítására. </w:t>
      </w:r>
    </w:p>
    <w:p w14:paraId="6D447D08" w14:textId="77777777" w:rsidR="00440BAB" w:rsidRDefault="00440BAB" w:rsidP="002344D8">
      <w:pPr>
        <w:pStyle w:val="MMKSzovegtorzs"/>
      </w:pPr>
      <w:r>
        <w:t>A táblázat oszlopai bal oldalán található a</w:t>
      </w:r>
      <w:r w:rsidR="00A9511D">
        <w:t xml:space="preserve"> </w:t>
      </w:r>
      <w:r w:rsidR="00A9511D">
        <w:rPr>
          <w:noProof/>
          <w:lang w:eastAsia="hu-HU"/>
        </w:rPr>
        <w:drawing>
          <wp:inline distT="0" distB="0" distL="0" distR="0" wp14:anchorId="5175FDFC" wp14:editId="369D9A51">
            <wp:extent cx="266700" cy="190500"/>
            <wp:effectExtent l="0" t="0" r="0" b="0"/>
            <wp:docPr id="63" name="Kép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6700" cy="190500"/>
                    </a:xfrm>
                    <a:prstGeom prst="rect">
                      <a:avLst/>
                    </a:prstGeom>
                  </pic:spPr>
                </pic:pic>
              </a:graphicData>
            </a:graphic>
          </wp:inline>
        </w:drawing>
      </w:r>
      <w:r w:rsidR="00A9511D">
        <w:t xml:space="preserve"> ikonnal rendelkező</w:t>
      </w:r>
      <w:r>
        <w:t xml:space="preserve"> </w:t>
      </w:r>
      <w:r w:rsidR="00E80F97" w:rsidRPr="00A9511D">
        <w:rPr>
          <w:rStyle w:val="Kiemels"/>
        </w:rPr>
        <w:t>Oszlopok igazítása tartalomhoz</w:t>
      </w:r>
      <w:r w:rsidR="00E80F97">
        <w:t xml:space="preserve"> gomb, mellyel az adattábla oszlopainak szélességét a</w:t>
      </w:r>
      <w:r w:rsidR="00A9511D">
        <w:t xml:space="preserve"> lehet automatikusan a megfelelő méretre állíttatni.</w:t>
      </w:r>
    </w:p>
    <w:p w14:paraId="777D96EF" w14:textId="77777777" w:rsidR="00812F66" w:rsidRDefault="00812F66" w:rsidP="002344D8">
      <w:pPr>
        <w:pStyle w:val="MMKSzovegtorzs"/>
      </w:pPr>
      <w:r>
        <w:t>Az adattáblák ablakának alsó részén helyezkedik el a tábla adataival történő műveletek eszközkészlete, melyekből számunkra pár eszköz lényeges.</w:t>
      </w:r>
    </w:p>
    <w:p w14:paraId="281458EB" w14:textId="77777777" w:rsidR="00812F66" w:rsidRDefault="00440BAB" w:rsidP="00440BAB">
      <w:pPr>
        <w:pStyle w:val="MMKSzovegtorzs"/>
      </w:pPr>
      <w:r>
        <w:rPr>
          <w:noProof/>
          <w:lang w:eastAsia="hu-HU"/>
        </w:rPr>
        <w:drawing>
          <wp:inline distT="0" distB="0" distL="0" distR="0" wp14:anchorId="5735F33C" wp14:editId="4BC12E85">
            <wp:extent cx="5574030" cy="380365"/>
            <wp:effectExtent l="0" t="0" r="7620" b="635"/>
            <wp:docPr id="62" name="Kép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4030" cy="380365"/>
                    </a:xfrm>
                    <a:prstGeom prst="rect">
                      <a:avLst/>
                    </a:prstGeom>
                    <a:noFill/>
                    <a:ln>
                      <a:noFill/>
                    </a:ln>
                  </pic:spPr>
                </pic:pic>
              </a:graphicData>
            </a:graphic>
          </wp:inline>
        </w:drawing>
      </w:r>
      <w:r w:rsidR="00812F66">
        <w:rPr>
          <w:noProof/>
          <w:lang w:eastAsia="hu-HU"/>
        </w:rPr>
        <mc:AlternateContent>
          <mc:Choice Requires="wps">
            <w:drawing>
              <wp:inline distT="0" distB="0" distL="0" distR="0" wp14:anchorId="4D228978" wp14:editId="4100A2AD">
                <wp:extent cx="5476875" cy="138989"/>
                <wp:effectExtent l="0" t="0" r="9525" b="0"/>
                <wp:docPr id="65" name="Szövegdoboz 65"/>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4F6A099D" w14:textId="77777777" w:rsidR="003A0535" w:rsidRPr="00985CCF" w:rsidRDefault="003A0535" w:rsidP="00812F66">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6</w:t>
                            </w:r>
                            <w:r>
                              <w:rPr>
                                <w:noProof/>
                              </w:rPr>
                              <w:fldChar w:fldCharType="end"/>
                            </w:r>
                            <w:r>
                              <w:t>. ábra Adattábla ablak eszköztára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4D228978" id="Szövegdoboz 65" o:spid="_x0000_s1031"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" stroked="f">
                <v:textbox inset="0,0,0,0">
                  <w:txbxContent>
                    <w:p w14:paraId="4F6A099D" w14:textId="77777777" w:rsidR="003A0535" w:rsidRPr="00985CCF" w:rsidRDefault="003A0535" w:rsidP="00812F66">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6</w:t>
                      </w:r>
                      <w:r>
                        <w:rPr>
                          <w:noProof/>
                        </w:rPr>
                        <w:fldChar w:fldCharType="end"/>
                      </w:r>
                      <w:r>
                        <w:t>. ábra Adattábla ablak eszköztára</w:t>
                      </w:r>
                    </w:p>
                  </w:txbxContent>
                </v:textbox>
                <w10:anchorlock/>
              </v:shape>
            </w:pict>
          </mc:Fallback>
        </mc:AlternateContent>
      </w:r>
    </w:p>
    <w:p w14:paraId="2FA40038" w14:textId="77777777" w:rsidR="00812F66" w:rsidRDefault="00812F66" w:rsidP="002344D8">
      <w:pPr>
        <w:pStyle w:val="MMKSzovegtorzs"/>
      </w:pPr>
      <w:r>
        <w:t>Az első négy gomb az adatsorok közötti navigációt segíti, leginkább az űr</w:t>
      </w:r>
      <w:r w:rsidR="00440BAB">
        <w:t>lap nézetben van jelentősége. Az 5. és 6.</w:t>
      </w:r>
      <w:r>
        <w:t xml:space="preserve"> gomb az adatok szűrésére illetve a szűrés megsz</w:t>
      </w:r>
      <w:r w:rsidR="00A9511D">
        <w:t>üntetésére szolgál. Előbbire kattintva a táblázat aktuális sorának mezői zöld színűre változnak, a keresendő szöveget vagy értéket beírva, majd alul a Szűrő gombot megnyomva lehet a sorok szűrését elindítani. A Szűrő eltávolítása gomb akkor is jól jön, ha a rajzi területen egy objektumra duplán kattintva, a Hír</w:t>
      </w:r>
      <w:r w:rsidR="008509DE">
        <w:t>-</w:t>
      </w:r>
      <w:r w:rsidR="00A9511D">
        <w:t xml:space="preserve">közmű szalagmenü </w:t>
      </w:r>
      <w:r w:rsidR="008509DE" w:rsidRPr="008509DE">
        <w:rPr>
          <w:rStyle w:val="Kiemels"/>
        </w:rPr>
        <w:t>Attribútumok</w:t>
      </w:r>
      <w:r w:rsidR="008509DE">
        <w:t xml:space="preserve"> ikonját választva, vagy a </w:t>
      </w:r>
      <w:r w:rsidR="008509DE" w:rsidRPr="008509DE">
        <w:rPr>
          <w:rStyle w:val="Erskiemels"/>
        </w:rPr>
        <w:t>TBATTRIBUTES</w:t>
      </w:r>
      <w:r w:rsidR="008509DE">
        <w:t xml:space="preserve"> parancs hatására megjelenő adattábla ablakban az össze</w:t>
      </w:r>
      <w:r w:rsidR="001508FE">
        <w:t>s sort meg szeretnénk jeleníttet</w:t>
      </w:r>
      <w:r w:rsidR="008509DE">
        <w:t>ni.</w:t>
      </w:r>
    </w:p>
    <w:p w14:paraId="41A93DCF" w14:textId="77777777" w:rsidR="001508FE" w:rsidRDefault="008509DE" w:rsidP="002344D8">
      <w:pPr>
        <w:pStyle w:val="MMKSzovegtorzs"/>
      </w:pPr>
      <w:r>
        <w:t xml:space="preserve">A 7. </w:t>
      </w:r>
      <w:r w:rsidRPr="001508FE">
        <w:rPr>
          <w:rStyle w:val="Kiemels"/>
        </w:rPr>
        <w:t>Adat szerkesztése</w:t>
      </w:r>
      <w:r>
        <w:t xml:space="preserve"> gombbal az aktuális adatsor mezőinek szerke</w:t>
      </w:r>
      <w:r w:rsidR="001508FE">
        <w:t>sztési lehetősége nyílik meg, piros háttérrel jelölve a kötelező mezőket, sárgával azokat, melyeket nem feltétlen szükséges kitölteni.</w:t>
      </w:r>
    </w:p>
    <w:p w14:paraId="14B50365" w14:textId="77777777" w:rsidR="001508FE" w:rsidRDefault="001508FE" w:rsidP="002344D8">
      <w:pPr>
        <w:pStyle w:val="MMKSzovegtorzs"/>
      </w:pPr>
      <w:r>
        <w:t xml:space="preserve">A Frissítés gomb arra szolgál, ha az adattábla megnyitása után bármely más módon megváltozik </w:t>
      </w:r>
      <w:r w:rsidR="000E31A7">
        <w:t>az adott objektumtípus adatai (például a Hír-közmű panelek segítségével, vagy más program útján), akkor ezen módosított adatok beolvasásra kerüljenek a tábla nézetbe.</w:t>
      </w:r>
    </w:p>
    <w:p w14:paraId="7F500152" w14:textId="77777777" w:rsidR="001508FE" w:rsidRDefault="001508FE" w:rsidP="002344D8">
      <w:pPr>
        <w:pStyle w:val="MMKSzovegtorzs"/>
      </w:pPr>
      <w:r>
        <w:t xml:space="preserve">A 9. </w:t>
      </w:r>
      <w:r w:rsidRPr="001508FE">
        <w:rPr>
          <w:rStyle w:val="Kiemels"/>
        </w:rPr>
        <w:t>Új adat</w:t>
      </w:r>
      <w:r>
        <w:t xml:space="preserve"> gombot megnyomva az új sor beszúrására van lehetőség, ugyancsak piros és sárga háttérrel jelölve a kötelező és nem kötelező mezőket.</w:t>
      </w:r>
    </w:p>
    <w:p w14:paraId="3B4F9981" w14:textId="77777777" w:rsidR="001508FE" w:rsidRDefault="000E31A7" w:rsidP="002344D8">
      <w:pPr>
        <w:pStyle w:val="MMKSzovegtorzs"/>
      </w:pPr>
      <w:r>
        <w:t xml:space="preserve">A 11. </w:t>
      </w:r>
      <w:r w:rsidRPr="00044568">
        <w:rPr>
          <w:rStyle w:val="Kiemels"/>
        </w:rPr>
        <w:t>Adat törlése</w:t>
      </w:r>
      <w:r>
        <w:t xml:space="preserve"> gombbal van lehetőség a kijelölt sor adattáblából történő törlésére.</w:t>
      </w:r>
    </w:p>
    <w:p w14:paraId="77C0C74C" w14:textId="77777777" w:rsidR="000E31A7" w:rsidRDefault="000E31A7" w:rsidP="002344D8">
      <w:pPr>
        <w:pStyle w:val="MMKSzovegtorzs"/>
      </w:pPr>
      <w:r>
        <w:t xml:space="preserve">A 13. </w:t>
      </w:r>
      <w:r w:rsidR="00621389">
        <w:t xml:space="preserve">és 18. közötti gombok csak olyan adattáblák esetén jelennek meg, melyek valamilyen geometriai adatot tartalmaznak. A gombokkal a </w:t>
      </w:r>
      <w:r w:rsidR="00DF3269">
        <w:t>kijelölt adatsor</w:t>
      </w:r>
      <w:r w:rsidR="00621389">
        <w:t xml:space="preserve">okhoz </w:t>
      </w:r>
      <w:r w:rsidR="00621389">
        <w:lastRenderedPageBreak/>
        <w:t>tartozó geometriákat lehet kijelöltté tenni a grafikus képernyőn, illetve azokra ránagyítani.</w:t>
      </w:r>
    </w:p>
    <w:p w14:paraId="39AA9BDB" w14:textId="77777777" w:rsidR="00621389" w:rsidRDefault="00621389" w:rsidP="002344D8">
      <w:pPr>
        <w:pStyle w:val="MMKSzovegtorzs"/>
      </w:pPr>
      <w:r>
        <w:t>A többi gomb olyan funkciókkal rendelkezik, melyek nem jelen segédlet témáit érintik.</w:t>
      </w:r>
    </w:p>
    <w:p w14:paraId="6129F41A" w14:textId="3BC0A88D" w:rsidR="00621389" w:rsidRPr="0070617F" w:rsidRDefault="008509DE" w:rsidP="00621389">
      <w:pPr>
        <w:pStyle w:val="Cmsor2"/>
      </w:pPr>
      <w:r>
        <w:t xml:space="preserve"> </w:t>
      </w:r>
      <w:bookmarkStart w:id="14" w:name="_Toc146617524"/>
      <w:r w:rsidR="00621389">
        <w:t xml:space="preserve">A Szakági modell </w:t>
      </w:r>
      <w:r w:rsidR="003747F8">
        <w:t xml:space="preserve">intéző adatmodellek tábla nézetének </w:t>
      </w:r>
      <w:r w:rsidR="00621389">
        <w:t xml:space="preserve">import és export </w:t>
      </w:r>
      <w:r w:rsidR="003747F8">
        <w:t>lehetőségei</w:t>
      </w:r>
      <w:bookmarkEnd w:id="14"/>
    </w:p>
    <w:p w14:paraId="21867798" w14:textId="77777777" w:rsidR="00621389" w:rsidRDefault="00621389" w:rsidP="00621389">
      <w:pPr>
        <w:pStyle w:val="MMKSzovegtorzs"/>
      </w:pPr>
      <w:r>
        <w:t>Az adattáblák Tábla nézeténél van lehetőség a meglévő adatok kiexportálására, valamint új adatok beimportálására és a kiexportált adatok módosítás utáni frissítés célú visszatöltésére.</w:t>
      </w:r>
    </w:p>
    <w:p w14:paraId="3EA6B625" w14:textId="77777777" w:rsidR="00621389" w:rsidRDefault="005F7919" w:rsidP="00621389">
      <w:pPr>
        <w:pStyle w:val="MMKSzovegtorzs"/>
      </w:pPr>
      <w:r>
        <w:t xml:space="preserve">Példaként az ESZTER egyik </w:t>
      </w:r>
      <w:r w:rsidR="00A557B8">
        <w:t>hasznos, de nem dokumentált funkciójához töltünk be adatot a segédlet mellékleteként szolgáló Excel táblákból.</w:t>
      </w:r>
    </w:p>
    <w:p w14:paraId="1CA67E90" w14:textId="77777777" w:rsidR="00A557B8" w:rsidRDefault="00A557B8" w:rsidP="00621389">
      <w:pPr>
        <w:pStyle w:val="MMKSzovegtorzs"/>
      </w:pPr>
      <w:r>
        <w:t xml:space="preserve">Új </w:t>
      </w:r>
      <w:r w:rsidR="00546C9F">
        <w:t xml:space="preserve">rajzi </w:t>
      </w:r>
      <w:r>
        <w:t>sablon</w:t>
      </w:r>
      <w:r w:rsidR="00546C9F">
        <w:t>ban</w:t>
      </w:r>
      <w:r>
        <w:t xml:space="preserve">, vagy már egy konkrét terv rajzi állományában a szakági modell </w:t>
      </w:r>
      <w:r w:rsidR="00546C9F" w:rsidRPr="00546C9F">
        <w:rPr>
          <w:rStyle w:val="Erskiemels"/>
        </w:rPr>
        <w:t>Alapadatok</w:t>
      </w:r>
      <w:r w:rsidR="00546C9F">
        <w:t xml:space="preserve"> </w:t>
      </w:r>
      <w:r w:rsidR="00F179B8">
        <w:sym w:font="Symbol" w:char="F0AE"/>
      </w:r>
      <w:r w:rsidR="00F179B8">
        <w:t xml:space="preserve"> </w:t>
      </w:r>
      <w:r w:rsidR="00546C9F" w:rsidRPr="00546C9F">
        <w:rPr>
          <w:rStyle w:val="Erskiemels"/>
        </w:rPr>
        <w:t>Szereplők</w:t>
      </w:r>
      <w:r w:rsidR="00546C9F">
        <w:t xml:space="preserve"> témacsoport alatt lévő </w:t>
      </w:r>
      <w:r w:rsidR="00546C9F" w:rsidRPr="00B23A96">
        <w:rPr>
          <w:rStyle w:val="Erskiemels"/>
        </w:rPr>
        <w:t>Alapértelmezett Tulajdonos</w:t>
      </w:r>
      <w:r w:rsidR="00546C9F">
        <w:t>,</w:t>
      </w:r>
      <w:r w:rsidR="00546C9F" w:rsidRPr="00546C9F">
        <w:t xml:space="preserve"> </w:t>
      </w:r>
      <w:r w:rsidR="00B23A96" w:rsidRPr="00B23A96">
        <w:rPr>
          <w:rStyle w:val="Erskiemels"/>
        </w:rPr>
        <w:t xml:space="preserve">Alapértelmezett </w:t>
      </w:r>
      <w:r w:rsidR="00546C9F" w:rsidRPr="00B23A96">
        <w:rPr>
          <w:rStyle w:val="Erskiemels"/>
        </w:rPr>
        <w:t>Szolgáltató</w:t>
      </w:r>
      <w:r w:rsidR="00546C9F">
        <w:t xml:space="preserve">  és </w:t>
      </w:r>
      <w:r w:rsidR="00B23A96" w:rsidRPr="00B23A96">
        <w:rPr>
          <w:rStyle w:val="Erskiemels"/>
        </w:rPr>
        <w:t xml:space="preserve">Alapértelmezett </w:t>
      </w:r>
      <w:r w:rsidR="00546C9F" w:rsidRPr="00B23A96">
        <w:rPr>
          <w:rStyle w:val="Erskiemels"/>
        </w:rPr>
        <w:t>Üzemeltető</w:t>
      </w:r>
      <w:r w:rsidR="00546C9F">
        <w:t xml:space="preserve"> adattáblákban az egyes </w:t>
      </w:r>
      <w:r w:rsidR="00B23A96">
        <w:t>Tervezési státusz típusokhoz lehet alapértelmezett tulajdonost, szolgáltatót és üzemeltetőt rendelni.</w:t>
      </w:r>
    </w:p>
    <w:p w14:paraId="3A521AFA" w14:textId="77777777" w:rsidR="00044568" w:rsidRDefault="00260EE7" w:rsidP="00044568">
      <w:pPr>
        <w:pStyle w:val="MMKSzovegtorzs"/>
        <w:jc w:val="center"/>
      </w:pPr>
      <w:r>
        <w:rPr>
          <w:noProof/>
          <w:lang w:eastAsia="hu-HU"/>
        </w:rPr>
        <w:drawing>
          <wp:inline distT="0" distB="0" distL="0" distR="0" wp14:anchorId="506D97C5" wp14:editId="17644100">
            <wp:extent cx="5281200" cy="2671200"/>
            <wp:effectExtent l="0" t="0" r="0" b="0"/>
            <wp:docPr id="72" name="Kép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9">
                      <a:extLst>
                        <a:ext uri="{28A0092B-C50C-407E-A947-70E740481C1C}">
                          <a14:useLocalDpi xmlns:a14="http://schemas.microsoft.com/office/drawing/2010/main" val="0"/>
                        </a:ext>
                      </a:extLst>
                    </a:blip>
                    <a:srcRect r="237"/>
                    <a:stretch/>
                  </pic:blipFill>
                  <pic:spPr bwMode="auto">
                    <a:xfrm>
                      <a:off x="0" y="0"/>
                      <a:ext cx="5281200" cy="2671200"/>
                    </a:xfrm>
                    <a:prstGeom prst="rect">
                      <a:avLst/>
                    </a:prstGeom>
                    <a:noFill/>
                    <a:ln>
                      <a:noFill/>
                    </a:ln>
                    <a:extLst>
                      <a:ext uri="{53640926-AAD7-44D8-BBD7-CCE9431645EC}">
                        <a14:shadowObscured xmlns:a14="http://schemas.microsoft.com/office/drawing/2010/main"/>
                      </a:ext>
                    </a:extLst>
                  </pic:spPr>
                </pic:pic>
              </a:graphicData>
            </a:graphic>
          </wp:inline>
        </w:drawing>
      </w:r>
      <w:r w:rsidR="00044568">
        <w:rPr>
          <w:noProof/>
          <w:lang w:eastAsia="hu-HU"/>
        </w:rPr>
        <mc:AlternateContent>
          <mc:Choice Requires="wps">
            <w:drawing>
              <wp:inline distT="0" distB="0" distL="0" distR="0" wp14:anchorId="7C1E6E12" wp14:editId="367196E9">
                <wp:extent cx="5476875" cy="138989"/>
                <wp:effectExtent l="0" t="0" r="9525" b="0"/>
                <wp:docPr id="79" name="Szövegdoboz 79"/>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392381AF" w14:textId="77777777" w:rsidR="003A0535" w:rsidRPr="00985CCF" w:rsidRDefault="003A0535" w:rsidP="0004456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7</w:t>
                            </w:r>
                            <w:r>
                              <w:rPr>
                                <w:noProof/>
                              </w:rPr>
                              <w:fldChar w:fldCharType="end"/>
                            </w:r>
                            <w:r>
                              <w:t>. ábra Alapértelmezett tulajdonos adattábla a sablon adatokkal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7C1E6E12" id="Szövegdoboz 79" o:spid="_x0000_s1032"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" stroked="f">
                <v:textbox inset="0,0,0,0">
                  <w:txbxContent>
                    <w:p w14:paraId="392381AF" w14:textId="77777777" w:rsidR="003A0535" w:rsidRPr="00985CCF" w:rsidRDefault="003A0535" w:rsidP="0004456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7</w:t>
                      </w:r>
                      <w:r>
                        <w:rPr>
                          <w:noProof/>
                        </w:rPr>
                        <w:fldChar w:fldCharType="end"/>
                      </w:r>
                      <w:r>
                        <w:t>. ábra Alapértelmezett tulajdonos adattábla a sablon adatokkal</w:t>
                      </w:r>
                    </w:p>
                  </w:txbxContent>
                </v:textbox>
                <w10:anchorlock/>
              </v:shape>
            </w:pict>
          </mc:Fallback>
        </mc:AlternateContent>
      </w:r>
    </w:p>
    <w:p w14:paraId="7AE1B94A" w14:textId="77777777" w:rsidR="008509DE" w:rsidRDefault="00F179B8" w:rsidP="00044568">
      <w:pPr>
        <w:pStyle w:val="MMKSzovegtorzs"/>
        <w:jc w:val="center"/>
      </w:pPr>
      <w:r>
        <w:rPr>
          <w:noProof/>
          <w:lang w:eastAsia="hu-HU"/>
        </w:rPr>
        <w:lastRenderedPageBreak/>
        <w:drawing>
          <wp:inline distT="0" distB="0" distL="0" distR="0" wp14:anchorId="3EB7318D" wp14:editId="14F4BDF3">
            <wp:extent cx="5616000" cy="2847600"/>
            <wp:effectExtent l="0" t="0" r="3810" b="0"/>
            <wp:docPr id="67" name="Kép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0">
                      <a:extLst>
                        <a:ext uri="{28A0092B-C50C-407E-A947-70E740481C1C}">
                          <a14:useLocalDpi xmlns:a14="http://schemas.microsoft.com/office/drawing/2010/main" val="0"/>
                        </a:ext>
                      </a:extLst>
                    </a:blip>
                    <a:srcRect l="-1" r="145" b="1778"/>
                    <a:stretch/>
                  </pic:blipFill>
                  <pic:spPr bwMode="auto">
                    <a:xfrm>
                      <a:off x="0" y="0"/>
                      <a:ext cx="5616000" cy="28476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hu-HU"/>
        </w:rPr>
        <mc:AlternateContent>
          <mc:Choice Requires="wps">
            <w:drawing>
              <wp:inline distT="0" distB="0" distL="0" distR="0" wp14:anchorId="0C27D0F2" wp14:editId="6E879A32">
                <wp:extent cx="5476875" cy="138989"/>
                <wp:effectExtent l="0" t="0" r="9525" b="0"/>
                <wp:docPr id="71" name="Szövegdoboz 71"/>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15B6F5C5" w14:textId="77777777" w:rsidR="003A0535" w:rsidRPr="00985CCF" w:rsidRDefault="003A0535" w:rsidP="00F179B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8</w:t>
                            </w:r>
                            <w:r>
                              <w:rPr>
                                <w:noProof/>
                              </w:rPr>
                              <w:fldChar w:fldCharType="end"/>
                            </w:r>
                            <w:r>
                              <w:t>. ábra Alapértelmezett tulajdonos adattábla a módosított adatokkal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0C27D0F2" id="Szövegdoboz 71" o:spid="_x0000_s1033"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" stroked="f">
                <v:textbox inset="0,0,0,0">
                  <w:txbxContent>
                    <w:p w14:paraId="15B6F5C5" w14:textId="77777777" w:rsidR="003A0535" w:rsidRPr="00985CCF" w:rsidRDefault="003A0535" w:rsidP="00F179B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8</w:t>
                      </w:r>
                      <w:r>
                        <w:rPr>
                          <w:noProof/>
                        </w:rPr>
                        <w:fldChar w:fldCharType="end"/>
                      </w:r>
                      <w:r>
                        <w:t>. ábra Alapértelmezett tulajdonos adattábla a módosított adatokkal</w:t>
                      </w:r>
                    </w:p>
                  </w:txbxContent>
                </v:textbox>
                <w10:anchorlock/>
              </v:shape>
            </w:pict>
          </mc:Fallback>
        </mc:AlternateContent>
      </w:r>
    </w:p>
    <w:p w14:paraId="408E4F3B" w14:textId="77777777" w:rsidR="001E05D0" w:rsidRDefault="00260EE7" w:rsidP="00260EE7">
      <w:pPr>
        <w:pStyle w:val="MMKSzovegtorzs"/>
      </w:pPr>
      <w:r>
        <w:t>A fent látható két táblában az alap ESZTER rajz sablonban definiált építési státuszokhoz tartozó tulajdonosi adatok láthatóak, ahol minden az NMMH, illetve a módosított tábla, ahol a meglévő bérelt st</w:t>
      </w:r>
      <w:r w:rsidR="001C5E62">
        <w:t>átusz kivételel minden Magyar Telekom tulajdonosra lett állítva, míg a bérelt két áramszolgáltató között 50-50 százalék arányban kerül megosztásra.</w:t>
      </w:r>
    </w:p>
    <w:p w14:paraId="2E82744F" w14:textId="77777777" w:rsidR="001C5E62" w:rsidRDefault="001C5E62" w:rsidP="00260EE7">
      <w:pPr>
        <w:pStyle w:val="MMKSzovegtorzs"/>
      </w:pPr>
      <w:r>
        <w:t xml:space="preserve">Mivel a fenti képeken szereplő </w:t>
      </w:r>
      <w:r w:rsidRPr="00EE1963">
        <w:rPr>
          <w:rStyle w:val="Kiemels"/>
        </w:rPr>
        <w:t>Státusz</w:t>
      </w:r>
      <w:r>
        <w:t xml:space="preserve"> és </w:t>
      </w:r>
      <w:r w:rsidRPr="00EE1963">
        <w:rPr>
          <w:rStyle w:val="Kiemels"/>
        </w:rPr>
        <w:t>Tulaj</w:t>
      </w:r>
      <w:r w:rsidR="00EE1963">
        <w:rPr>
          <w:rStyle w:val="Kiemels"/>
        </w:rPr>
        <w:t>d</w:t>
      </w:r>
      <w:r w:rsidRPr="00EE1963">
        <w:rPr>
          <w:rStyle w:val="Kiemels"/>
        </w:rPr>
        <w:t>onos</w:t>
      </w:r>
      <w:r>
        <w:t xml:space="preserve"> </w:t>
      </w:r>
      <w:r w:rsidR="00EE1963">
        <w:t xml:space="preserve">oszlopokban lévő szöveges értékek a valóságban </w:t>
      </w:r>
      <w:r w:rsidR="007C08EC">
        <w:t xml:space="preserve">a </w:t>
      </w:r>
      <w:r w:rsidR="007C08EC" w:rsidRPr="00CC00CD">
        <w:rPr>
          <w:rStyle w:val="Erskiemels"/>
        </w:rPr>
        <w:t>Tervezési Státusz</w:t>
      </w:r>
      <w:r w:rsidR="007C08EC">
        <w:t xml:space="preserve"> illetve a </w:t>
      </w:r>
      <w:r w:rsidR="007C08EC" w:rsidRPr="00CC00CD">
        <w:rPr>
          <w:rStyle w:val="Erskiemels"/>
        </w:rPr>
        <w:t>Szereplők</w:t>
      </w:r>
      <w:r w:rsidR="007C08EC">
        <w:t xml:space="preserve"> </w:t>
      </w:r>
      <w:r w:rsidR="00CC00CD">
        <w:t>adattáblákb</w:t>
      </w:r>
      <w:r w:rsidR="007C08EC">
        <w:t>an lévő sorok azonosítói (</w:t>
      </w:r>
      <w:r w:rsidR="00CC00CD">
        <w:t>KOD</w:t>
      </w:r>
      <w:r w:rsidR="007C08EC">
        <w:t xml:space="preserve"> értékei)</w:t>
      </w:r>
      <w:r w:rsidR="00CC00CD">
        <w:t>, ezért a pontos hozzárendeléshez ezen táblákat célszerű kiexportálni.</w:t>
      </w:r>
    </w:p>
    <w:p w14:paraId="5DB4C76D" w14:textId="77777777" w:rsidR="00CC00CD" w:rsidRDefault="00CC00CD" w:rsidP="006D05C5">
      <w:pPr>
        <w:pStyle w:val="MMKSzovegtorzs"/>
        <w:jc w:val="center"/>
      </w:pPr>
      <w:r>
        <w:rPr>
          <w:noProof/>
          <w:lang w:eastAsia="hu-HU"/>
        </w:rPr>
        <w:lastRenderedPageBreak/>
        <w:drawing>
          <wp:inline distT="0" distB="0" distL="0" distR="0" wp14:anchorId="6333588A" wp14:editId="43D88105">
            <wp:extent cx="5443268" cy="4379170"/>
            <wp:effectExtent l="0" t="0" r="5080" b="2540"/>
            <wp:docPr id="73" name="Kép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58168" cy="4391158"/>
                    </a:xfrm>
                    <a:prstGeom prst="rect">
                      <a:avLst/>
                    </a:prstGeom>
                    <a:noFill/>
                    <a:ln>
                      <a:noFill/>
                    </a:ln>
                  </pic:spPr>
                </pic:pic>
              </a:graphicData>
            </a:graphic>
          </wp:inline>
        </w:drawing>
      </w:r>
      <w:r>
        <w:rPr>
          <w:noProof/>
          <w:lang w:eastAsia="hu-HU"/>
        </w:rPr>
        <mc:AlternateContent>
          <mc:Choice Requires="wps">
            <w:drawing>
              <wp:inline distT="0" distB="0" distL="0" distR="0" wp14:anchorId="63DA8351" wp14:editId="50ECA6D9">
                <wp:extent cx="5476875" cy="138989"/>
                <wp:effectExtent l="0" t="0" r="9525" b="0"/>
                <wp:docPr id="74" name="Szövegdoboz 74"/>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2BD22219" w14:textId="77777777" w:rsidR="003A0535" w:rsidRPr="00985CCF" w:rsidRDefault="003A0535" w:rsidP="00CC00CD">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9</w:t>
                            </w:r>
                            <w:r>
                              <w:rPr>
                                <w:noProof/>
                              </w:rPr>
                              <w:fldChar w:fldCharType="end"/>
                            </w:r>
                            <w:r>
                              <w:t>. ábra Tervezési státusz (hibás a fejléc!) adattábla adatainak exportálása közvetlenül Excel programba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63DA8351" id="Szövegdoboz 74" o:spid="_x0000_s1034"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" stroked="f">
                <v:textbox inset="0,0,0,0">
                  <w:txbxContent>
                    <w:p w14:paraId="2BD22219" w14:textId="77777777" w:rsidR="003A0535" w:rsidRPr="00985CCF" w:rsidRDefault="003A0535" w:rsidP="00CC00CD">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9</w:t>
                      </w:r>
                      <w:r>
                        <w:rPr>
                          <w:noProof/>
                        </w:rPr>
                        <w:fldChar w:fldCharType="end"/>
                      </w:r>
                      <w:r>
                        <w:t>. ábra Tervezési státusz (hibás a fejléc!) adattábla adatainak exportálása közvetlenül Excel programba</w:t>
                      </w:r>
                    </w:p>
                  </w:txbxContent>
                </v:textbox>
                <w10:anchorlock/>
              </v:shape>
            </w:pict>
          </mc:Fallback>
        </mc:AlternateContent>
      </w:r>
    </w:p>
    <w:p w14:paraId="7B537A6F" w14:textId="77777777" w:rsidR="006D05C5" w:rsidRDefault="00CC00CD" w:rsidP="00260EE7">
      <w:pPr>
        <w:pStyle w:val="MMKSzovegtorzs"/>
      </w:pPr>
      <w:r>
        <w:t xml:space="preserve">A fenti ábrán a Tervezési </w:t>
      </w:r>
      <w:r w:rsidR="008D107B">
        <w:t xml:space="preserve">státusz adattáblából exportálunk közvetlenül Excel programba. </w:t>
      </w:r>
    </w:p>
    <w:p w14:paraId="4C8CEC5C" w14:textId="77777777" w:rsidR="006D05C5" w:rsidRDefault="006D05C5" w:rsidP="006D05C5">
      <w:pPr>
        <w:pStyle w:val="MMKSzovegtorzs"/>
      </w:pPr>
      <w:r>
        <w:t xml:space="preserve">A lenti példa az adatmodell </w:t>
      </w:r>
      <w:r w:rsidRPr="006D05C5">
        <w:rPr>
          <w:rStyle w:val="Erskiemels"/>
        </w:rPr>
        <w:t>Alapadatok</w:t>
      </w:r>
      <w:r>
        <w:t xml:space="preserve"> → </w:t>
      </w:r>
      <w:r w:rsidRPr="006D05C5">
        <w:rPr>
          <w:rStyle w:val="Erskiemels"/>
        </w:rPr>
        <w:t>Szereplők</w:t>
      </w:r>
      <w:r>
        <w:t xml:space="preserve"> (az adatbázisban </w:t>
      </w:r>
      <w:r w:rsidRPr="006D05C5">
        <w:rPr>
          <w:rStyle w:val="Erskiemels"/>
        </w:rPr>
        <w:t>NY_TULAJDONOS</w:t>
      </w:r>
      <w:r>
        <w:t xml:space="preserve"> !) adattábla exportálásának párbeszédablakát mutatja.</w:t>
      </w:r>
    </w:p>
    <w:p w14:paraId="55545EF6" w14:textId="77777777" w:rsidR="006D05C5" w:rsidRDefault="006D05C5" w:rsidP="006D05C5">
      <w:pPr>
        <w:pStyle w:val="MMKSzovegtorzs"/>
      </w:pPr>
      <w:r w:rsidRPr="006D05C5">
        <w:t xml:space="preserve"> </w:t>
      </w:r>
      <w:r>
        <w:t>Az exportálás során ki kell választani mely oszlopokra van szükségünk, de ha frissítés céljából vissza is akarjuk importálni, úgy a FID azon</w:t>
      </w:r>
      <w:r w:rsidR="005A2F68">
        <w:t>osítóra mindenképp szükség van, ugyanis ha az nem áll rendelkezésre, akkor a „Kulcsoszlop nem áll rendelkezésre” hibaüzenetet kapjuk</w:t>
      </w:r>
    </w:p>
    <w:p w14:paraId="20CBDF88" w14:textId="77777777" w:rsidR="006D05C5" w:rsidRDefault="006D05C5" w:rsidP="006D05C5">
      <w:pPr>
        <w:pStyle w:val="MMKSzovegtorzs"/>
      </w:pPr>
      <w:r>
        <w:t xml:space="preserve">A párbeszédablakban </w:t>
      </w:r>
      <w:r w:rsidR="005A2F68">
        <w:t xml:space="preserve">alján </w:t>
      </w:r>
      <w:r>
        <w:t>kiválasztható, hova szeretnénk menteni az Excel állományt, alapesetben a felhasználó Temp könyvtárában kerül létrehozásra.</w:t>
      </w:r>
    </w:p>
    <w:p w14:paraId="484B27EB" w14:textId="77777777" w:rsidR="00CC00CD" w:rsidRDefault="00CC00CD" w:rsidP="00260EE7">
      <w:pPr>
        <w:pStyle w:val="MMKSzovegtorzs"/>
      </w:pPr>
    </w:p>
    <w:p w14:paraId="06472F1A" w14:textId="77777777" w:rsidR="00CC00CD" w:rsidRDefault="00CC00CD" w:rsidP="00260EE7">
      <w:pPr>
        <w:pStyle w:val="MMKSzovegtorzs"/>
      </w:pPr>
    </w:p>
    <w:p w14:paraId="73E6ABEB" w14:textId="77777777" w:rsidR="00CC00CD" w:rsidRDefault="006D05C5" w:rsidP="006D05C5">
      <w:pPr>
        <w:pStyle w:val="MMKSzovegtorzs"/>
        <w:jc w:val="center"/>
      </w:pPr>
      <w:r>
        <w:rPr>
          <w:noProof/>
          <w:lang w:eastAsia="hu-HU"/>
        </w:rPr>
        <w:lastRenderedPageBreak/>
        <w:drawing>
          <wp:inline distT="0" distB="0" distL="0" distR="0" wp14:anchorId="21C9A64E" wp14:editId="4FFDBF26">
            <wp:extent cx="3648973" cy="3875983"/>
            <wp:effectExtent l="0" t="0" r="8890" b="0"/>
            <wp:docPr id="80" name="Kép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3655794" cy="3883228"/>
                    </a:xfrm>
                    <a:prstGeom prst="rect">
                      <a:avLst/>
                    </a:prstGeom>
                  </pic:spPr>
                </pic:pic>
              </a:graphicData>
            </a:graphic>
          </wp:inline>
        </w:drawing>
      </w:r>
      <w:r>
        <w:rPr>
          <w:noProof/>
          <w:lang w:eastAsia="hu-HU"/>
        </w:rPr>
        <mc:AlternateContent>
          <mc:Choice Requires="wps">
            <w:drawing>
              <wp:inline distT="0" distB="0" distL="0" distR="0" wp14:anchorId="549AF337" wp14:editId="577159B9">
                <wp:extent cx="5476875" cy="138989"/>
                <wp:effectExtent l="0" t="0" r="9525" b="0"/>
                <wp:docPr id="81" name="Szövegdoboz 81"/>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4ACAD3DC" w14:textId="77777777" w:rsidR="003A0535" w:rsidRPr="00985CCF" w:rsidRDefault="003A0535" w:rsidP="006D05C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10</w:t>
                            </w:r>
                            <w:r>
                              <w:rPr>
                                <w:noProof/>
                              </w:rPr>
                              <w:fldChar w:fldCharType="end"/>
                            </w:r>
                            <w:r>
                              <w:t>. ábra Szereplők adattábla adatainak exportálási párbeszédablaka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549AF337" id="Szövegdoboz 81" o:spid="_x0000_s1035"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" stroked="f">
                <v:textbox inset="0,0,0,0">
                  <w:txbxContent>
                    <w:p w14:paraId="4ACAD3DC" w14:textId="77777777" w:rsidR="003A0535" w:rsidRPr="00985CCF" w:rsidRDefault="003A0535" w:rsidP="006D05C5">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10</w:t>
                      </w:r>
                      <w:r>
                        <w:rPr>
                          <w:noProof/>
                        </w:rPr>
                        <w:fldChar w:fldCharType="end"/>
                      </w:r>
                      <w:r>
                        <w:t>. ábra Szereplők adattábla adatainak exportálási párbeszédablaka</w:t>
                      </w:r>
                    </w:p>
                  </w:txbxContent>
                </v:textbox>
                <w10:anchorlock/>
              </v:shape>
            </w:pict>
          </mc:Fallback>
        </mc:AlternateContent>
      </w:r>
    </w:p>
    <w:p w14:paraId="735E4E67" w14:textId="77777777" w:rsidR="00C2210F" w:rsidRDefault="006D05C5" w:rsidP="006D05C5">
      <w:pPr>
        <w:pStyle w:val="MMKSzovegtorzs"/>
      </w:pPr>
      <w:r>
        <w:t xml:space="preserve">Az adatok importálásánál két </w:t>
      </w:r>
      <w:r w:rsidR="00C2210F">
        <w:t>lehetőség adott:</w:t>
      </w:r>
    </w:p>
    <w:p w14:paraId="03F2C553" w14:textId="77777777" w:rsidR="00C2210F" w:rsidRDefault="00C2210F" w:rsidP="00C2210F">
      <w:pPr>
        <w:pStyle w:val="MMKSzovegtorzs"/>
        <w:numPr>
          <w:ilvl w:val="0"/>
          <w:numId w:val="16"/>
        </w:numPr>
        <w:spacing w:before="0" w:after="120" w:line="240" w:lineRule="auto"/>
        <w:ind w:left="714" w:hanging="357"/>
      </w:pPr>
      <w:r>
        <w:t xml:space="preserve">a meglévő adatok törlésével </w:t>
      </w:r>
      <w:r w:rsidR="00A9261B">
        <w:t>teljesen új adatok beillesztése</w:t>
      </w:r>
    </w:p>
    <w:p w14:paraId="1388B707" w14:textId="77777777" w:rsidR="00C2210F" w:rsidRDefault="00A9261B" w:rsidP="00B43CF1">
      <w:pPr>
        <w:pStyle w:val="MMKSzovegtorzs"/>
        <w:numPr>
          <w:ilvl w:val="0"/>
          <w:numId w:val="16"/>
        </w:numPr>
        <w:spacing w:before="0" w:after="120" w:line="240" w:lineRule="auto"/>
        <w:ind w:left="714" w:hanging="357"/>
      </w:pPr>
      <w:r>
        <w:t>a meglévő adatok megtartásával azok egyes értékeinek módosítása, frissítése</w:t>
      </w:r>
    </w:p>
    <w:p w14:paraId="7EE25205" w14:textId="77777777" w:rsidR="00A9261B" w:rsidRDefault="00A9261B" w:rsidP="006D05C5">
      <w:pPr>
        <w:pStyle w:val="MMKSzovegtorzs"/>
      </w:pPr>
      <w:r>
        <w:rPr>
          <w:noProof/>
          <w:lang w:eastAsia="hu-HU"/>
        </w:rPr>
        <w:drawing>
          <wp:inline distT="0" distB="0" distL="0" distR="0" wp14:anchorId="328BF8C2" wp14:editId="3ED2E931">
            <wp:extent cx="5579110" cy="2574925"/>
            <wp:effectExtent l="0" t="0" r="2540" b="0"/>
            <wp:docPr id="90" name="Kép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5579110" cy="2574925"/>
                    </a:xfrm>
                    <a:prstGeom prst="rect">
                      <a:avLst/>
                    </a:prstGeom>
                  </pic:spPr>
                </pic:pic>
              </a:graphicData>
            </a:graphic>
          </wp:inline>
        </w:drawing>
      </w:r>
      <w:r>
        <w:rPr>
          <w:noProof/>
          <w:lang w:eastAsia="hu-HU"/>
        </w:rPr>
        <mc:AlternateContent>
          <mc:Choice Requires="wps">
            <w:drawing>
              <wp:inline distT="0" distB="0" distL="0" distR="0" wp14:anchorId="3C48D7EA" wp14:editId="5190010D">
                <wp:extent cx="5476875" cy="138989"/>
                <wp:effectExtent l="0" t="0" r="9525" b="0"/>
                <wp:docPr id="89" name="Szövegdoboz 89"/>
                <wp:cNvGraphicFramePr/>
                <a:graphic xmlns:a="http://schemas.openxmlformats.org/drawingml/2006/main">
                  <a:graphicData uri="http://schemas.microsoft.com/office/word/2010/wordprocessingShape">
                    <wps:wsp>
                      <wps:cNvSpPr txBox="1"/>
                      <wps:spPr>
                        <a:xfrm>
                          <a:off x="0" y="0"/>
                          <a:ext cx="5476875" cy="138989"/>
                        </a:xfrm>
                        <a:prstGeom prst="rect">
                          <a:avLst/>
                        </a:prstGeom>
                        <a:solidFill>
                          <a:prstClr val="white"/>
                        </a:solidFill>
                        <a:ln>
                          <a:noFill/>
                        </a:ln>
                        <a:effectLst/>
                      </wps:spPr>
                      <wps:txbx>
                        <w:txbxContent>
                          <w:p w14:paraId="2EFABE8F" w14:textId="77777777" w:rsidR="003A0535" w:rsidRPr="00985CCF" w:rsidRDefault="003A0535" w:rsidP="00A9261B">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11</w:t>
                            </w:r>
                            <w:r>
                              <w:rPr>
                                <w:noProof/>
                              </w:rPr>
                              <w:fldChar w:fldCharType="end"/>
                            </w:r>
                            <w:r>
                              <w:t>. ábra Szereplők adattábla adatainak exportálási párbeszédablaka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3C48D7EA" id="Szövegdoboz 89" o:spid="_x0000_s1036" type="#_x0000_t202" style="width:431.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" stroked="f">
                <v:textbox inset="0,0,0,0">
                  <w:txbxContent>
                    <w:p w14:paraId="2EFABE8F" w14:textId="77777777" w:rsidR="003A0535" w:rsidRPr="00985CCF" w:rsidRDefault="003A0535" w:rsidP="00A9261B">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11</w:t>
                      </w:r>
                      <w:r>
                        <w:rPr>
                          <w:noProof/>
                        </w:rPr>
                        <w:fldChar w:fldCharType="end"/>
                      </w:r>
                      <w:r>
                        <w:t>. ábra Szereplők adattábla adatainak exportálási párbeszédablaka</w:t>
                      </w:r>
                    </w:p>
                  </w:txbxContent>
                </v:textbox>
                <w10:anchorlock/>
              </v:shape>
            </w:pict>
          </mc:Fallback>
        </mc:AlternateContent>
      </w:r>
    </w:p>
    <w:p w14:paraId="4B7178C9" w14:textId="77777777" w:rsidR="00A9261B" w:rsidRDefault="00A9261B" w:rsidP="006D05C5">
      <w:pPr>
        <w:pStyle w:val="MMKSzovegtorzs"/>
      </w:pPr>
    </w:p>
    <w:p w14:paraId="5B33914F" w14:textId="77777777" w:rsidR="00A9261B" w:rsidRDefault="00A9261B" w:rsidP="006D05C5">
      <w:pPr>
        <w:pStyle w:val="MMKSzovegtorzs"/>
      </w:pPr>
    </w:p>
    <w:p w14:paraId="6FA7D6E9" w14:textId="4BC83867" w:rsidR="003747F8" w:rsidRDefault="003747F8" w:rsidP="006D05C5">
      <w:pPr>
        <w:pStyle w:val="MMKSzovegtorzs"/>
      </w:pPr>
      <w:r>
        <w:lastRenderedPageBreak/>
        <w:t xml:space="preserve">Amennyiben saját sablonnal dolgozunk, vagy az alapértelmezett sablont egészítjük ki, úgy a segédlet mellékletét képező </w:t>
      </w:r>
      <w:r w:rsidRPr="003747F8">
        <w:t>01_SZEREPLŐK.xlsx</w:t>
      </w:r>
      <w:r>
        <w:t xml:space="preserve"> táblázat esetleges kiegészítése után azt a sablonba importálva egységes szereplő objektumaink lesznek, melyet a fentebb bemutatott, tervezési státuszokhoz rendelhető alapértelmezett tulajdonos, szolgáltató és üzemeltető mezőknél használhatóak.</w:t>
      </w:r>
    </w:p>
    <w:p w14:paraId="645A58D1" w14:textId="77777777" w:rsidR="005A2F68" w:rsidRDefault="00A9261B" w:rsidP="006D05C5">
      <w:pPr>
        <w:pStyle w:val="MMKSzovegtorzs"/>
      </w:pPr>
      <w:r>
        <w:t>Az importáláshoz a</w:t>
      </w:r>
      <w:r w:rsidR="005A2F68">
        <w:t xml:space="preserve">z Excel programban az megnyitott tábla adatait nem kell a vágólapra másolni, csak az importálni kívánt adatsorok és a megfelelő oszlopneveket tartalmazó fejlécet kell kijelölni </w:t>
      </w:r>
      <w:r w:rsidR="005A2F68" w:rsidRPr="003747F8">
        <w:rPr>
          <w:rStyle w:val="Kiemels2"/>
        </w:rPr>
        <w:t>folytonos</w:t>
      </w:r>
      <w:r w:rsidR="005A2F68">
        <w:t xml:space="preserve"> tartományként, ugyanis a többszörös kijelölés nem megengedett.</w:t>
      </w:r>
    </w:p>
    <w:p w14:paraId="790E30F3" w14:textId="2B2D7A37" w:rsidR="00A9261B" w:rsidRDefault="00A9261B" w:rsidP="006D05C5">
      <w:pPr>
        <w:pStyle w:val="MMKSzovegtorzs"/>
      </w:pPr>
      <w:r>
        <w:t xml:space="preserve"> Arra mindenképp vigyázni</w:t>
      </w:r>
      <w:r w:rsidR="005A2F68">
        <w:t xml:space="preserve"> kell</w:t>
      </w:r>
      <w:r>
        <w:t xml:space="preserve"> </w:t>
      </w:r>
      <w:r w:rsidR="005A2F68">
        <w:t>importáláskor, hog</w:t>
      </w:r>
      <w:r w:rsidR="004C27C4">
        <w:t>y az adattáblák nagyrésze esetén (főleg a geometriával rendelkező  illetve kapcsolat leíró tábláknál) az adatok módosítása az ESZTER adatmodell összekuszálódását okozhatja, melynek eredménye, hogy nem lehet az XML állományt kiexportálni, vagy ha mégis, akkor az nem lesz validálható.</w:t>
      </w:r>
    </w:p>
    <w:p w14:paraId="3078D11D" w14:textId="77777777" w:rsidR="00A9261B" w:rsidRDefault="00A9261B" w:rsidP="006D05C5">
      <w:pPr>
        <w:pStyle w:val="MMKSzovegtorzs"/>
      </w:pPr>
    </w:p>
    <w:p w14:paraId="25FB22AC" w14:textId="77777777" w:rsidR="005C7AA6" w:rsidRDefault="005C7AA6" w:rsidP="005C7AA6">
      <w:pPr>
        <w:pStyle w:val="Cmsor1"/>
      </w:pPr>
      <w:bookmarkStart w:id="15" w:name="_Toc146617525"/>
      <w:r>
        <w:lastRenderedPageBreak/>
        <w:t>Az AutoCAD Map3D</w:t>
      </w:r>
      <w:r w:rsidR="00AF22F1">
        <w:t xml:space="preserve"> szakági adatmodelljének és</w:t>
      </w:r>
      <w:r>
        <w:t xml:space="preserve"> SQLite adatbázisának módosítási lehetőségei az ESZTER hatékony használatának elősegítésére</w:t>
      </w:r>
      <w:bookmarkEnd w:id="15"/>
    </w:p>
    <w:p w14:paraId="2E6DF1DC" w14:textId="77777777" w:rsidR="005C7AA6" w:rsidRDefault="005C7AA6" w:rsidP="005C7AA6">
      <w:pPr>
        <w:pStyle w:val="MMKSzovegtorzs"/>
      </w:pPr>
      <w:r>
        <w:t xml:space="preserve">Az </w:t>
      </w:r>
      <w:r w:rsidR="00082FA3">
        <w:t xml:space="preserve">AutoCAD Map3D </w:t>
      </w:r>
      <w:r w:rsidR="00AF22F1">
        <w:t>szak</w:t>
      </w:r>
      <w:r w:rsidR="00082FA3">
        <w:t>ági adatmo</w:t>
      </w:r>
      <w:r w:rsidR="00E72255">
        <w:t>delljének módosítására a különálló programként elérhető AutoCAD Map3D Infrastructure Administrator alkalmas, melyben részben grafikus felület eszközeivel lehet új táblákat, kapcsolatokat, top</w:t>
      </w:r>
      <w:r w:rsidR="008C39E0">
        <w:t xml:space="preserve">ológiákat létrehozni, részben az adatok tárolására a DWG állományban használt SQLite adatbázis SQL </w:t>
      </w:r>
      <w:r w:rsidR="00012618">
        <w:t>nyelven történő adat- és adatbázis-definíció módosítására.</w:t>
      </w:r>
    </w:p>
    <w:p w14:paraId="4AE44270" w14:textId="77777777" w:rsidR="00E72255" w:rsidRDefault="00E72255" w:rsidP="00E72255">
      <w:pPr>
        <w:pStyle w:val="MMKSzovegtorzs"/>
      </w:pPr>
      <w:r>
        <w:t xml:space="preserve">Jelen segédletnek nem célja – terjedelméből adódóan sem –, hogy az SQL nyelv és eszközeinek </w:t>
      </w:r>
      <w:r w:rsidR="008C39E0">
        <w:t>oktatóanyaga legyen, továbbá az Infrastructure Administrator lehetőségeit is csak korlátozott számú példán keresztül szemlélteti.</w:t>
      </w:r>
    </w:p>
    <w:p w14:paraId="31D5A166" w14:textId="77777777" w:rsidR="006B5899" w:rsidRDefault="006B5899" w:rsidP="00E72255">
      <w:pPr>
        <w:pStyle w:val="MMKSzovegtorzs"/>
      </w:pPr>
      <w:r>
        <w:t xml:space="preserve">Az SQL nyelv </w:t>
      </w:r>
      <w:r w:rsidR="008361B5">
        <w:t xml:space="preserve">iránt érdeklődő kollégák kevés magyar nyelvű és számos angol nyelvű könyv illetve webes oktatóanyag segítségével bővíthetik ismereteiket, az irodalomjegyzékben pár hasznosabb forrás került megjelölésre. </w:t>
      </w:r>
    </w:p>
    <w:p w14:paraId="6B9D904E" w14:textId="77777777" w:rsidR="00356C83" w:rsidRPr="0070617F" w:rsidRDefault="00356C83" w:rsidP="00012618">
      <w:pPr>
        <w:pStyle w:val="Cmsor2"/>
      </w:pPr>
      <w:bookmarkStart w:id="16" w:name="_Toc146617526"/>
      <w:r>
        <w:t xml:space="preserve">Az </w:t>
      </w:r>
      <w:r w:rsidR="00012618" w:rsidRPr="00012618">
        <w:t>Infrastructure Administrator</w:t>
      </w:r>
      <w:r w:rsidR="00012618">
        <w:t xml:space="preserve"> SQL adatbázis kezelő felülete</w:t>
      </w:r>
      <w:bookmarkEnd w:id="16"/>
    </w:p>
    <w:p w14:paraId="16B600C4" w14:textId="77777777" w:rsidR="00262C38" w:rsidRDefault="00356C83" w:rsidP="00262C38">
      <w:pPr>
        <w:pStyle w:val="MMKSzovegtorzs"/>
        <w:rPr>
          <w:noProof/>
          <w:lang w:eastAsia="hu-HU"/>
        </w:rPr>
      </w:pPr>
      <w:r>
        <w:t xml:space="preserve">Az </w:t>
      </w:r>
      <w:r w:rsidR="00012618">
        <w:t xml:space="preserve">AutoCAD Map3D Infrastructure Administrator </w:t>
      </w:r>
      <w:r w:rsidR="00A70FA4">
        <w:t xml:space="preserve"> </w:t>
      </w:r>
      <w:r w:rsidR="00012618">
        <w:t>szakági ada</w:t>
      </w:r>
      <w:r w:rsidR="00A70FA4">
        <w:t>t</w:t>
      </w:r>
      <w:r w:rsidR="00012618">
        <w:t xml:space="preserve">modell kezelése az előző fejezetben került </w:t>
      </w:r>
      <w:r w:rsidR="00A70FA4">
        <w:t xml:space="preserve">részletesebben </w:t>
      </w:r>
      <w:r w:rsidR="00012618">
        <w:t xml:space="preserve">bemutatásra, jelen fejezet az rajzi </w:t>
      </w:r>
      <w:r w:rsidR="00A70FA4">
        <w:t xml:space="preserve">adatmodell SQLite </w:t>
      </w:r>
      <w:r w:rsidR="00012618">
        <w:t>adatbázis</w:t>
      </w:r>
      <w:r w:rsidR="00A70FA4">
        <w:t>ámak</w:t>
      </w:r>
      <w:r w:rsidR="00012618">
        <w:t xml:space="preserve"> SQL nyelven történő módosítását mutatja be.</w:t>
      </w:r>
      <w:r w:rsidR="00262C38" w:rsidRPr="00262C38">
        <w:rPr>
          <w:noProof/>
          <w:lang w:eastAsia="hu-HU"/>
        </w:rPr>
        <w:t xml:space="preserve"> </w:t>
      </w:r>
    </w:p>
    <w:p w14:paraId="5F481F91" w14:textId="77777777" w:rsidR="00262C38" w:rsidRDefault="00262C38" w:rsidP="00262C38">
      <w:pPr>
        <w:pStyle w:val="MMKSzovegtorzs"/>
        <w:spacing w:after="120"/>
        <w:jc w:val="center"/>
      </w:pPr>
      <w:r>
        <w:rPr>
          <w:noProof/>
          <w:lang w:eastAsia="hu-HU"/>
        </w:rPr>
        <w:drawing>
          <wp:inline distT="0" distB="0" distL="0" distR="0" wp14:anchorId="1C852FC9" wp14:editId="3C86E040">
            <wp:extent cx="3278038" cy="3120151"/>
            <wp:effectExtent l="0" t="0" r="0" b="4445"/>
            <wp:docPr id="21" name="Kép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01159" cy="3142159"/>
                    </a:xfrm>
                    <a:prstGeom prst="rect">
                      <a:avLst/>
                    </a:prstGeom>
                    <a:noFill/>
                    <a:ln>
                      <a:noFill/>
                    </a:ln>
                  </pic:spPr>
                </pic:pic>
              </a:graphicData>
            </a:graphic>
          </wp:inline>
        </w:drawing>
      </w:r>
    </w:p>
    <w:p w14:paraId="6CEFD8A3" w14:textId="77777777" w:rsidR="00262C38" w:rsidRDefault="00695FEA" w:rsidP="00262C38">
      <w:pPr>
        <w:pStyle w:val="MMKSzovegtorzs"/>
        <w:jc w:val="center"/>
      </w:pPr>
      <w:r>
        <w:rPr>
          <w:noProof/>
          <w:lang w:eastAsia="hu-HU"/>
        </w:rPr>
        <mc:AlternateContent>
          <mc:Choice Requires="wps">
            <w:drawing>
              <wp:inline distT="0" distB="0" distL="0" distR="0" wp14:anchorId="1D55D3DD" wp14:editId="00AD8C3F">
                <wp:extent cx="2474595" cy="152400"/>
                <wp:effectExtent l="0" t="0" r="1905" b="0"/>
                <wp:docPr id="22" name="Szövegdoboz 22"/>
                <wp:cNvGraphicFramePr/>
                <a:graphic xmlns:a="http://schemas.openxmlformats.org/drawingml/2006/main">
                  <a:graphicData uri="http://schemas.microsoft.com/office/word/2010/wordprocessingShape">
                    <wps:wsp>
                      <wps:cNvSpPr txBox="1"/>
                      <wps:spPr>
                        <a:xfrm>
                          <a:off x="0" y="0"/>
                          <a:ext cx="2474595" cy="152400"/>
                        </a:xfrm>
                        <a:prstGeom prst="rect">
                          <a:avLst/>
                        </a:prstGeom>
                        <a:solidFill>
                          <a:prstClr val="white"/>
                        </a:solidFill>
                        <a:ln>
                          <a:noFill/>
                        </a:ln>
                        <a:effectLst/>
                      </wps:spPr>
                      <wps:txbx>
                        <w:txbxContent>
                          <w:p w14:paraId="510607C7" w14:textId="77777777" w:rsidR="003A0535" w:rsidRPr="00985CCF" w:rsidRDefault="003A0535" w:rsidP="00262C3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12</w:t>
                            </w:r>
                            <w:r>
                              <w:rPr>
                                <w:noProof/>
                              </w:rPr>
                              <w:fldChar w:fldCharType="end"/>
                            </w:r>
                            <w:r>
                              <w:t>. ábra A SQL Sheet menüpont elérhetősége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D55D3DD" id="Szövegdoboz 22" o:spid="_x0000_s1037" type="#_x0000_t202" style="width:194.8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" stroked="f">
                <v:textbox inset="0,0,0,0">
                  <w:txbxContent>
                    <w:p w14:paraId="510607C7" w14:textId="77777777" w:rsidR="003A0535" w:rsidRPr="00985CCF" w:rsidRDefault="003A0535" w:rsidP="00262C38">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12</w:t>
                      </w:r>
                      <w:r>
                        <w:rPr>
                          <w:noProof/>
                        </w:rPr>
                        <w:fldChar w:fldCharType="end"/>
                      </w:r>
                      <w:r>
                        <w:t xml:space="preserve">. ábra A SQL </w:t>
                      </w:r>
                      <w:proofErr w:type="spellStart"/>
                      <w:r>
                        <w:t>Sheet</w:t>
                      </w:r>
                      <w:proofErr w:type="spellEnd"/>
                      <w:r>
                        <w:t xml:space="preserve"> menüpont elérhetősége</w:t>
                      </w:r>
                    </w:p>
                  </w:txbxContent>
                </v:textbox>
                <w10:anchorlock/>
              </v:shape>
            </w:pict>
          </mc:Fallback>
        </mc:AlternateContent>
      </w:r>
    </w:p>
    <w:p w14:paraId="4856D2AF" w14:textId="77777777" w:rsidR="00012618" w:rsidRDefault="00012618" w:rsidP="00356C83">
      <w:pPr>
        <w:pStyle w:val="MMKSzovegtorzs"/>
      </w:pPr>
      <w:r>
        <w:lastRenderedPageBreak/>
        <w:t>Az Infrastructure Administrator</w:t>
      </w:r>
      <w:r w:rsidR="00A70FA4">
        <w:t xml:space="preserve">ban tetszőleges </w:t>
      </w:r>
      <w:r>
        <w:t>DWG rajz</w:t>
      </w:r>
      <w:r w:rsidR="00A70FA4">
        <w:t>i állomány</w:t>
      </w:r>
      <w:r>
        <w:t xml:space="preserve"> vagy DWT sablon megnyitása után </w:t>
      </w:r>
      <w:r w:rsidR="00A70FA4">
        <w:t xml:space="preserve">a </w:t>
      </w:r>
      <w:r w:rsidR="00A70FA4" w:rsidRPr="00695FEA">
        <w:rPr>
          <w:rStyle w:val="Erskiemels"/>
        </w:rPr>
        <w:t>Szakági modell</w:t>
      </w:r>
      <w:r w:rsidR="00A70FA4">
        <w:t xml:space="preserve"> menüből van lehetőség az </w:t>
      </w:r>
      <w:r w:rsidR="00A70FA4" w:rsidRPr="00695FEA">
        <w:rPr>
          <w:rStyle w:val="Erskiemels"/>
        </w:rPr>
        <w:t xml:space="preserve">SQL Sheet </w:t>
      </w:r>
      <w:r w:rsidR="00A70FA4">
        <w:t>ablak megnyitására.</w:t>
      </w:r>
      <w:r w:rsidR="00695FEA" w:rsidRPr="00695FEA">
        <w:rPr>
          <w:noProof/>
          <w:lang w:eastAsia="hu-HU"/>
        </w:rPr>
        <w:t xml:space="preserve"> </w:t>
      </w:r>
    </w:p>
    <w:p w14:paraId="45DD6BF3" w14:textId="77777777" w:rsidR="008361B5" w:rsidRDefault="00695FEA" w:rsidP="00356C83">
      <w:pPr>
        <w:pStyle w:val="MMKSzovegtorzs"/>
      </w:pPr>
      <w:r>
        <w:t xml:space="preserve">Az </w:t>
      </w:r>
      <w:r w:rsidRPr="00695FEA">
        <w:rPr>
          <w:rStyle w:val="Erskiemels"/>
        </w:rPr>
        <w:t xml:space="preserve">SQL Sheet </w:t>
      </w:r>
      <w:r w:rsidR="008361B5">
        <w:t>ablak felületén a következő négy komponest fogjuk használni:</w:t>
      </w:r>
    </w:p>
    <w:p w14:paraId="5A832417" w14:textId="77777777" w:rsidR="008361B5" w:rsidRDefault="008361B5" w:rsidP="008361B5">
      <w:pPr>
        <w:pStyle w:val="MMKSzamozottlista"/>
      </w:pPr>
      <w:r>
        <w:t>A</w:t>
      </w:r>
      <w:r w:rsidR="00994AFD">
        <w:t xml:space="preserve"> </w:t>
      </w:r>
      <w:r w:rsidR="00994AFD" w:rsidRPr="00994AFD">
        <w:rPr>
          <w:rStyle w:val="Erskiemels"/>
        </w:rPr>
        <w:t>Végrehajtás</w:t>
      </w:r>
      <w:r w:rsidR="00994AFD">
        <w:t xml:space="preserve"> gomb (</w:t>
      </w:r>
      <w:r w:rsidR="00994AFD">
        <w:rPr>
          <w:noProof/>
          <w:lang w:eastAsia="hu-HU"/>
        </w:rPr>
        <w:drawing>
          <wp:inline distT="0" distB="0" distL="0" distR="0" wp14:anchorId="1CEA00E4" wp14:editId="5830E08D">
            <wp:extent cx="81915" cy="128905"/>
            <wp:effectExtent l="0" t="0" r="0" b="4445"/>
            <wp:docPr id="25" name="Kép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5">
                      <a:extLst>
                        <a:ext uri="{28A0092B-C50C-407E-A947-70E740481C1C}">
                          <a14:useLocalDpi xmlns:a14="http://schemas.microsoft.com/office/drawing/2010/main" val="0"/>
                        </a:ext>
                      </a:extLst>
                    </a:blip>
                    <a:srcRect l="-1" t="1" r="18647" b="-1"/>
                    <a:stretch/>
                  </pic:blipFill>
                  <pic:spPr bwMode="auto">
                    <a:xfrm>
                      <a:off x="0" y="0"/>
                      <a:ext cx="91569" cy="144097"/>
                    </a:xfrm>
                    <a:prstGeom prst="rect">
                      <a:avLst/>
                    </a:prstGeom>
                    <a:noFill/>
                    <a:ln>
                      <a:noFill/>
                    </a:ln>
                    <a:extLst>
                      <a:ext uri="{53640926-AAD7-44D8-BBD7-CCE9431645EC}">
                        <a14:shadowObscured xmlns:a14="http://schemas.microsoft.com/office/drawing/2010/main"/>
                      </a:ext>
                    </a:extLst>
                  </pic:spPr>
                </pic:pic>
              </a:graphicData>
            </a:graphic>
          </wp:inline>
        </w:drawing>
      </w:r>
      <w:r w:rsidR="00994AFD">
        <w:t>)a 2. számú szövegpanelbe írt SQL parancsok futtatására szolgáló gomb</w:t>
      </w:r>
    </w:p>
    <w:p w14:paraId="740C65E3" w14:textId="77777777" w:rsidR="00994AFD" w:rsidRDefault="00994AFD" w:rsidP="008361B5">
      <w:pPr>
        <w:pStyle w:val="MMKSzamozottlista"/>
      </w:pPr>
      <w:r>
        <w:t>Ezen szövegbeviteli panel az SQL parancsok megírására szolgál, a beírt kódok szintaktikai színezésével segítve annak átláthatóságát.</w:t>
      </w:r>
    </w:p>
    <w:p w14:paraId="1AADA602" w14:textId="77777777" w:rsidR="00994AFD" w:rsidRDefault="009F0607" w:rsidP="008361B5">
      <w:pPr>
        <w:pStyle w:val="MMKSzamozottlista"/>
      </w:pPr>
      <w:r>
        <w:t xml:space="preserve">Ez a szövegpanel szolgál a 2. számú panelen beírt SQL utasítások eredményének illetve a 4. számú </w:t>
      </w:r>
    </w:p>
    <w:p w14:paraId="12C66DFA" w14:textId="77777777" w:rsidR="009F0607" w:rsidRDefault="000C3553" w:rsidP="008361B5">
      <w:pPr>
        <w:pStyle w:val="MMKSzamozottlista"/>
      </w:pPr>
      <w:r w:rsidRPr="00994AFD">
        <w:rPr>
          <w:noProof/>
          <w:lang w:eastAsia="hu-HU"/>
        </w:rPr>
        <mc:AlternateContent>
          <mc:Choice Requires="wps">
            <w:drawing>
              <wp:anchor distT="0" distB="0" distL="114300" distR="114300" simplePos="0" relativeHeight="251680768" behindDoc="1" locked="0" layoutInCell="1" allowOverlap="1" wp14:anchorId="66236FA1" wp14:editId="787E52F2">
                <wp:simplePos x="0" y="0"/>
                <wp:positionH relativeFrom="margin">
                  <wp:align>left</wp:align>
                </wp:positionH>
                <wp:positionV relativeFrom="paragraph">
                  <wp:posOffset>4607560</wp:posOffset>
                </wp:positionV>
                <wp:extent cx="5537200" cy="277495"/>
                <wp:effectExtent l="0" t="0" r="6350" b="8255"/>
                <wp:wrapTopAndBottom/>
                <wp:docPr id="26" name="Szövegdoboz 26"/>
                <wp:cNvGraphicFramePr/>
                <a:graphic xmlns:a="http://schemas.openxmlformats.org/drawingml/2006/main">
                  <a:graphicData uri="http://schemas.microsoft.com/office/word/2010/wordprocessingShape">
                    <wps:wsp>
                      <wps:cNvSpPr txBox="1"/>
                      <wps:spPr>
                        <a:xfrm>
                          <a:off x="0" y="0"/>
                          <a:ext cx="5537200" cy="277495"/>
                        </a:xfrm>
                        <a:prstGeom prst="rect">
                          <a:avLst/>
                        </a:prstGeom>
                        <a:solidFill>
                          <a:prstClr val="white"/>
                        </a:solidFill>
                        <a:ln>
                          <a:noFill/>
                        </a:ln>
                        <a:effectLst/>
                      </wps:spPr>
                      <wps:txbx>
                        <w:txbxContent>
                          <w:p w14:paraId="19A79D86" w14:textId="77777777" w:rsidR="003A0535" w:rsidRPr="00985CCF" w:rsidRDefault="003A0535" w:rsidP="00994AFD">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13</w:t>
                            </w:r>
                            <w:r>
                              <w:rPr>
                                <w:noProof/>
                              </w:rPr>
                              <w:fldChar w:fldCharType="end"/>
                            </w:r>
                            <w:r>
                              <w:t>. ábra A SQL Sheet ablak és annak főbb komponensei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36FA1" id="Szövegdoboz 26" o:spid="_x0000_s1038" type="#_x0000_t202" style="position:absolute;left:0;text-align:left;margin-left:0;margin-top:362.8pt;width:436pt;height:21.85pt;z-index:-25163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" stroked="f">
                <v:textbox inset="0,0,0,0">
                  <w:txbxContent>
                    <w:p w14:paraId="19A79D86" w14:textId="77777777" w:rsidR="003A0535" w:rsidRPr="00985CCF" w:rsidRDefault="003A0535" w:rsidP="00994AFD">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13</w:t>
                      </w:r>
                      <w:r>
                        <w:rPr>
                          <w:noProof/>
                        </w:rPr>
                        <w:fldChar w:fldCharType="end"/>
                      </w:r>
                      <w:r>
                        <w:t xml:space="preserve">. ábra A SQL </w:t>
                      </w:r>
                      <w:proofErr w:type="spellStart"/>
                      <w:r>
                        <w:t>Sheet</w:t>
                      </w:r>
                      <w:proofErr w:type="spellEnd"/>
                      <w:r>
                        <w:t xml:space="preserve"> ablak és annak főbb komponensei</w:t>
                      </w:r>
                    </w:p>
                  </w:txbxContent>
                </v:textbox>
                <w10:wrap type="topAndBottom" anchorx="margin"/>
              </v:shape>
            </w:pict>
          </mc:Fallback>
        </mc:AlternateContent>
      </w:r>
      <w:r>
        <w:rPr>
          <w:noProof/>
          <w:lang w:eastAsia="hu-HU"/>
        </w:rPr>
        <w:drawing>
          <wp:anchor distT="0" distB="0" distL="114300" distR="114300" simplePos="0" relativeHeight="251681792" behindDoc="0" locked="0" layoutInCell="1" allowOverlap="1" wp14:anchorId="2140F77D" wp14:editId="54634DB3">
            <wp:simplePos x="0" y="0"/>
            <wp:positionH relativeFrom="margin">
              <wp:align>right</wp:align>
            </wp:positionH>
            <wp:positionV relativeFrom="paragraph">
              <wp:posOffset>955955</wp:posOffset>
            </wp:positionV>
            <wp:extent cx="5579110" cy="3611880"/>
            <wp:effectExtent l="0" t="0" r="2540" b="7620"/>
            <wp:wrapTopAndBottom/>
            <wp:docPr id="30" name="Kép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79110" cy="3611880"/>
                    </a:xfrm>
                    <a:prstGeom prst="rect">
                      <a:avLst/>
                    </a:prstGeom>
                    <a:noFill/>
                    <a:ln>
                      <a:noFill/>
                    </a:ln>
                  </pic:spPr>
                </pic:pic>
              </a:graphicData>
            </a:graphic>
          </wp:anchor>
        </w:drawing>
      </w:r>
      <w:r w:rsidR="009F0607">
        <w:t xml:space="preserve">A szakági adatmodell összes adattáblája található meg ezen </w:t>
      </w:r>
      <w:r>
        <w:t xml:space="preserve">fastruktúra-nézetben. Az egyes táblák lenyithatóak, így biztosítva lehetőséget azok indexei, eseményindítói illetve relációi megtekintésére. Ezen lehetőségekből csak az eseményindítókkal fogunk foglalkozni. </w:t>
      </w:r>
    </w:p>
    <w:p w14:paraId="6175BBBA" w14:textId="77777777" w:rsidR="006547DF" w:rsidRDefault="008361B5" w:rsidP="00356C83">
      <w:pPr>
        <w:pStyle w:val="MMKSzovegtorzs"/>
      </w:pPr>
      <w:r>
        <w:t xml:space="preserve"> </w:t>
      </w:r>
      <w:r w:rsidR="000C3553">
        <w:t>A</w:t>
      </w:r>
      <w:r w:rsidR="006547DF">
        <w:t>z adattáblák nevén illetve az eseményindítók nevén jobb egérgombbal kattintva az alábbi menüket lehet elérni.</w:t>
      </w:r>
    </w:p>
    <w:p w14:paraId="7CAFB957" w14:textId="77777777" w:rsidR="006547DF" w:rsidRDefault="00B5087F" w:rsidP="00356C83">
      <w:pPr>
        <w:pStyle w:val="MMKSzovegtorzs"/>
      </w:pPr>
      <w:r>
        <w:rPr>
          <w:noProof/>
          <w:lang w:eastAsia="hu-HU"/>
        </w:rPr>
        <w:lastRenderedPageBreak/>
        <w:drawing>
          <wp:inline distT="0" distB="0" distL="0" distR="0" wp14:anchorId="00A8BD53" wp14:editId="6473BED7">
            <wp:extent cx="2239645" cy="2527300"/>
            <wp:effectExtent l="0" t="0" r="8255" b="6350"/>
            <wp:docPr id="56" name="Kép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39645" cy="2527300"/>
                    </a:xfrm>
                    <a:prstGeom prst="rect">
                      <a:avLst/>
                    </a:prstGeom>
                    <a:noFill/>
                    <a:ln>
                      <a:noFill/>
                    </a:ln>
                  </pic:spPr>
                </pic:pic>
              </a:graphicData>
            </a:graphic>
          </wp:inline>
        </w:drawing>
      </w:r>
      <w:r>
        <w:t xml:space="preserve"> </w:t>
      </w:r>
      <w:r>
        <w:rPr>
          <w:noProof/>
          <w:lang w:eastAsia="hu-HU"/>
        </w:rPr>
        <w:drawing>
          <wp:inline distT="0" distB="0" distL="0" distR="0" wp14:anchorId="476D25F5" wp14:editId="415603DE">
            <wp:extent cx="2182483" cy="2491169"/>
            <wp:effectExtent l="0" t="0" r="8890" b="4445"/>
            <wp:docPr id="55" name="Kép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89701" cy="2499408"/>
                    </a:xfrm>
                    <a:prstGeom prst="rect">
                      <a:avLst/>
                    </a:prstGeom>
                    <a:noFill/>
                    <a:ln>
                      <a:noFill/>
                    </a:ln>
                  </pic:spPr>
                </pic:pic>
              </a:graphicData>
            </a:graphic>
          </wp:inline>
        </w:drawing>
      </w:r>
      <w:r w:rsidR="006547DF" w:rsidRPr="00994AFD">
        <w:rPr>
          <w:noProof/>
          <w:lang w:eastAsia="hu-HU"/>
        </w:rPr>
        <mc:AlternateContent>
          <mc:Choice Requires="wps">
            <w:drawing>
              <wp:inline distT="0" distB="0" distL="0" distR="0" wp14:anchorId="1BDF29A7" wp14:editId="5B4DA284">
                <wp:extent cx="5537200" cy="277495"/>
                <wp:effectExtent l="0" t="0" r="6350" b="8255"/>
                <wp:docPr id="57" name="Szövegdoboz 57"/>
                <wp:cNvGraphicFramePr/>
                <a:graphic xmlns:a="http://schemas.openxmlformats.org/drawingml/2006/main">
                  <a:graphicData uri="http://schemas.microsoft.com/office/word/2010/wordprocessingShape">
                    <wps:wsp>
                      <wps:cNvSpPr txBox="1"/>
                      <wps:spPr>
                        <a:xfrm>
                          <a:off x="0" y="0"/>
                          <a:ext cx="5537200" cy="277495"/>
                        </a:xfrm>
                        <a:prstGeom prst="rect">
                          <a:avLst/>
                        </a:prstGeom>
                        <a:solidFill>
                          <a:prstClr val="white"/>
                        </a:solidFill>
                        <a:ln>
                          <a:noFill/>
                        </a:ln>
                        <a:effectLst/>
                      </wps:spPr>
                      <wps:txbx>
                        <w:txbxContent>
                          <w:p w14:paraId="5E8A0B06" w14:textId="77777777" w:rsidR="003A0535" w:rsidRPr="00985CCF" w:rsidRDefault="003A0535" w:rsidP="006547DF">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14</w:t>
                            </w:r>
                            <w:r>
                              <w:rPr>
                                <w:noProof/>
                              </w:rPr>
                              <w:fldChar w:fldCharType="end"/>
                            </w:r>
                            <w:r>
                              <w:t>. ábra A SQL Sheet ablak adattáblák és eseményvezérlők kontextusmenüje (jobb klikk)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BDF29A7" id="Szövegdoboz 57" o:spid="_x0000_s1039" type="#_x0000_t202" style="width:436pt;height: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" stroked="f">
                <v:textbox inset="0,0,0,0">
                  <w:txbxContent>
                    <w:p w14:paraId="5E8A0B06" w14:textId="77777777" w:rsidR="003A0535" w:rsidRPr="00985CCF" w:rsidRDefault="003A0535" w:rsidP="006547DF">
                      <w:pPr>
                        <w:pStyle w:val="Kpalrs"/>
                        <w:rPr>
                          <w:rFonts w:ascii="Cambria Math" w:hAnsi="Cambria Math"/>
                          <w:noProof/>
                          <w:sz w:val="24"/>
                          <w:szCs w:val="24"/>
                        </w:rPr>
                      </w:pPr>
                      <w:r>
                        <w:rPr>
                          <w:noProof/>
                        </w:rPr>
                        <w:fldChar w:fldCharType="begin"/>
                      </w:r>
                      <w:r>
                        <w:rPr>
                          <w:noProof/>
                        </w:rPr>
                        <w:instrText xml:space="preserve"> SEQ ábra \* ARABIC </w:instrText>
                      </w:r>
                      <w:r>
                        <w:rPr>
                          <w:noProof/>
                        </w:rPr>
                        <w:fldChar w:fldCharType="separate"/>
                      </w:r>
                      <w:r>
                        <w:rPr>
                          <w:noProof/>
                        </w:rPr>
                        <w:t>14</w:t>
                      </w:r>
                      <w:r>
                        <w:rPr>
                          <w:noProof/>
                        </w:rPr>
                        <w:fldChar w:fldCharType="end"/>
                      </w:r>
                      <w:r>
                        <w:t xml:space="preserve">. ábra A SQL </w:t>
                      </w:r>
                      <w:proofErr w:type="spellStart"/>
                      <w:r>
                        <w:t>Sheet</w:t>
                      </w:r>
                      <w:proofErr w:type="spellEnd"/>
                      <w:r>
                        <w:t xml:space="preserve"> ablak adattáblák és eseményvezérlők kontextusmenüje (jobb klikk)</w:t>
                      </w:r>
                    </w:p>
                  </w:txbxContent>
                </v:textbox>
                <w10:anchorlock/>
              </v:shape>
            </w:pict>
          </mc:Fallback>
        </mc:AlternateContent>
      </w:r>
    </w:p>
    <w:p w14:paraId="7C663896" w14:textId="77777777" w:rsidR="00900211" w:rsidRDefault="000C3553" w:rsidP="00356C83">
      <w:pPr>
        <w:pStyle w:val="MMKSzovegtorzs"/>
      </w:pPr>
      <w:r>
        <w:t xml:space="preserve"> </w:t>
      </w:r>
      <w:r w:rsidR="00900211">
        <w:t xml:space="preserve">A tábláknál a </w:t>
      </w:r>
      <w:r w:rsidR="00900211" w:rsidRPr="00900211">
        <w:rPr>
          <w:rStyle w:val="Erskiemels"/>
        </w:rPr>
        <w:t>K</w:t>
      </w:r>
      <w:r w:rsidR="006547DF" w:rsidRPr="00900211">
        <w:rPr>
          <w:rStyle w:val="Erskiemels"/>
        </w:rPr>
        <w:t>iválasztás</w:t>
      </w:r>
      <w:r w:rsidR="006547DF">
        <w:t xml:space="preserve">, illetve az eseményindítóknál a </w:t>
      </w:r>
      <w:r w:rsidR="00900211" w:rsidRPr="00900211">
        <w:rPr>
          <w:rStyle w:val="Erskiemels"/>
        </w:rPr>
        <w:t>D</w:t>
      </w:r>
      <w:r w:rsidR="006547DF" w:rsidRPr="00900211">
        <w:rPr>
          <w:rStyle w:val="Erskiemels"/>
        </w:rPr>
        <w:t>efiníció</w:t>
      </w:r>
      <w:r w:rsidR="006547DF">
        <w:t xml:space="preserve"> </w:t>
      </w:r>
      <w:r w:rsidR="00900211">
        <w:t>opciót választva a tábla</w:t>
      </w:r>
      <w:r w:rsidR="006547DF">
        <w:t>adatok illetve a</w:t>
      </w:r>
      <w:r w:rsidR="00900211">
        <w:t>z</w:t>
      </w:r>
      <w:r w:rsidR="006547DF">
        <w:t xml:space="preserve"> eseményindítók SQL kódjai </w:t>
      </w:r>
      <w:r w:rsidR="00900211">
        <w:t xml:space="preserve">a fő ablak (3) jelű eredmény szövegmezőjébe kerülnek </w:t>
      </w:r>
      <w:r w:rsidR="006547DF">
        <w:t xml:space="preserve">kiírásra. </w:t>
      </w:r>
    </w:p>
    <w:p w14:paraId="7895C79A" w14:textId="77777777" w:rsidR="006547DF" w:rsidRDefault="00900211" w:rsidP="00356C83">
      <w:pPr>
        <w:pStyle w:val="MMKSzovegtorzs"/>
      </w:pPr>
      <w:r>
        <w:t>A tábláknál van még lehetőség Excel programba közvetlenül kiexportálni (</w:t>
      </w:r>
      <w:r w:rsidRPr="00900211">
        <w:rPr>
          <w:rStyle w:val="Erskiemels"/>
        </w:rPr>
        <w:t>Excel</w:t>
      </w:r>
      <w:r>
        <w:t>)</w:t>
      </w:r>
      <w:r w:rsidR="003D2CE4">
        <w:t>, illetve az Infrastructure Administrator programon belüli táblázatos nézetben megtekinteni az adatokat (</w:t>
      </w:r>
      <w:r w:rsidR="003D2CE4" w:rsidRPr="00900211">
        <w:rPr>
          <w:rStyle w:val="Erskiemels"/>
        </w:rPr>
        <w:t>Háló</w:t>
      </w:r>
      <w:r w:rsidR="003D2CE4">
        <w:t xml:space="preserve">). </w:t>
      </w:r>
    </w:p>
    <w:p w14:paraId="25175B8E" w14:textId="77777777" w:rsidR="003D2CE4" w:rsidRDefault="003D2CE4" w:rsidP="00356C83">
      <w:pPr>
        <w:pStyle w:val="MMKSzovegtorzs"/>
      </w:pPr>
      <w:r>
        <w:t>A Háló nézetben ugyanúgy van lehetőség az adatok módosítására, új adatsor felvitelére, illetve meglévő sor törlésére, mint az AutoCAD Map 3D adattábla nézetei esetén.</w:t>
      </w:r>
    </w:p>
    <w:p w14:paraId="0C200CC3" w14:textId="77777777" w:rsidR="006547DF" w:rsidRDefault="00900211" w:rsidP="00356C83">
      <w:pPr>
        <w:pStyle w:val="MMKSzovegtorzs"/>
      </w:pPr>
      <w:r>
        <w:t>Az adattáblák esetén is van lehetőség a Definíció opciót választani, ez esetben a tábla létrehozására szolgáló SQL utasítás, illetve a táblához kapcsolt összes eseményvezérlő SQL kódja is kilistázásra kerül.</w:t>
      </w:r>
    </w:p>
    <w:p w14:paraId="449654D4" w14:textId="77777777" w:rsidR="00356C83" w:rsidRDefault="00900211" w:rsidP="00356C83">
      <w:pPr>
        <w:pStyle w:val="MMKSzovegtorzs"/>
      </w:pPr>
      <w:r>
        <w:t xml:space="preserve">A </w:t>
      </w:r>
      <w:r w:rsidR="000C3553">
        <w:t>következő fejezetben az SQL nyelv alap parancsait és eszközeit mutatjuk be pár példán keresztül.</w:t>
      </w:r>
    </w:p>
    <w:p w14:paraId="56412780" w14:textId="77777777" w:rsidR="005C7AA6" w:rsidRPr="0070617F" w:rsidRDefault="009315DC" w:rsidP="005C7AA6">
      <w:pPr>
        <w:pStyle w:val="Cmsor2"/>
      </w:pPr>
      <w:bookmarkStart w:id="17" w:name="_Toc146617527"/>
      <w:r>
        <w:t>Az SQL nyelv alapjai az ESZTER szakági modell megértéséhez</w:t>
      </w:r>
      <w:bookmarkEnd w:id="17"/>
    </w:p>
    <w:p w14:paraId="1C953537" w14:textId="77777777" w:rsidR="00AF22F1" w:rsidRDefault="005C7AA6" w:rsidP="005C7AA6">
      <w:pPr>
        <w:pStyle w:val="MMKSzovegtorzs"/>
      </w:pPr>
      <w:r>
        <w:t>A</w:t>
      </w:r>
      <w:r w:rsidR="00E72255">
        <w:t>z</w:t>
      </w:r>
      <w:r w:rsidR="009315DC">
        <w:t xml:space="preserve"> AutoCAD Map 3D szakági adatmodellje egy SQLite adatbázisban van eltárolva, mely magába a DWG állományban kerül beágyazásra.</w:t>
      </w:r>
    </w:p>
    <w:p w14:paraId="23273F0C" w14:textId="77777777" w:rsidR="009315DC" w:rsidRDefault="009315DC" w:rsidP="005C7AA6">
      <w:pPr>
        <w:pStyle w:val="MMKSzovegtorzs"/>
      </w:pPr>
      <w:r>
        <w:t>Az SQLite adatbázis egy ún.</w:t>
      </w:r>
      <w:r w:rsidR="00846BEE">
        <w:t xml:space="preserve"> relációs adatbázis, melyet </w:t>
      </w:r>
      <w:r w:rsidR="00104CA0">
        <w:t xml:space="preserve">úgy kell elképzelni, hogy </w:t>
      </w:r>
      <w:r w:rsidR="00846BEE">
        <w:t xml:space="preserve">táblázatok </w:t>
      </w:r>
      <w:r w:rsidR="00104CA0">
        <w:t>(mint Excel tábla) sokaságából illetve azok egymás közötti kapcsolatokból áll. A relációs adatbázisok adatlekérdező és adatmanipulációs nyelve az SQL.</w:t>
      </w:r>
    </w:p>
    <w:p w14:paraId="33AA6E73" w14:textId="77777777" w:rsidR="00104CA0" w:rsidRDefault="00104CA0" w:rsidP="005C7AA6">
      <w:pPr>
        <w:pStyle w:val="MMKSzovegtorzs"/>
      </w:pPr>
      <w:r>
        <w:lastRenderedPageBreak/>
        <w:t>Az alábbiakban az adatmodellben használt 5 fő</w:t>
      </w:r>
      <w:r w:rsidR="001C11B5">
        <w:t xml:space="preserve"> SQL nyelvi eszközt fogjuk bemutatni:</w:t>
      </w:r>
    </w:p>
    <w:p w14:paraId="2C5C095F" w14:textId="77777777" w:rsidR="001C11B5" w:rsidRDefault="001C11B5" w:rsidP="00A70FA4">
      <w:pPr>
        <w:pStyle w:val="MMKFelsorolas1szint"/>
      </w:pPr>
      <w:r>
        <w:t>SELECT utasítás</w:t>
      </w:r>
    </w:p>
    <w:p w14:paraId="61E041F3" w14:textId="77777777" w:rsidR="001C11B5" w:rsidRDefault="001C11B5" w:rsidP="00A70FA4">
      <w:pPr>
        <w:pStyle w:val="MMKFelsorolas1szint"/>
      </w:pPr>
      <w:r>
        <w:t>INSERT utasítás</w:t>
      </w:r>
    </w:p>
    <w:p w14:paraId="734EE935" w14:textId="77777777" w:rsidR="001C11B5" w:rsidRDefault="001C11B5" w:rsidP="00A70FA4">
      <w:pPr>
        <w:pStyle w:val="MMKFelsorolas1szint"/>
      </w:pPr>
      <w:r>
        <w:t>UPDATE utasítás</w:t>
      </w:r>
    </w:p>
    <w:p w14:paraId="35557F9B" w14:textId="77777777" w:rsidR="001C11B5" w:rsidRDefault="001C11B5" w:rsidP="00A70FA4">
      <w:pPr>
        <w:pStyle w:val="MMKFelsorolas1szint"/>
      </w:pPr>
      <w:r>
        <w:t>DELETE utasítás</w:t>
      </w:r>
    </w:p>
    <w:p w14:paraId="2C0D1FC6" w14:textId="77777777" w:rsidR="001C11B5" w:rsidRDefault="001C11B5" w:rsidP="00A70FA4">
      <w:pPr>
        <w:pStyle w:val="MMKFelsorolas1szint"/>
      </w:pPr>
      <w:r>
        <w:t>Eseményvezérlők (TRIGGER)</w:t>
      </w:r>
    </w:p>
    <w:p w14:paraId="0E88A6D4" w14:textId="77777777" w:rsidR="00B5087F" w:rsidRDefault="00B5087F" w:rsidP="00B5087F">
      <w:pPr>
        <w:pStyle w:val="MMKFelsorolas1szint"/>
        <w:numPr>
          <w:ilvl w:val="0"/>
          <w:numId w:val="0"/>
        </w:numPr>
      </w:pPr>
    </w:p>
    <w:p w14:paraId="2B74D9D3" w14:textId="77777777" w:rsidR="00104CA0" w:rsidRPr="0070617F" w:rsidRDefault="00104CA0" w:rsidP="00104CA0">
      <w:pPr>
        <w:pStyle w:val="Cmsor3"/>
      </w:pPr>
      <w:bookmarkStart w:id="18" w:name="_Toc146617528"/>
      <w:r>
        <w:t>SELECT</w:t>
      </w:r>
      <w:r w:rsidR="001C11B5">
        <w:t xml:space="preserve"> utasítás</w:t>
      </w:r>
      <w:bookmarkEnd w:id="18"/>
    </w:p>
    <w:p w14:paraId="3CD54014" w14:textId="77777777" w:rsidR="00B03688" w:rsidRPr="00603955" w:rsidRDefault="001C11B5" w:rsidP="00104CA0">
      <w:pPr>
        <w:pStyle w:val="MMKSzovegtorzs"/>
      </w:pPr>
      <w:r>
        <w:t xml:space="preserve">Az SELECT utasítás adatbázis tábláinak adatainak lekérdezésére </w:t>
      </w:r>
      <w:r w:rsidR="00B03688">
        <w:t>szolgál, melynek szintaktikáját és működését az alábbi példán mutatjuk be.</w:t>
      </w:r>
    </w:p>
    <w:p w14:paraId="5C082398" w14:textId="77777777" w:rsidR="00B03688" w:rsidRDefault="00695FEA" w:rsidP="00B03688">
      <w:pPr>
        <w:pStyle w:val="MMKSzovegtorzs"/>
        <w:keepNext/>
        <w:jc w:val="left"/>
      </w:pPr>
      <w:r>
        <w:rPr>
          <w:noProof/>
          <w:lang w:eastAsia="hu-HU"/>
        </w:rPr>
        <mc:AlternateContent>
          <mc:Choice Requires="wps">
            <w:drawing>
              <wp:anchor distT="0" distB="0" distL="114300" distR="114300" simplePos="0" relativeHeight="251677696" behindDoc="0" locked="0" layoutInCell="1" allowOverlap="1" wp14:anchorId="4C607A4B" wp14:editId="2C406F02">
                <wp:simplePos x="0" y="0"/>
                <wp:positionH relativeFrom="margin">
                  <wp:posOffset>-5080</wp:posOffset>
                </wp:positionH>
                <wp:positionV relativeFrom="paragraph">
                  <wp:posOffset>618490</wp:posOffset>
                </wp:positionV>
                <wp:extent cx="5600700" cy="228600"/>
                <wp:effectExtent l="0" t="0" r="0" b="0"/>
                <wp:wrapSquare wrapText="bothSides"/>
                <wp:docPr id="23" name="Szövegdoboz 23"/>
                <wp:cNvGraphicFramePr/>
                <a:graphic xmlns:a="http://schemas.openxmlformats.org/drawingml/2006/main">
                  <a:graphicData uri="http://schemas.microsoft.com/office/word/2010/wordprocessingShape">
                    <wps:wsp>
                      <wps:cNvSpPr txBox="1"/>
                      <wps:spPr>
                        <a:xfrm>
                          <a:off x="0" y="0"/>
                          <a:ext cx="5600700" cy="228600"/>
                        </a:xfrm>
                        <a:prstGeom prst="rect">
                          <a:avLst/>
                        </a:prstGeom>
                        <a:noFill/>
                        <a:ln w="6350">
                          <a:noFill/>
                        </a:ln>
                      </wps:spPr>
                      <wps:txbx>
                        <w:txbxContent>
                          <w:p w14:paraId="54D4200E" w14:textId="77777777" w:rsidR="003A0535" w:rsidRPr="00CC5778" w:rsidRDefault="003A0535" w:rsidP="008D790F">
                            <w:pPr>
                              <w:pStyle w:val="Kpalrs"/>
                            </w:pPr>
                            <w:r>
                              <w:rPr>
                                <w:noProof/>
                              </w:rPr>
                              <w:fldChar w:fldCharType="begin"/>
                            </w:r>
                            <w:r>
                              <w:rPr>
                                <w:noProof/>
                              </w:rPr>
                              <w:instrText xml:space="preserve"> SEQ kódrészlet \* ARABIC </w:instrText>
                            </w:r>
                            <w:r>
                              <w:rPr>
                                <w:noProof/>
                              </w:rPr>
                              <w:fldChar w:fldCharType="separate"/>
                            </w:r>
                            <w:r>
                              <w:rPr>
                                <w:noProof/>
                              </w:rPr>
                              <w:t>1</w:t>
                            </w:r>
                            <w:r>
                              <w:rPr>
                                <w:noProof/>
                              </w:rPr>
                              <w:fldChar w:fldCharType="end"/>
                            </w:r>
                            <w:r>
                              <w:t>. kódrészlet A SELECT SQL utasítás formátuma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07A4B" id="Szövegdoboz 23" o:spid="_x0000_s1040" type="#_x0000_t202" style="position:absolute;margin-left:-.4pt;margin-top:48.7pt;width:441pt;height:18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" filled="f" stroked="f" strokeweight=".5pt">
                <v:textbox inset="0,0,0,0">
                  <w:txbxContent>
                    <w:p w14:paraId="54D4200E" w14:textId="77777777" w:rsidR="003A0535" w:rsidRPr="00CC5778" w:rsidRDefault="003A0535" w:rsidP="008D790F">
                      <w:pPr>
                        <w:pStyle w:val="Kpalrs"/>
                      </w:pPr>
                      <w:r>
                        <w:rPr>
                          <w:noProof/>
                        </w:rPr>
                        <w:fldChar w:fldCharType="begin"/>
                      </w:r>
                      <w:r>
                        <w:rPr>
                          <w:noProof/>
                        </w:rPr>
                        <w:instrText xml:space="preserve"> SEQ kódrészlet \* ARABIC </w:instrText>
                      </w:r>
                      <w:r>
                        <w:rPr>
                          <w:noProof/>
                        </w:rPr>
                        <w:fldChar w:fldCharType="separate"/>
                      </w:r>
                      <w:r>
                        <w:rPr>
                          <w:noProof/>
                        </w:rPr>
                        <w:t>1</w:t>
                      </w:r>
                      <w:r>
                        <w:rPr>
                          <w:noProof/>
                        </w:rPr>
                        <w:fldChar w:fldCharType="end"/>
                      </w:r>
                      <w:r>
                        <w:t>. kódrészlet A SELECT SQL utasítás formátuma</w:t>
                      </w:r>
                    </w:p>
                  </w:txbxContent>
                </v:textbox>
                <w10:wrap type="square" anchorx="margin"/>
              </v:shape>
            </w:pict>
          </mc:Fallback>
        </mc:AlternateContent>
      </w:r>
      <w:r w:rsidR="00B03688">
        <w:rPr>
          <w:noProof/>
          <w:lang w:eastAsia="hu-HU"/>
        </w:rPr>
        <mc:AlternateContent>
          <mc:Choice Requires="wps">
            <w:drawing>
              <wp:inline distT="0" distB="0" distL="0" distR="0" wp14:anchorId="3EEF5873" wp14:editId="7F20FA82">
                <wp:extent cx="5579110" cy="581025"/>
                <wp:effectExtent l="0" t="0" r="21590" b="28575"/>
                <wp:docPr id="12" name="Szövegdoboz 12"/>
                <wp:cNvGraphicFramePr/>
                <a:graphic xmlns:a="http://schemas.openxmlformats.org/drawingml/2006/main">
                  <a:graphicData uri="http://schemas.microsoft.com/office/word/2010/wordprocessingShape">
                    <wps:wsp>
                      <wps:cNvSpPr txBox="1"/>
                      <wps:spPr>
                        <a:xfrm>
                          <a:off x="0" y="0"/>
                          <a:ext cx="5579110" cy="581025"/>
                        </a:xfrm>
                        <a:prstGeom prst="rect">
                          <a:avLst/>
                        </a:prstGeom>
                        <a:solidFill>
                          <a:schemeClr val="lt1"/>
                        </a:solidFill>
                        <a:ln w="6350">
                          <a:solidFill>
                            <a:prstClr val="black"/>
                          </a:solidFill>
                        </a:ln>
                      </wps:spPr>
                      <wps:txbx>
                        <w:txbxContent>
                          <w:p w14:paraId="3DCE5EBC" w14:textId="77777777" w:rsidR="003A0535" w:rsidRDefault="003A0535" w:rsidP="00181767">
                            <w:pPr>
                              <w:shd w:val="clear" w:color="auto" w:fill="FFFFFF"/>
                              <w:spacing w:after="0" w:line="240" w:lineRule="auto"/>
                              <w:rPr>
                                <w:rFonts w:ascii="Courier New" w:eastAsia="Times New Roman" w:hAnsi="Courier New" w:cs="Courier New"/>
                                <w:color w:val="000000"/>
                                <w:sz w:val="20"/>
                                <w:szCs w:val="20"/>
                                <w:lang w:eastAsia="hu-HU"/>
                              </w:rPr>
                            </w:pPr>
                            <w:r w:rsidRPr="00181767">
                              <w:rPr>
                                <w:rFonts w:ascii="Courier New" w:eastAsia="Times New Roman" w:hAnsi="Courier New" w:cs="Courier New"/>
                                <w:b/>
                                <w:bCs/>
                                <w:color w:val="0000FF"/>
                                <w:sz w:val="20"/>
                                <w:szCs w:val="20"/>
                                <w:lang w:eastAsia="hu-HU"/>
                              </w:rPr>
                              <w:t>SELECT</w:t>
                            </w:r>
                            <w:r w:rsidRPr="00181767">
                              <w:rPr>
                                <w:rFonts w:ascii="Courier New" w:eastAsia="Times New Roman" w:hAnsi="Courier New" w:cs="Courier New"/>
                                <w:color w:val="000000"/>
                                <w:sz w:val="20"/>
                                <w:szCs w:val="20"/>
                                <w:lang w:eastAsia="hu-HU"/>
                              </w:rPr>
                              <w:t xml:space="preserve"> eho_id</w:t>
                            </w:r>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000000"/>
                                <w:sz w:val="20"/>
                                <w:szCs w:val="20"/>
                                <w:lang w:eastAsia="hu-HU"/>
                              </w:rPr>
                              <w:t xml:space="preserve"> osz_magasag</w:t>
                            </w:r>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000000"/>
                                <w:sz w:val="20"/>
                                <w:szCs w:val="20"/>
                                <w:lang w:eastAsia="hu-HU"/>
                              </w:rPr>
                              <w:t xml:space="preserve"> felirat </w:t>
                            </w:r>
                          </w:p>
                          <w:p w14:paraId="31153115" w14:textId="77777777" w:rsidR="003A0535" w:rsidRDefault="003A0535" w:rsidP="00181767">
                            <w:pPr>
                              <w:shd w:val="clear" w:color="auto" w:fill="FFFFFF"/>
                              <w:spacing w:after="0" w:line="240" w:lineRule="auto"/>
                              <w:rPr>
                                <w:rFonts w:ascii="Courier New" w:eastAsia="Times New Roman" w:hAnsi="Courier New" w:cs="Courier New"/>
                                <w:color w:val="000000"/>
                                <w:sz w:val="20"/>
                                <w:szCs w:val="20"/>
                                <w:lang w:eastAsia="hu-HU"/>
                              </w:rPr>
                            </w:pPr>
                            <w:r w:rsidRPr="00181767">
                              <w:rPr>
                                <w:rFonts w:ascii="Courier New" w:eastAsia="Times New Roman" w:hAnsi="Courier New" w:cs="Courier New"/>
                                <w:b/>
                                <w:bCs/>
                                <w:color w:val="0000FF"/>
                                <w:sz w:val="20"/>
                                <w:szCs w:val="20"/>
                                <w:lang w:eastAsia="hu-HU"/>
                              </w:rPr>
                              <w:t>FROM</w:t>
                            </w:r>
                            <w:r w:rsidRPr="00181767">
                              <w:rPr>
                                <w:rFonts w:ascii="Courier New" w:eastAsia="Times New Roman" w:hAnsi="Courier New" w:cs="Courier New"/>
                                <w:color w:val="000000"/>
                                <w:sz w:val="20"/>
                                <w:szCs w:val="20"/>
                                <w:lang w:eastAsia="hu-HU"/>
                              </w:rPr>
                              <w:t xml:space="preserve"> ny_oszlop </w:t>
                            </w:r>
                          </w:p>
                          <w:p w14:paraId="1508C3DB" w14:textId="77777777" w:rsidR="003A0535" w:rsidRPr="00181767" w:rsidRDefault="003A0535" w:rsidP="00181767">
                            <w:pPr>
                              <w:shd w:val="clear" w:color="auto" w:fill="FFFFFF"/>
                              <w:spacing w:after="0" w:line="240" w:lineRule="auto"/>
                              <w:rPr>
                                <w:rFonts w:ascii="Times New Roman" w:eastAsia="Times New Roman" w:hAnsi="Times New Roman" w:cs="Times New Roman"/>
                                <w:sz w:val="24"/>
                                <w:szCs w:val="24"/>
                                <w:lang w:eastAsia="hu-HU"/>
                              </w:rPr>
                            </w:pPr>
                            <w:r w:rsidRPr="00181767">
                              <w:rPr>
                                <w:rFonts w:ascii="Courier New" w:eastAsia="Times New Roman" w:hAnsi="Courier New" w:cs="Courier New"/>
                                <w:b/>
                                <w:bCs/>
                                <w:color w:val="0000FF"/>
                                <w:sz w:val="20"/>
                                <w:szCs w:val="20"/>
                                <w:lang w:eastAsia="hu-HU"/>
                              </w:rPr>
                              <w:t>WHERE</w:t>
                            </w:r>
                            <w:r w:rsidRPr="00181767">
                              <w:rPr>
                                <w:rFonts w:ascii="Courier New" w:eastAsia="Times New Roman" w:hAnsi="Courier New" w:cs="Courier New"/>
                                <w:color w:val="000000"/>
                                <w:sz w:val="20"/>
                                <w:szCs w:val="20"/>
                                <w:lang w:eastAsia="hu-HU"/>
                              </w:rPr>
                              <w:t xml:space="preserve"> osz_elektromos</w:t>
                            </w:r>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FF8000"/>
                                <w:sz w:val="20"/>
                                <w:szCs w:val="20"/>
                                <w:lang w:eastAsia="hu-HU"/>
                              </w:rPr>
                              <w:t>1</w:t>
                            </w:r>
                          </w:p>
                          <w:p w14:paraId="0C4E5824" w14:textId="77777777" w:rsidR="003A0535" w:rsidRDefault="003A0535" w:rsidP="00B036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EF5873" id="Szövegdoboz 12" o:spid="_x0000_s1041" type="#_x0000_t202" style="width:439.3pt;height: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" fillcolor="white [3201]" strokeweight=".5pt">
                <v:textbox>
                  <w:txbxContent>
                    <w:p w14:paraId="3DCE5EBC" w14:textId="77777777" w:rsidR="003A0535" w:rsidRDefault="003A0535" w:rsidP="00181767">
                      <w:pPr>
                        <w:shd w:val="clear" w:color="auto" w:fill="FFFFFF"/>
                        <w:spacing w:after="0" w:line="240" w:lineRule="auto"/>
                        <w:rPr>
                          <w:rFonts w:ascii="Courier New" w:eastAsia="Times New Roman" w:hAnsi="Courier New" w:cs="Courier New"/>
                          <w:color w:val="000000"/>
                          <w:sz w:val="20"/>
                          <w:szCs w:val="20"/>
                          <w:lang w:eastAsia="hu-HU"/>
                        </w:rPr>
                      </w:pPr>
                      <w:r w:rsidRPr="00181767">
                        <w:rPr>
                          <w:rFonts w:ascii="Courier New" w:eastAsia="Times New Roman" w:hAnsi="Courier New" w:cs="Courier New"/>
                          <w:b/>
                          <w:bCs/>
                          <w:color w:val="0000FF"/>
                          <w:sz w:val="20"/>
                          <w:szCs w:val="20"/>
                          <w:lang w:eastAsia="hu-HU"/>
                        </w:rPr>
                        <w:t>SELECT</w:t>
                      </w:r>
                      <w:r w:rsidRPr="00181767">
                        <w:rPr>
                          <w:rFonts w:ascii="Courier New" w:eastAsia="Times New Roman" w:hAnsi="Courier New" w:cs="Courier New"/>
                          <w:color w:val="000000"/>
                          <w:sz w:val="20"/>
                          <w:szCs w:val="20"/>
                          <w:lang w:eastAsia="hu-HU"/>
                        </w:rPr>
                        <w:t xml:space="preserve"> </w:t>
                      </w:r>
                      <w:proofErr w:type="spellStart"/>
                      <w:r w:rsidRPr="00181767">
                        <w:rPr>
                          <w:rFonts w:ascii="Courier New" w:eastAsia="Times New Roman" w:hAnsi="Courier New" w:cs="Courier New"/>
                          <w:color w:val="000000"/>
                          <w:sz w:val="20"/>
                          <w:szCs w:val="20"/>
                          <w:lang w:eastAsia="hu-HU"/>
                        </w:rPr>
                        <w:t>eho</w:t>
                      </w:r>
                      <w:proofErr w:type="spellEnd"/>
                      <w:r w:rsidRPr="00181767">
                        <w:rPr>
                          <w:rFonts w:ascii="Courier New" w:eastAsia="Times New Roman" w:hAnsi="Courier New" w:cs="Courier New"/>
                          <w:color w:val="000000"/>
                          <w:sz w:val="20"/>
                          <w:szCs w:val="20"/>
                          <w:lang w:eastAsia="hu-HU"/>
                        </w:rPr>
                        <w:t>_</w:t>
                      </w:r>
                      <w:proofErr w:type="spellStart"/>
                      <w:r w:rsidRPr="00181767">
                        <w:rPr>
                          <w:rFonts w:ascii="Courier New" w:eastAsia="Times New Roman" w:hAnsi="Courier New" w:cs="Courier New"/>
                          <w:color w:val="000000"/>
                          <w:sz w:val="20"/>
                          <w:szCs w:val="20"/>
                          <w:lang w:eastAsia="hu-HU"/>
                        </w:rPr>
                        <w:t>id</w:t>
                      </w:r>
                      <w:proofErr w:type="spellEnd"/>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000000"/>
                          <w:sz w:val="20"/>
                          <w:szCs w:val="20"/>
                          <w:lang w:eastAsia="hu-HU"/>
                        </w:rPr>
                        <w:t xml:space="preserve"> </w:t>
                      </w:r>
                      <w:proofErr w:type="spellStart"/>
                      <w:r w:rsidRPr="00181767">
                        <w:rPr>
                          <w:rFonts w:ascii="Courier New" w:eastAsia="Times New Roman" w:hAnsi="Courier New" w:cs="Courier New"/>
                          <w:color w:val="000000"/>
                          <w:sz w:val="20"/>
                          <w:szCs w:val="20"/>
                          <w:lang w:eastAsia="hu-HU"/>
                        </w:rPr>
                        <w:t>osz</w:t>
                      </w:r>
                      <w:proofErr w:type="spellEnd"/>
                      <w:r w:rsidRPr="00181767">
                        <w:rPr>
                          <w:rFonts w:ascii="Courier New" w:eastAsia="Times New Roman" w:hAnsi="Courier New" w:cs="Courier New"/>
                          <w:color w:val="000000"/>
                          <w:sz w:val="20"/>
                          <w:szCs w:val="20"/>
                          <w:lang w:eastAsia="hu-HU"/>
                        </w:rPr>
                        <w:t>_</w:t>
                      </w:r>
                      <w:proofErr w:type="spellStart"/>
                      <w:r w:rsidRPr="00181767">
                        <w:rPr>
                          <w:rFonts w:ascii="Courier New" w:eastAsia="Times New Roman" w:hAnsi="Courier New" w:cs="Courier New"/>
                          <w:color w:val="000000"/>
                          <w:sz w:val="20"/>
                          <w:szCs w:val="20"/>
                          <w:lang w:eastAsia="hu-HU"/>
                        </w:rPr>
                        <w:t>magasag</w:t>
                      </w:r>
                      <w:proofErr w:type="spellEnd"/>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000000"/>
                          <w:sz w:val="20"/>
                          <w:szCs w:val="20"/>
                          <w:lang w:eastAsia="hu-HU"/>
                        </w:rPr>
                        <w:t xml:space="preserve"> felirat </w:t>
                      </w:r>
                    </w:p>
                    <w:p w14:paraId="31153115" w14:textId="77777777" w:rsidR="003A0535" w:rsidRDefault="003A0535" w:rsidP="00181767">
                      <w:pPr>
                        <w:shd w:val="clear" w:color="auto" w:fill="FFFFFF"/>
                        <w:spacing w:after="0" w:line="240" w:lineRule="auto"/>
                        <w:rPr>
                          <w:rFonts w:ascii="Courier New" w:eastAsia="Times New Roman" w:hAnsi="Courier New" w:cs="Courier New"/>
                          <w:color w:val="000000"/>
                          <w:sz w:val="20"/>
                          <w:szCs w:val="20"/>
                          <w:lang w:eastAsia="hu-HU"/>
                        </w:rPr>
                      </w:pPr>
                      <w:r w:rsidRPr="00181767">
                        <w:rPr>
                          <w:rFonts w:ascii="Courier New" w:eastAsia="Times New Roman" w:hAnsi="Courier New" w:cs="Courier New"/>
                          <w:b/>
                          <w:bCs/>
                          <w:color w:val="0000FF"/>
                          <w:sz w:val="20"/>
                          <w:szCs w:val="20"/>
                          <w:lang w:eastAsia="hu-HU"/>
                        </w:rPr>
                        <w:t>FROM</w:t>
                      </w:r>
                      <w:r w:rsidRPr="00181767">
                        <w:rPr>
                          <w:rFonts w:ascii="Courier New" w:eastAsia="Times New Roman" w:hAnsi="Courier New" w:cs="Courier New"/>
                          <w:color w:val="000000"/>
                          <w:sz w:val="20"/>
                          <w:szCs w:val="20"/>
                          <w:lang w:eastAsia="hu-HU"/>
                        </w:rPr>
                        <w:t xml:space="preserve"> </w:t>
                      </w:r>
                      <w:proofErr w:type="spellStart"/>
                      <w:r w:rsidRPr="00181767">
                        <w:rPr>
                          <w:rFonts w:ascii="Courier New" w:eastAsia="Times New Roman" w:hAnsi="Courier New" w:cs="Courier New"/>
                          <w:color w:val="000000"/>
                          <w:sz w:val="20"/>
                          <w:szCs w:val="20"/>
                          <w:lang w:eastAsia="hu-HU"/>
                        </w:rPr>
                        <w:t>ny</w:t>
                      </w:r>
                      <w:proofErr w:type="spellEnd"/>
                      <w:r w:rsidRPr="00181767">
                        <w:rPr>
                          <w:rFonts w:ascii="Courier New" w:eastAsia="Times New Roman" w:hAnsi="Courier New" w:cs="Courier New"/>
                          <w:color w:val="000000"/>
                          <w:sz w:val="20"/>
                          <w:szCs w:val="20"/>
                          <w:lang w:eastAsia="hu-HU"/>
                        </w:rPr>
                        <w:t xml:space="preserve">_oszlop </w:t>
                      </w:r>
                    </w:p>
                    <w:p w14:paraId="1508C3DB" w14:textId="77777777" w:rsidR="003A0535" w:rsidRPr="00181767" w:rsidRDefault="003A0535" w:rsidP="00181767">
                      <w:pPr>
                        <w:shd w:val="clear" w:color="auto" w:fill="FFFFFF"/>
                        <w:spacing w:after="0" w:line="240" w:lineRule="auto"/>
                        <w:rPr>
                          <w:rFonts w:ascii="Times New Roman" w:eastAsia="Times New Roman" w:hAnsi="Times New Roman" w:cs="Times New Roman"/>
                          <w:sz w:val="24"/>
                          <w:szCs w:val="24"/>
                          <w:lang w:eastAsia="hu-HU"/>
                        </w:rPr>
                      </w:pPr>
                      <w:r w:rsidRPr="00181767">
                        <w:rPr>
                          <w:rFonts w:ascii="Courier New" w:eastAsia="Times New Roman" w:hAnsi="Courier New" w:cs="Courier New"/>
                          <w:b/>
                          <w:bCs/>
                          <w:color w:val="0000FF"/>
                          <w:sz w:val="20"/>
                          <w:szCs w:val="20"/>
                          <w:lang w:eastAsia="hu-HU"/>
                        </w:rPr>
                        <w:t>WHERE</w:t>
                      </w:r>
                      <w:r w:rsidRPr="00181767">
                        <w:rPr>
                          <w:rFonts w:ascii="Courier New" w:eastAsia="Times New Roman" w:hAnsi="Courier New" w:cs="Courier New"/>
                          <w:color w:val="000000"/>
                          <w:sz w:val="20"/>
                          <w:szCs w:val="20"/>
                          <w:lang w:eastAsia="hu-HU"/>
                        </w:rPr>
                        <w:t xml:space="preserve"> </w:t>
                      </w:r>
                      <w:proofErr w:type="spellStart"/>
                      <w:r w:rsidRPr="00181767">
                        <w:rPr>
                          <w:rFonts w:ascii="Courier New" w:eastAsia="Times New Roman" w:hAnsi="Courier New" w:cs="Courier New"/>
                          <w:color w:val="000000"/>
                          <w:sz w:val="20"/>
                          <w:szCs w:val="20"/>
                          <w:lang w:eastAsia="hu-HU"/>
                        </w:rPr>
                        <w:t>osz</w:t>
                      </w:r>
                      <w:proofErr w:type="spellEnd"/>
                      <w:r w:rsidRPr="00181767">
                        <w:rPr>
                          <w:rFonts w:ascii="Courier New" w:eastAsia="Times New Roman" w:hAnsi="Courier New" w:cs="Courier New"/>
                          <w:color w:val="000000"/>
                          <w:sz w:val="20"/>
                          <w:szCs w:val="20"/>
                          <w:lang w:eastAsia="hu-HU"/>
                        </w:rPr>
                        <w:t>_elektromos</w:t>
                      </w:r>
                      <w:r w:rsidRPr="00181767">
                        <w:rPr>
                          <w:rFonts w:ascii="Courier New" w:eastAsia="Times New Roman" w:hAnsi="Courier New" w:cs="Courier New"/>
                          <w:b/>
                          <w:bCs/>
                          <w:color w:val="000080"/>
                          <w:sz w:val="20"/>
                          <w:szCs w:val="20"/>
                          <w:lang w:eastAsia="hu-HU"/>
                        </w:rPr>
                        <w:t>=</w:t>
                      </w:r>
                      <w:r w:rsidRPr="00181767">
                        <w:rPr>
                          <w:rFonts w:ascii="Courier New" w:eastAsia="Times New Roman" w:hAnsi="Courier New" w:cs="Courier New"/>
                          <w:color w:val="FF8000"/>
                          <w:sz w:val="20"/>
                          <w:szCs w:val="20"/>
                          <w:lang w:eastAsia="hu-HU"/>
                        </w:rPr>
                        <w:t>1</w:t>
                      </w:r>
                    </w:p>
                    <w:p w14:paraId="0C4E5824" w14:textId="77777777" w:rsidR="003A0535" w:rsidRDefault="003A0535" w:rsidP="00B03688"/>
                  </w:txbxContent>
                </v:textbox>
                <w10:anchorlock/>
              </v:shape>
            </w:pict>
          </mc:Fallback>
        </mc:AlternateContent>
      </w:r>
    </w:p>
    <w:p w14:paraId="3F4A6060" w14:textId="77777777" w:rsidR="009315DC" w:rsidRDefault="00181767" w:rsidP="005C7AA6">
      <w:pPr>
        <w:pStyle w:val="MMKSzovegtorzs"/>
      </w:pPr>
      <w:r>
        <w:t xml:space="preserve">Az </w:t>
      </w:r>
      <w:r w:rsidRPr="00900211">
        <w:rPr>
          <w:rStyle w:val="Erskiemels"/>
        </w:rPr>
        <w:t>SELECT</w:t>
      </w:r>
      <w:r>
        <w:t xml:space="preserve"> kulcsszó után kerülnek felsorolásra a lekérdezendő tábla számunkra lényeges oszlopainak nevei. Amennyiben a tábla minden oszlopát le szeretnék kérdezni, úgy egy </w:t>
      </w:r>
      <w:r w:rsidRPr="00181767">
        <w:rPr>
          <w:rStyle w:val="Erskiemels"/>
        </w:rPr>
        <w:t>*</w:t>
      </w:r>
      <w:r>
        <w:t xml:space="preserve"> (csillag) karakterrel lehet </w:t>
      </w:r>
      <w:r w:rsidR="0032602E">
        <w:t xml:space="preserve">ezt megtenni. A fenti példában az ESZTER adatmodell </w:t>
      </w:r>
      <w:r w:rsidR="0032602E" w:rsidRPr="0032602E">
        <w:rPr>
          <w:rStyle w:val="Erskiemels"/>
        </w:rPr>
        <w:t>NY_OSZLOP</w:t>
      </w:r>
      <w:r w:rsidR="0032602E">
        <w:t xml:space="preserve"> táblájának 21 oszlopából csak az EHO azonosító, az oszlop magasság és felirat tulajdonságokra van szükségünk.</w:t>
      </w:r>
    </w:p>
    <w:p w14:paraId="23601AC5" w14:textId="77777777" w:rsidR="00181767" w:rsidRDefault="00181767" w:rsidP="005C7AA6">
      <w:pPr>
        <w:pStyle w:val="MMKSzovegtorzs"/>
      </w:pPr>
      <w:r>
        <w:t xml:space="preserve">A FROM </w:t>
      </w:r>
      <w:r w:rsidR="0032602E">
        <w:t>kulcsszó után kell megadni a lekérdezendő tábla nevét, míg a WHERE után a tábla sorainak szűrésére szolgáló feltételeket lehet megadni, jelen esetben az összes oszlop közül csak az erősáramú oszlopokat szeretnénk kilistáztatni.</w:t>
      </w:r>
    </w:p>
    <w:p w14:paraId="38EFAD84" w14:textId="77777777" w:rsidR="0032602E" w:rsidRPr="0070617F" w:rsidRDefault="0032602E" w:rsidP="0032602E">
      <w:pPr>
        <w:pStyle w:val="Cmsor3"/>
      </w:pPr>
      <w:bookmarkStart w:id="19" w:name="_Toc146617529"/>
      <w:r>
        <w:t>INSERT utasítás</w:t>
      </w:r>
      <w:bookmarkEnd w:id="19"/>
    </w:p>
    <w:p w14:paraId="5DE07266" w14:textId="77777777" w:rsidR="0032602E" w:rsidRPr="00603955" w:rsidRDefault="0032602E" w:rsidP="0032602E">
      <w:pPr>
        <w:pStyle w:val="MMKSzovegtorzs"/>
      </w:pPr>
      <w:r>
        <w:t>Az INSERT utasítás adatbázis tábláiba új adatsorok beszúrására szolgál, az alábbiak szerint.</w:t>
      </w:r>
      <w:r w:rsidR="000C3553" w:rsidRPr="000C3553">
        <w:rPr>
          <w:noProof/>
        </w:rPr>
        <w:t xml:space="preserve"> </w:t>
      </w:r>
    </w:p>
    <w:p w14:paraId="06919DE8" w14:textId="77777777" w:rsidR="0032602E" w:rsidRDefault="000C3553" w:rsidP="0032602E">
      <w:pPr>
        <w:pStyle w:val="MMKSzovegtorzs"/>
        <w:keepNext/>
        <w:jc w:val="left"/>
      </w:pPr>
      <w:r>
        <w:rPr>
          <w:noProof/>
          <w:lang w:eastAsia="hu-HU"/>
        </w:rPr>
        <mc:AlternateContent>
          <mc:Choice Requires="wps">
            <w:drawing>
              <wp:anchor distT="0" distB="0" distL="114300" distR="114300" simplePos="0" relativeHeight="251683840" behindDoc="0" locked="0" layoutInCell="1" allowOverlap="1" wp14:anchorId="2F37390D" wp14:editId="749469E2">
                <wp:simplePos x="0" y="0"/>
                <wp:positionH relativeFrom="margin">
                  <wp:align>left</wp:align>
                </wp:positionH>
                <wp:positionV relativeFrom="paragraph">
                  <wp:posOffset>867968</wp:posOffset>
                </wp:positionV>
                <wp:extent cx="5600700" cy="228600"/>
                <wp:effectExtent l="0" t="0" r="0" b="0"/>
                <wp:wrapSquare wrapText="bothSides"/>
                <wp:docPr id="31" name="Szövegdoboz 31"/>
                <wp:cNvGraphicFramePr/>
                <a:graphic xmlns:a="http://schemas.openxmlformats.org/drawingml/2006/main">
                  <a:graphicData uri="http://schemas.microsoft.com/office/word/2010/wordprocessingShape">
                    <wps:wsp>
                      <wps:cNvSpPr txBox="1"/>
                      <wps:spPr>
                        <a:xfrm>
                          <a:off x="0" y="0"/>
                          <a:ext cx="5600700" cy="228600"/>
                        </a:xfrm>
                        <a:prstGeom prst="rect">
                          <a:avLst/>
                        </a:prstGeom>
                        <a:noFill/>
                        <a:ln w="6350">
                          <a:noFill/>
                        </a:ln>
                      </wps:spPr>
                      <wps:txbx>
                        <w:txbxContent>
                          <w:p w14:paraId="4AB6F2A0"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2</w:t>
                            </w:r>
                            <w:r>
                              <w:rPr>
                                <w:noProof/>
                              </w:rPr>
                              <w:fldChar w:fldCharType="end"/>
                            </w:r>
                            <w:r>
                              <w:t>. kódrészlet Az INSERT SQL utasítás formátuma</w:t>
                            </w:r>
                          </w:p>
                          <w:p w14:paraId="6786C53B" w14:textId="77777777" w:rsidR="003A0535" w:rsidRPr="00CC5778" w:rsidRDefault="003A0535" w:rsidP="000C3553">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7390D" id="Szövegdoboz 31" o:spid="_x0000_s1042" type="#_x0000_t202" style="position:absolute;margin-left:0;margin-top:68.35pt;width:441pt;height:18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" filled="f" stroked="f" strokeweight=".5pt">
                <v:textbox inset="0,0,0,0">
                  <w:txbxContent>
                    <w:p w14:paraId="4AB6F2A0"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2</w:t>
                      </w:r>
                      <w:r>
                        <w:rPr>
                          <w:noProof/>
                        </w:rPr>
                        <w:fldChar w:fldCharType="end"/>
                      </w:r>
                      <w:r>
                        <w:t>. kódrészlet Az INSERT SQL utasítás formátuma</w:t>
                      </w:r>
                    </w:p>
                    <w:p w14:paraId="6786C53B" w14:textId="77777777" w:rsidR="003A0535" w:rsidRPr="00CC5778" w:rsidRDefault="003A0535" w:rsidP="000C3553">
                      <w:pPr>
                        <w:pStyle w:val="Kpalrs"/>
                      </w:pPr>
                    </w:p>
                  </w:txbxContent>
                </v:textbox>
                <w10:wrap type="square" anchorx="margin"/>
              </v:shape>
            </w:pict>
          </mc:Fallback>
        </mc:AlternateContent>
      </w:r>
      <w:r w:rsidR="0032602E">
        <w:rPr>
          <w:noProof/>
          <w:lang w:eastAsia="hu-HU"/>
        </w:rPr>
        <mc:AlternateContent>
          <mc:Choice Requires="wps">
            <w:drawing>
              <wp:inline distT="0" distB="0" distL="0" distR="0" wp14:anchorId="7CAEEBD9" wp14:editId="5D9AE1A3">
                <wp:extent cx="5579110" cy="828675"/>
                <wp:effectExtent l="0" t="0" r="21590" b="28575"/>
                <wp:docPr id="13" name="Szövegdoboz 13"/>
                <wp:cNvGraphicFramePr/>
                <a:graphic xmlns:a="http://schemas.openxmlformats.org/drawingml/2006/main">
                  <a:graphicData uri="http://schemas.microsoft.com/office/word/2010/wordprocessingShape">
                    <wps:wsp>
                      <wps:cNvSpPr txBox="1"/>
                      <wps:spPr>
                        <a:xfrm>
                          <a:off x="0" y="0"/>
                          <a:ext cx="5579110" cy="828675"/>
                        </a:xfrm>
                        <a:prstGeom prst="rect">
                          <a:avLst/>
                        </a:prstGeom>
                        <a:solidFill>
                          <a:schemeClr val="lt1"/>
                        </a:solidFill>
                        <a:ln w="6350">
                          <a:solidFill>
                            <a:prstClr val="black"/>
                          </a:solidFill>
                        </a:ln>
                      </wps:spPr>
                      <wps:txbx>
                        <w:txbxContent>
                          <w:p w14:paraId="6FD62E33"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FF"/>
                                <w:sz w:val="20"/>
                                <w:szCs w:val="20"/>
                                <w:lang w:eastAsia="hu-HU"/>
                              </w:rPr>
                              <w:t>INSERT</w:t>
                            </w:r>
                            <w:r w:rsidRPr="0032602E">
                              <w:rPr>
                                <w:rFonts w:ascii="Courier New" w:eastAsia="Times New Roman" w:hAnsi="Courier New" w:cs="Courier New"/>
                                <w:color w:val="000000"/>
                                <w:sz w:val="20"/>
                                <w:szCs w:val="20"/>
                                <w:lang w:eastAsia="hu-HU"/>
                              </w:rPr>
                              <w:t xml:space="preserve"> </w:t>
                            </w:r>
                          </w:p>
                          <w:p w14:paraId="06B74D19"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FF"/>
                                <w:sz w:val="20"/>
                                <w:szCs w:val="20"/>
                                <w:lang w:eastAsia="hu-HU"/>
                              </w:rPr>
                              <w:t>INTO</w:t>
                            </w:r>
                            <w:r w:rsidRPr="0032602E">
                              <w:rPr>
                                <w:rFonts w:ascii="Courier New" w:eastAsia="Times New Roman" w:hAnsi="Courier New" w:cs="Courier New"/>
                                <w:color w:val="000000"/>
                                <w:sz w:val="20"/>
                                <w:szCs w:val="20"/>
                                <w:lang w:eastAsia="hu-HU"/>
                              </w:rPr>
                              <w:t xml:space="preserve"> ny_tulajdonos </w:t>
                            </w:r>
                          </w:p>
                          <w:p w14:paraId="41156138"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KODH</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AKTIV</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NY_TUL_NEV</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NY_TUL_RNEV</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ADOSZAM</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SZ_TIPUSA</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AZONOSITO</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b/>
                                <w:bCs/>
                                <w:color w:val="0000FF"/>
                                <w:sz w:val="20"/>
                                <w:szCs w:val="20"/>
                                <w:lang w:eastAsia="hu-HU"/>
                              </w:rPr>
                              <w:t>VALUES</w:t>
                            </w:r>
                            <w:r w:rsidRPr="0032602E">
                              <w:rPr>
                                <w:rFonts w:ascii="Courier New" w:eastAsia="Times New Roman" w:hAnsi="Courier New" w:cs="Courier New"/>
                                <w:color w:val="000000"/>
                                <w:sz w:val="20"/>
                                <w:szCs w:val="20"/>
                                <w:lang w:eastAsia="hu-HU"/>
                              </w:rPr>
                              <w:t xml:space="preserve"> </w:t>
                            </w:r>
                          </w:p>
                          <w:p w14:paraId="6C3F7077" w14:textId="77777777" w:rsidR="003A0535" w:rsidRPr="0032602E" w:rsidRDefault="003A0535" w:rsidP="0032602E">
                            <w:pPr>
                              <w:shd w:val="clear" w:color="auto" w:fill="FFFFFF"/>
                              <w:spacing w:after="0" w:line="240" w:lineRule="auto"/>
                              <w:rPr>
                                <w:rFonts w:ascii="Times New Roman" w:eastAsia="Times New Roman" w:hAnsi="Times New Roman" w:cs="Times New Roman"/>
                                <w:sz w:val="24"/>
                                <w:szCs w:val="24"/>
                                <w:lang w:eastAsia="hu-HU"/>
                              </w:rPr>
                            </w:pP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FF8000"/>
                                <w:sz w:val="20"/>
                                <w:szCs w:val="20"/>
                                <w:lang w:eastAsia="hu-HU"/>
                              </w:rPr>
                              <w:t>10</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FF8000"/>
                                <w:sz w:val="20"/>
                                <w:szCs w:val="20"/>
                                <w:lang w:eastAsia="hu-HU"/>
                              </w:rPr>
                              <w:t>1</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808080"/>
                                <w:sz w:val="20"/>
                                <w:szCs w:val="20"/>
                                <w:lang w:eastAsia="hu-HU"/>
                              </w:rPr>
                              <w:t>'Teszt-Elek B</w:t>
                            </w:r>
                            <w:r w:rsidRPr="0032602E">
                              <w:rPr>
                                <w:rFonts w:ascii="Courier New" w:eastAsia="Times New Roman" w:hAnsi="Courier New" w:cs="Courier New"/>
                                <w:color w:val="808080"/>
                                <w:sz w:val="20"/>
                                <w:szCs w:val="20"/>
                                <w:lang w:eastAsia="hu-HU"/>
                              </w:rPr>
                              <w:t>t.'</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808080"/>
                                <w:sz w:val="20"/>
                                <w:szCs w:val="20"/>
                                <w:lang w:eastAsia="hu-HU"/>
                              </w:rPr>
                              <w:t>'TESZT'</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808080"/>
                                <w:sz w:val="20"/>
                                <w:szCs w:val="20"/>
                                <w:lang w:eastAsia="hu-HU"/>
                              </w:rPr>
                              <w:t>'11111111-2-09'</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FF8000"/>
                                <w:sz w:val="20"/>
                                <w:szCs w:val="20"/>
                                <w:lang w:eastAsia="hu-HU"/>
                              </w:rPr>
                              <w:t>3</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FF8000"/>
                                <w:sz w:val="20"/>
                                <w:szCs w:val="20"/>
                                <w:lang w:eastAsia="hu-HU"/>
                              </w:rPr>
                              <w:t>11111111209</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b/>
                                <w:bCs/>
                                <w:color w:val="000080"/>
                                <w:sz w:val="20"/>
                                <w:szCs w:val="20"/>
                                <w:lang w:eastAsia="hu-HU"/>
                              </w:rPr>
                              <w:t>)</w:t>
                            </w:r>
                          </w:p>
                          <w:p w14:paraId="58CA7E3D" w14:textId="77777777" w:rsidR="003A0535" w:rsidRDefault="003A0535" w:rsidP="003260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AEEBD9" id="Szövegdoboz 13" o:spid="_x0000_s1043" type="#_x0000_t202" style="width:439.3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" fillcolor="white [3201]" strokeweight=".5pt">
                <v:textbox>
                  <w:txbxContent>
                    <w:p w14:paraId="6FD62E33"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FF"/>
                          <w:sz w:val="20"/>
                          <w:szCs w:val="20"/>
                          <w:lang w:eastAsia="hu-HU"/>
                        </w:rPr>
                        <w:t>INSERT</w:t>
                      </w:r>
                      <w:r w:rsidRPr="0032602E">
                        <w:rPr>
                          <w:rFonts w:ascii="Courier New" w:eastAsia="Times New Roman" w:hAnsi="Courier New" w:cs="Courier New"/>
                          <w:color w:val="000000"/>
                          <w:sz w:val="20"/>
                          <w:szCs w:val="20"/>
                          <w:lang w:eastAsia="hu-HU"/>
                        </w:rPr>
                        <w:t xml:space="preserve"> </w:t>
                      </w:r>
                    </w:p>
                    <w:p w14:paraId="06B74D19"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FF"/>
                          <w:sz w:val="20"/>
                          <w:szCs w:val="20"/>
                          <w:lang w:eastAsia="hu-HU"/>
                        </w:rPr>
                        <w:t>INTO</w:t>
                      </w:r>
                      <w:r w:rsidRPr="0032602E">
                        <w:rPr>
                          <w:rFonts w:ascii="Courier New" w:eastAsia="Times New Roman" w:hAnsi="Courier New" w:cs="Courier New"/>
                          <w:color w:val="000000"/>
                          <w:sz w:val="20"/>
                          <w:szCs w:val="20"/>
                          <w:lang w:eastAsia="hu-HU"/>
                        </w:rPr>
                        <w:t xml:space="preserve"> </w:t>
                      </w:r>
                      <w:proofErr w:type="spellStart"/>
                      <w:r w:rsidRPr="0032602E">
                        <w:rPr>
                          <w:rFonts w:ascii="Courier New" w:eastAsia="Times New Roman" w:hAnsi="Courier New" w:cs="Courier New"/>
                          <w:color w:val="000000"/>
                          <w:sz w:val="20"/>
                          <w:szCs w:val="20"/>
                          <w:lang w:eastAsia="hu-HU"/>
                        </w:rPr>
                        <w:t>ny</w:t>
                      </w:r>
                      <w:proofErr w:type="spellEnd"/>
                      <w:r w:rsidRPr="0032602E">
                        <w:rPr>
                          <w:rFonts w:ascii="Courier New" w:eastAsia="Times New Roman" w:hAnsi="Courier New" w:cs="Courier New"/>
                          <w:color w:val="000000"/>
                          <w:sz w:val="20"/>
                          <w:szCs w:val="20"/>
                          <w:lang w:eastAsia="hu-HU"/>
                        </w:rPr>
                        <w:t xml:space="preserve">_tulajdonos </w:t>
                      </w:r>
                    </w:p>
                    <w:p w14:paraId="41156138" w14:textId="77777777" w:rsidR="003A0535" w:rsidRDefault="003A0535" w:rsidP="0032602E">
                      <w:pPr>
                        <w:shd w:val="clear" w:color="auto" w:fill="FFFFFF"/>
                        <w:spacing w:after="0" w:line="240" w:lineRule="auto"/>
                        <w:rPr>
                          <w:rFonts w:ascii="Courier New" w:eastAsia="Times New Roman" w:hAnsi="Courier New" w:cs="Courier New"/>
                          <w:color w:val="000000"/>
                          <w:sz w:val="20"/>
                          <w:szCs w:val="20"/>
                          <w:lang w:eastAsia="hu-HU"/>
                        </w:rPr>
                      </w:pP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KODH</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AKTIV</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NY_TUL_NEV</w:t>
                      </w:r>
                      <w:proofErr w:type="gramStart"/>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NY</w:t>
                      </w:r>
                      <w:proofErr w:type="gramEnd"/>
                      <w:r w:rsidRPr="0032602E">
                        <w:rPr>
                          <w:rFonts w:ascii="Courier New" w:eastAsia="Times New Roman" w:hAnsi="Courier New" w:cs="Courier New"/>
                          <w:color w:val="000000"/>
                          <w:sz w:val="20"/>
                          <w:szCs w:val="20"/>
                          <w:lang w:eastAsia="hu-HU"/>
                        </w:rPr>
                        <w:t>_TUL_RNEV</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ADOSZAM</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SZ_TIPUSA</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AZONOSITO</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b/>
                          <w:bCs/>
                          <w:color w:val="0000FF"/>
                          <w:sz w:val="20"/>
                          <w:szCs w:val="20"/>
                          <w:lang w:eastAsia="hu-HU"/>
                        </w:rPr>
                        <w:t>VALUES</w:t>
                      </w:r>
                      <w:r w:rsidRPr="0032602E">
                        <w:rPr>
                          <w:rFonts w:ascii="Courier New" w:eastAsia="Times New Roman" w:hAnsi="Courier New" w:cs="Courier New"/>
                          <w:color w:val="000000"/>
                          <w:sz w:val="20"/>
                          <w:szCs w:val="20"/>
                          <w:lang w:eastAsia="hu-HU"/>
                        </w:rPr>
                        <w:t xml:space="preserve"> </w:t>
                      </w:r>
                    </w:p>
                    <w:p w14:paraId="6C3F7077" w14:textId="77777777" w:rsidR="003A0535" w:rsidRPr="0032602E" w:rsidRDefault="003A0535" w:rsidP="0032602E">
                      <w:pPr>
                        <w:shd w:val="clear" w:color="auto" w:fill="FFFFFF"/>
                        <w:spacing w:after="0" w:line="240" w:lineRule="auto"/>
                        <w:rPr>
                          <w:rFonts w:ascii="Times New Roman" w:eastAsia="Times New Roman" w:hAnsi="Times New Roman" w:cs="Times New Roman"/>
                          <w:sz w:val="24"/>
                          <w:szCs w:val="24"/>
                          <w:lang w:eastAsia="hu-HU"/>
                        </w:rPr>
                      </w:pP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FF8000"/>
                          <w:sz w:val="20"/>
                          <w:szCs w:val="20"/>
                          <w:lang w:eastAsia="hu-HU"/>
                        </w:rPr>
                        <w:t>10</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FF8000"/>
                          <w:sz w:val="20"/>
                          <w:szCs w:val="20"/>
                          <w:lang w:eastAsia="hu-HU"/>
                        </w:rPr>
                        <w:t>1</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808080"/>
                          <w:sz w:val="20"/>
                          <w:szCs w:val="20"/>
                          <w:lang w:eastAsia="hu-HU"/>
                        </w:rPr>
                        <w:t>'Teszt-Elek B</w:t>
                      </w:r>
                      <w:r w:rsidRPr="0032602E">
                        <w:rPr>
                          <w:rFonts w:ascii="Courier New" w:eastAsia="Times New Roman" w:hAnsi="Courier New" w:cs="Courier New"/>
                          <w:color w:val="808080"/>
                          <w:sz w:val="20"/>
                          <w:szCs w:val="20"/>
                          <w:lang w:eastAsia="hu-HU"/>
                        </w:rPr>
                        <w:t>t.'</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808080"/>
                          <w:sz w:val="20"/>
                          <w:szCs w:val="20"/>
                          <w:lang w:eastAsia="hu-HU"/>
                        </w:rPr>
                        <w:t>'TESZT'</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808080"/>
                          <w:sz w:val="20"/>
                          <w:szCs w:val="20"/>
                          <w:lang w:eastAsia="hu-HU"/>
                        </w:rPr>
                        <w:t>'11111111-2-09'</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color w:val="FF8000"/>
                          <w:sz w:val="20"/>
                          <w:szCs w:val="20"/>
                          <w:lang w:eastAsia="hu-HU"/>
                        </w:rPr>
                        <w:t>3</w:t>
                      </w:r>
                      <w:r w:rsidRPr="0032602E">
                        <w:rPr>
                          <w:rFonts w:ascii="Courier New" w:eastAsia="Times New Roman" w:hAnsi="Courier New" w:cs="Courier New"/>
                          <w:b/>
                          <w:bCs/>
                          <w:color w:val="000080"/>
                          <w:sz w:val="20"/>
                          <w:szCs w:val="20"/>
                          <w:lang w:eastAsia="hu-HU"/>
                        </w:rPr>
                        <w:t>,</w:t>
                      </w:r>
                      <w:r w:rsidRPr="0032602E">
                        <w:rPr>
                          <w:rFonts w:ascii="Courier New" w:eastAsia="Times New Roman" w:hAnsi="Courier New" w:cs="Courier New"/>
                          <w:color w:val="000000"/>
                          <w:sz w:val="20"/>
                          <w:szCs w:val="20"/>
                          <w:lang w:eastAsia="hu-HU"/>
                        </w:rPr>
                        <w:t xml:space="preserve"> </w:t>
                      </w:r>
                      <w:proofErr w:type="gramStart"/>
                      <w:r w:rsidRPr="0032602E">
                        <w:rPr>
                          <w:rFonts w:ascii="Courier New" w:eastAsia="Times New Roman" w:hAnsi="Courier New" w:cs="Courier New"/>
                          <w:color w:val="FF8000"/>
                          <w:sz w:val="20"/>
                          <w:szCs w:val="20"/>
                          <w:lang w:eastAsia="hu-HU"/>
                        </w:rPr>
                        <w:t>11111111209</w:t>
                      </w:r>
                      <w:r w:rsidRPr="0032602E">
                        <w:rPr>
                          <w:rFonts w:ascii="Courier New" w:eastAsia="Times New Roman" w:hAnsi="Courier New" w:cs="Courier New"/>
                          <w:color w:val="000000"/>
                          <w:sz w:val="20"/>
                          <w:szCs w:val="20"/>
                          <w:lang w:eastAsia="hu-HU"/>
                        </w:rPr>
                        <w:t xml:space="preserve"> </w:t>
                      </w:r>
                      <w:r w:rsidRPr="0032602E">
                        <w:rPr>
                          <w:rFonts w:ascii="Courier New" w:eastAsia="Times New Roman" w:hAnsi="Courier New" w:cs="Courier New"/>
                          <w:b/>
                          <w:bCs/>
                          <w:color w:val="000080"/>
                          <w:sz w:val="20"/>
                          <w:szCs w:val="20"/>
                          <w:lang w:eastAsia="hu-HU"/>
                        </w:rPr>
                        <w:t>)</w:t>
                      </w:r>
                      <w:proofErr w:type="gramEnd"/>
                    </w:p>
                    <w:p w14:paraId="58CA7E3D" w14:textId="77777777" w:rsidR="003A0535" w:rsidRDefault="003A0535" w:rsidP="0032602E"/>
                  </w:txbxContent>
                </v:textbox>
                <w10:anchorlock/>
              </v:shape>
            </w:pict>
          </mc:Fallback>
        </mc:AlternateContent>
      </w:r>
    </w:p>
    <w:p w14:paraId="1B638182" w14:textId="77777777" w:rsidR="00AE31A2" w:rsidRDefault="00AE31A2" w:rsidP="0032602E">
      <w:pPr>
        <w:pStyle w:val="MMKSzovegtorzs"/>
      </w:pPr>
      <w:r>
        <w:t xml:space="preserve">Az </w:t>
      </w:r>
      <w:r w:rsidRPr="00900211">
        <w:rPr>
          <w:rStyle w:val="Erskiemels"/>
        </w:rPr>
        <w:t>INSERT INTO</w:t>
      </w:r>
      <w:r w:rsidR="0032602E">
        <w:t xml:space="preserve"> kulcsszó </w:t>
      </w:r>
      <w:r>
        <w:t>kell megadni az adattábla nevét, majd zárójelek között felsorolni azon oszlopneveket amelyekbe az új adatsorban értékeket szeretnénk megadni. A beszúrásnál csak azok az oszlopok hagyhatóak el, melyek a tábla létrehozásakor nem kerültek kötelező mezőként megjelölésre (</w:t>
      </w:r>
      <w:r w:rsidRPr="00A069E8">
        <w:rPr>
          <w:rStyle w:val="Erskiemels"/>
        </w:rPr>
        <w:t>not null</w:t>
      </w:r>
      <w:r>
        <w:t>).</w:t>
      </w:r>
    </w:p>
    <w:p w14:paraId="536C22DB" w14:textId="77777777" w:rsidR="0032602E" w:rsidRDefault="00242D68" w:rsidP="0032602E">
      <w:pPr>
        <w:pStyle w:val="MMKSzovegtorzs"/>
      </w:pPr>
      <w:r>
        <w:lastRenderedPageBreak/>
        <w:t xml:space="preserve">Ezután a </w:t>
      </w:r>
      <w:r w:rsidRPr="00900211">
        <w:rPr>
          <w:rStyle w:val="Erskiemels"/>
        </w:rPr>
        <w:t>VALUES</w:t>
      </w:r>
      <w:r>
        <w:t xml:space="preserve"> kulcsszót követve, zárójelben kerülnek felsorolásra az egyes mező értékek. Esetünkben az adatmodell </w:t>
      </w:r>
      <w:r w:rsidRPr="00242D68">
        <w:rPr>
          <w:rStyle w:val="Erskiemels"/>
        </w:rPr>
        <w:t xml:space="preserve">Alapadatok </w:t>
      </w:r>
      <w:r w:rsidR="00900211" w:rsidRPr="00900211">
        <w:rPr>
          <w:iCs/>
        </w:rPr>
        <w:t xml:space="preserve">→ </w:t>
      </w:r>
      <w:r w:rsidRPr="00242D68">
        <w:rPr>
          <w:rStyle w:val="Erskiemels"/>
        </w:rPr>
        <w:t>Szereplők</w:t>
      </w:r>
      <w:r>
        <w:t xml:space="preserve"> táblájába kerül egy új cég beszúrásra. A sorszáma 10 lesz (egész szám típus), aktív státuszú (1), majd a hosszú és rövid neve illetve adószáma került megadásra (mindhárom szöveg adattípus, egyszeres idézőjelek között), ezután a szervezet típusa került beállításra</w:t>
      </w:r>
      <w:r w:rsidR="00C96FE7">
        <w:t xml:space="preserve"> (</w:t>
      </w:r>
      <w:r>
        <w:t xml:space="preserve">mely az ESZTER adatmodell </w:t>
      </w:r>
      <w:r>
        <w:rPr>
          <w:rStyle w:val="Erskiemels"/>
        </w:rPr>
        <w:t>EHO</w:t>
      </w:r>
      <w:r w:rsidRPr="00242D68">
        <w:rPr>
          <w:rStyle w:val="Erskiemels"/>
        </w:rPr>
        <w:t xml:space="preserve"> </w:t>
      </w:r>
      <w:r w:rsidR="00900211" w:rsidRPr="00900211">
        <w:rPr>
          <w:iCs/>
        </w:rPr>
        <w:t>→</w:t>
      </w:r>
      <w:r w:rsidR="00900211">
        <w:rPr>
          <w:iCs/>
        </w:rPr>
        <w:t xml:space="preserve"> </w:t>
      </w:r>
      <w:r>
        <w:rPr>
          <w:rStyle w:val="Erskiemels"/>
        </w:rPr>
        <w:t xml:space="preserve">Értékkészlet </w:t>
      </w:r>
      <w:r w:rsidR="00900211" w:rsidRPr="00900211">
        <w:rPr>
          <w:iCs/>
        </w:rPr>
        <w:t xml:space="preserve">→ </w:t>
      </w:r>
      <w:r w:rsidRPr="00242D68">
        <w:rPr>
          <w:rStyle w:val="Erskiemels"/>
        </w:rPr>
        <w:t>Szereplő</w:t>
      </w:r>
      <w:r w:rsidR="00C96FE7">
        <w:rPr>
          <w:rStyle w:val="Erskiemels"/>
        </w:rPr>
        <w:t xml:space="preserve"> Típus</w:t>
      </w:r>
      <w:r>
        <w:t xml:space="preserve"> táblájába</w:t>
      </w:r>
      <w:r w:rsidR="00C96FE7">
        <w:t>n van meghatározva, a 3 érték gazdasági társaságot jelenti), végül az szervezet azonosítója kerül megadásra, szám adattípusként.</w:t>
      </w:r>
    </w:p>
    <w:p w14:paraId="76820219" w14:textId="77777777" w:rsidR="00883FAA" w:rsidRDefault="00883FAA" w:rsidP="0032602E">
      <w:pPr>
        <w:pStyle w:val="MMKSzovegtorzs"/>
      </w:pPr>
      <w:r>
        <w:t>Egyszerre több adatsor is beszúrható az adattáblákba, ekkor a VALUES kulcsszó után vesszővel elválasztva kell az zárójelekkel csoportosított értékhalmazokat felsorolni.</w:t>
      </w:r>
    </w:p>
    <w:p w14:paraId="7497716A" w14:textId="77777777" w:rsidR="0032602E" w:rsidRPr="0070617F" w:rsidRDefault="00C96FE7" w:rsidP="0032602E">
      <w:pPr>
        <w:pStyle w:val="Cmsor3"/>
      </w:pPr>
      <w:bookmarkStart w:id="20" w:name="_Toc146617530"/>
      <w:r>
        <w:t>UPDATE</w:t>
      </w:r>
      <w:r w:rsidR="0032602E">
        <w:t xml:space="preserve"> utasítás</w:t>
      </w:r>
      <w:bookmarkEnd w:id="20"/>
    </w:p>
    <w:p w14:paraId="70E6E4EB" w14:textId="77777777" w:rsidR="0032602E" w:rsidRPr="00603955" w:rsidRDefault="0032602E" w:rsidP="0032602E">
      <w:pPr>
        <w:pStyle w:val="MMKSzovegtorzs"/>
      </w:pPr>
      <w:r>
        <w:t xml:space="preserve">Az </w:t>
      </w:r>
      <w:r w:rsidR="00C96FE7">
        <w:t>UPDATE utasítás adatbázis tábláiban meglévő adatsorok értékeinek módosítására, frissítésére szolgál, az alábbiak szerint.</w:t>
      </w:r>
    </w:p>
    <w:p w14:paraId="64E8FD7C" w14:textId="77777777" w:rsidR="0032602E" w:rsidRDefault="000C3553" w:rsidP="0032602E">
      <w:pPr>
        <w:pStyle w:val="MMKSzovegtorzs"/>
        <w:keepNext/>
        <w:jc w:val="left"/>
      </w:pPr>
      <w:r>
        <w:rPr>
          <w:noProof/>
          <w:lang w:eastAsia="hu-HU"/>
        </w:rPr>
        <mc:AlternateContent>
          <mc:Choice Requires="wps">
            <w:drawing>
              <wp:anchor distT="0" distB="0" distL="114300" distR="114300" simplePos="0" relativeHeight="251685888" behindDoc="0" locked="0" layoutInCell="1" allowOverlap="1" wp14:anchorId="19CF0328" wp14:editId="35B8E050">
                <wp:simplePos x="0" y="0"/>
                <wp:positionH relativeFrom="margin">
                  <wp:posOffset>-1270</wp:posOffset>
                </wp:positionH>
                <wp:positionV relativeFrom="paragraph">
                  <wp:posOffset>713740</wp:posOffset>
                </wp:positionV>
                <wp:extent cx="5578475" cy="228600"/>
                <wp:effectExtent l="0" t="0" r="3175" b="0"/>
                <wp:wrapSquare wrapText="bothSides"/>
                <wp:docPr id="32" name="Szövegdoboz 32"/>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6FC66E64"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3</w:t>
                            </w:r>
                            <w:r>
                              <w:rPr>
                                <w:noProof/>
                              </w:rPr>
                              <w:fldChar w:fldCharType="end"/>
                            </w:r>
                            <w:r>
                              <w:t>. kódrészlet Az UPDATE SQL utasítás formátuma</w:t>
                            </w:r>
                          </w:p>
                          <w:p w14:paraId="2A85E558" w14:textId="77777777" w:rsidR="003A0535" w:rsidRPr="00CC5778" w:rsidRDefault="003A0535" w:rsidP="000C3553">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F0328" id="Szövegdoboz 32" o:spid="_x0000_s1044" type="#_x0000_t202" style="position:absolute;margin-left:-.1pt;margin-top:56.2pt;width:439.25pt;height:1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" filled="f" stroked="f" strokeweight=".5pt">
                <v:textbox inset="0,0,0,0">
                  <w:txbxContent>
                    <w:p w14:paraId="6FC66E64"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3</w:t>
                      </w:r>
                      <w:r>
                        <w:rPr>
                          <w:noProof/>
                        </w:rPr>
                        <w:fldChar w:fldCharType="end"/>
                      </w:r>
                      <w:r>
                        <w:t>. kódrészlet Az UPDATE SQL utasítás formátuma</w:t>
                      </w:r>
                    </w:p>
                    <w:p w14:paraId="2A85E558" w14:textId="77777777" w:rsidR="003A0535" w:rsidRPr="00CC5778" w:rsidRDefault="003A0535" w:rsidP="000C3553">
                      <w:pPr>
                        <w:pStyle w:val="Kpalrs"/>
                      </w:pPr>
                    </w:p>
                  </w:txbxContent>
                </v:textbox>
                <w10:wrap type="square" anchorx="margin"/>
              </v:shape>
            </w:pict>
          </mc:Fallback>
        </mc:AlternateContent>
      </w:r>
      <w:r w:rsidR="0032602E">
        <w:rPr>
          <w:noProof/>
          <w:lang w:eastAsia="hu-HU"/>
        </w:rPr>
        <mc:AlternateContent>
          <mc:Choice Requires="wps">
            <w:drawing>
              <wp:inline distT="0" distB="0" distL="0" distR="0" wp14:anchorId="10821B2E" wp14:editId="6A597D70">
                <wp:extent cx="5579110" cy="685800"/>
                <wp:effectExtent l="0" t="0" r="21590" b="19050"/>
                <wp:docPr id="15" name="Szövegdoboz 15"/>
                <wp:cNvGraphicFramePr/>
                <a:graphic xmlns:a="http://schemas.openxmlformats.org/drawingml/2006/main">
                  <a:graphicData uri="http://schemas.microsoft.com/office/word/2010/wordprocessingShape">
                    <wps:wsp>
                      <wps:cNvSpPr txBox="1"/>
                      <wps:spPr>
                        <a:xfrm>
                          <a:off x="0" y="0"/>
                          <a:ext cx="5579110" cy="685800"/>
                        </a:xfrm>
                        <a:prstGeom prst="rect">
                          <a:avLst/>
                        </a:prstGeom>
                        <a:solidFill>
                          <a:schemeClr val="lt1"/>
                        </a:solidFill>
                        <a:ln w="6350">
                          <a:solidFill>
                            <a:prstClr val="black"/>
                          </a:solidFill>
                        </a:ln>
                      </wps:spPr>
                      <wps:txbx>
                        <w:txbxContent>
                          <w:p w14:paraId="682074C4" w14:textId="77777777" w:rsidR="003A0535" w:rsidRDefault="003A0535" w:rsidP="00521516">
                            <w:pPr>
                              <w:shd w:val="clear" w:color="auto" w:fill="FFFFFF"/>
                              <w:spacing w:after="0" w:line="240" w:lineRule="auto"/>
                              <w:rPr>
                                <w:rFonts w:ascii="Courier New" w:eastAsia="Times New Roman" w:hAnsi="Courier New" w:cs="Courier New"/>
                                <w:color w:val="000000"/>
                                <w:sz w:val="20"/>
                                <w:szCs w:val="20"/>
                                <w:lang w:eastAsia="hu-HU"/>
                              </w:rPr>
                            </w:pPr>
                            <w:r w:rsidRPr="00521516">
                              <w:rPr>
                                <w:rFonts w:ascii="Courier New" w:eastAsia="Times New Roman" w:hAnsi="Courier New" w:cs="Courier New"/>
                                <w:b/>
                                <w:bCs/>
                                <w:color w:val="0000FF"/>
                                <w:sz w:val="20"/>
                                <w:szCs w:val="20"/>
                                <w:lang w:eastAsia="hu-HU"/>
                              </w:rPr>
                              <w:t>UPDATE</w:t>
                            </w:r>
                            <w:r w:rsidRPr="00521516">
                              <w:rPr>
                                <w:rFonts w:ascii="Courier New" w:eastAsia="Times New Roman" w:hAnsi="Courier New" w:cs="Courier New"/>
                                <w:color w:val="000000"/>
                                <w:sz w:val="20"/>
                                <w:szCs w:val="20"/>
                                <w:lang w:eastAsia="hu-HU"/>
                              </w:rPr>
                              <w:t xml:space="preserve"> ny_tulajdonos </w:t>
                            </w:r>
                          </w:p>
                          <w:p w14:paraId="402C7E9C" w14:textId="77777777" w:rsidR="003A0535" w:rsidRDefault="003A0535" w:rsidP="00521516">
                            <w:pPr>
                              <w:shd w:val="clear" w:color="auto" w:fill="FFFFFF"/>
                              <w:spacing w:after="0" w:line="240" w:lineRule="auto"/>
                              <w:rPr>
                                <w:rFonts w:ascii="Courier New" w:eastAsia="Times New Roman" w:hAnsi="Courier New" w:cs="Courier New"/>
                                <w:color w:val="000000"/>
                                <w:sz w:val="20"/>
                                <w:szCs w:val="20"/>
                                <w:lang w:eastAsia="hu-HU"/>
                              </w:rPr>
                            </w:pPr>
                            <w:r w:rsidRPr="00521516">
                              <w:rPr>
                                <w:rFonts w:ascii="Courier New" w:eastAsia="Times New Roman" w:hAnsi="Courier New" w:cs="Courier New"/>
                                <w:b/>
                                <w:bCs/>
                                <w:color w:val="0000FF"/>
                                <w:sz w:val="20"/>
                                <w:szCs w:val="20"/>
                                <w:lang w:eastAsia="hu-HU"/>
                              </w:rPr>
                              <w:t>SET</w:t>
                            </w:r>
                            <w:r w:rsidRPr="00521516">
                              <w:rPr>
                                <w:rFonts w:ascii="Courier New" w:eastAsia="Times New Roman" w:hAnsi="Courier New" w:cs="Courier New"/>
                                <w:color w:val="000000"/>
                                <w:sz w:val="20"/>
                                <w:szCs w:val="20"/>
                                <w:lang w:eastAsia="hu-HU"/>
                              </w:rPr>
                              <w:t xml:space="preserve"> NY_TUL_NEV</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'Nemzetközi Telco Zrt.'</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000000"/>
                                <w:sz w:val="20"/>
                                <w:szCs w:val="20"/>
                                <w:lang w:eastAsia="hu-HU"/>
                              </w:rPr>
                              <w:t xml:space="preserve"> NY_TUL_RNEV</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'NeTe'</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000000"/>
                                <w:sz w:val="20"/>
                                <w:szCs w:val="20"/>
                                <w:lang w:eastAsia="hu-HU"/>
                              </w:rPr>
                              <w:t xml:space="preserve"> ADOSZAM</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'22222222-2-14'</w:t>
                            </w:r>
                            <w:r w:rsidRPr="00521516">
                              <w:rPr>
                                <w:rFonts w:ascii="Courier New" w:eastAsia="Times New Roman" w:hAnsi="Courier New" w:cs="Courier New"/>
                                <w:color w:val="000000"/>
                                <w:sz w:val="20"/>
                                <w:szCs w:val="20"/>
                                <w:lang w:eastAsia="hu-HU"/>
                              </w:rPr>
                              <w:t xml:space="preserve"> </w:t>
                            </w:r>
                          </w:p>
                          <w:p w14:paraId="060206BC" w14:textId="77777777" w:rsidR="003A0535" w:rsidRPr="00521516" w:rsidRDefault="003A0535" w:rsidP="00521516">
                            <w:pPr>
                              <w:shd w:val="clear" w:color="auto" w:fill="FFFFFF"/>
                              <w:spacing w:after="0" w:line="240" w:lineRule="auto"/>
                              <w:rPr>
                                <w:rFonts w:ascii="Times New Roman" w:eastAsia="Times New Roman" w:hAnsi="Times New Roman" w:cs="Times New Roman"/>
                                <w:sz w:val="24"/>
                                <w:szCs w:val="24"/>
                                <w:lang w:eastAsia="hu-HU"/>
                              </w:rPr>
                            </w:pPr>
                            <w:r w:rsidRPr="00521516">
                              <w:rPr>
                                <w:rFonts w:ascii="Courier New" w:eastAsia="Times New Roman" w:hAnsi="Courier New" w:cs="Courier New"/>
                                <w:b/>
                                <w:bCs/>
                                <w:color w:val="0000FF"/>
                                <w:sz w:val="20"/>
                                <w:szCs w:val="20"/>
                                <w:lang w:eastAsia="hu-HU"/>
                              </w:rPr>
                              <w:t>WHERE</w:t>
                            </w:r>
                            <w:r w:rsidRPr="00521516">
                              <w:rPr>
                                <w:rFonts w:ascii="Courier New" w:eastAsia="Times New Roman" w:hAnsi="Courier New" w:cs="Courier New"/>
                                <w:color w:val="000000"/>
                                <w:sz w:val="20"/>
                                <w:szCs w:val="20"/>
                                <w:lang w:eastAsia="hu-HU"/>
                              </w:rPr>
                              <w:t xml:space="preserve"> kodh</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FF8000"/>
                                <w:sz w:val="20"/>
                                <w:szCs w:val="20"/>
                                <w:lang w:eastAsia="hu-HU"/>
                              </w:rPr>
                              <w:t>10</w:t>
                            </w:r>
                          </w:p>
                          <w:p w14:paraId="16C90888" w14:textId="77777777" w:rsidR="003A0535" w:rsidRDefault="003A0535" w:rsidP="003260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0821B2E" id="Szövegdoboz 15" o:spid="_x0000_s1045" type="#_x0000_t202" style="width:439.3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" fillcolor="white [3201]" strokeweight=".5pt">
                <v:textbox>
                  <w:txbxContent>
                    <w:p w14:paraId="682074C4" w14:textId="77777777" w:rsidR="003A0535" w:rsidRDefault="003A0535" w:rsidP="00521516">
                      <w:pPr>
                        <w:shd w:val="clear" w:color="auto" w:fill="FFFFFF"/>
                        <w:spacing w:after="0" w:line="240" w:lineRule="auto"/>
                        <w:rPr>
                          <w:rFonts w:ascii="Courier New" w:eastAsia="Times New Roman" w:hAnsi="Courier New" w:cs="Courier New"/>
                          <w:color w:val="000000"/>
                          <w:sz w:val="20"/>
                          <w:szCs w:val="20"/>
                          <w:lang w:eastAsia="hu-HU"/>
                        </w:rPr>
                      </w:pPr>
                      <w:r w:rsidRPr="00521516">
                        <w:rPr>
                          <w:rFonts w:ascii="Courier New" w:eastAsia="Times New Roman" w:hAnsi="Courier New" w:cs="Courier New"/>
                          <w:b/>
                          <w:bCs/>
                          <w:color w:val="0000FF"/>
                          <w:sz w:val="20"/>
                          <w:szCs w:val="20"/>
                          <w:lang w:eastAsia="hu-HU"/>
                        </w:rPr>
                        <w:t>UPDATE</w:t>
                      </w:r>
                      <w:r w:rsidRPr="00521516">
                        <w:rPr>
                          <w:rFonts w:ascii="Courier New" w:eastAsia="Times New Roman" w:hAnsi="Courier New" w:cs="Courier New"/>
                          <w:color w:val="000000"/>
                          <w:sz w:val="20"/>
                          <w:szCs w:val="20"/>
                          <w:lang w:eastAsia="hu-HU"/>
                        </w:rPr>
                        <w:t xml:space="preserve"> </w:t>
                      </w:r>
                      <w:proofErr w:type="spellStart"/>
                      <w:r w:rsidRPr="00521516">
                        <w:rPr>
                          <w:rFonts w:ascii="Courier New" w:eastAsia="Times New Roman" w:hAnsi="Courier New" w:cs="Courier New"/>
                          <w:color w:val="000000"/>
                          <w:sz w:val="20"/>
                          <w:szCs w:val="20"/>
                          <w:lang w:eastAsia="hu-HU"/>
                        </w:rPr>
                        <w:t>ny</w:t>
                      </w:r>
                      <w:proofErr w:type="spellEnd"/>
                      <w:r w:rsidRPr="00521516">
                        <w:rPr>
                          <w:rFonts w:ascii="Courier New" w:eastAsia="Times New Roman" w:hAnsi="Courier New" w:cs="Courier New"/>
                          <w:color w:val="000000"/>
                          <w:sz w:val="20"/>
                          <w:szCs w:val="20"/>
                          <w:lang w:eastAsia="hu-HU"/>
                        </w:rPr>
                        <w:t xml:space="preserve">_tulajdonos </w:t>
                      </w:r>
                    </w:p>
                    <w:p w14:paraId="402C7E9C" w14:textId="77777777" w:rsidR="003A0535" w:rsidRDefault="003A0535" w:rsidP="00521516">
                      <w:pPr>
                        <w:shd w:val="clear" w:color="auto" w:fill="FFFFFF"/>
                        <w:spacing w:after="0" w:line="240" w:lineRule="auto"/>
                        <w:rPr>
                          <w:rFonts w:ascii="Courier New" w:eastAsia="Times New Roman" w:hAnsi="Courier New" w:cs="Courier New"/>
                          <w:color w:val="000000"/>
                          <w:sz w:val="20"/>
                          <w:szCs w:val="20"/>
                          <w:lang w:eastAsia="hu-HU"/>
                        </w:rPr>
                      </w:pPr>
                      <w:r w:rsidRPr="00521516">
                        <w:rPr>
                          <w:rFonts w:ascii="Courier New" w:eastAsia="Times New Roman" w:hAnsi="Courier New" w:cs="Courier New"/>
                          <w:b/>
                          <w:bCs/>
                          <w:color w:val="0000FF"/>
                          <w:sz w:val="20"/>
                          <w:szCs w:val="20"/>
                          <w:lang w:eastAsia="hu-HU"/>
                        </w:rPr>
                        <w:t>SET</w:t>
                      </w:r>
                      <w:r w:rsidRPr="00521516">
                        <w:rPr>
                          <w:rFonts w:ascii="Courier New" w:eastAsia="Times New Roman" w:hAnsi="Courier New" w:cs="Courier New"/>
                          <w:color w:val="000000"/>
                          <w:sz w:val="20"/>
                          <w:szCs w:val="20"/>
                          <w:lang w:eastAsia="hu-HU"/>
                        </w:rPr>
                        <w:t xml:space="preserve"> NY_TUL_NEV</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 xml:space="preserve">'Nemzetközi </w:t>
                      </w:r>
                      <w:proofErr w:type="spellStart"/>
                      <w:r w:rsidRPr="00521516">
                        <w:rPr>
                          <w:rFonts w:ascii="Courier New" w:eastAsia="Times New Roman" w:hAnsi="Courier New" w:cs="Courier New"/>
                          <w:color w:val="808080"/>
                          <w:sz w:val="20"/>
                          <w:szCs w:val="20"/>
                          <w:lang w:eastAsia="hu-HU"/>
                        </w:rPr>
                        <w:t>Telco</w:t>
                      </w:r>
                      <w:proofErr w:type="spellEnd"/>
                      <w:r w:rsidRPr="00521516">
                        <w:rPr>
                          <w:rFonts w:ascii="Courier New" w:eastAsia="Times New Roman" w:hAnsi="Courier New" w:cs="Courier New"/>
                          <w:color w:val="808080"/>
                          <w:sz w:val="20"/>
                          <w:szCs w:val="20"/>
                          <w:lang w:eastAsia="hu-HU"/>
                        </w:rPr>
                        <w:t xml:space="preserve"> </w:t>
                      </w:r>
                      <w:proofErr w:type="spellStart"/>
                      <w:r w:rsidRPr="00521516">
                        <w:rPr>
                          <w:rFonts w:ascii="Courier New" w:eastAsia="Times New Roman" w:hAnsi="Courier New" w:cs="Courier New"/>
                          <w:color w:val="808080"/>
                          <w:sz w:val="20"/>
                          <w:szCs w:val="20"/>
                          <w:lang w:eastAsia="hu-HU"/>
                        </w:rPr>
                        <w:t>Zrt</w:t>
                      </w:r>
                      <w:proofErr w:type="spellEnd"/>
                      <w:r w:rsidRPr="00521516">
                        <w:rPr>
                          <w:rFonts w:ascii="Courier New" w:eastAsia="Times New Roman" w:hAnsi="Courier New" w:cs="Courier New"/>
                          <w:color w:val="808080"/>
                          <w:sz w:val="20"/>
                          <w:szCs w:val="20"/>
                          <w:lang w:eastAsia="hu-HU"/>
                        </w:rPr>
                        <w:t>.'</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000000"/>
                          <w:sz w:val="20"/>
                          <w:szCs w:val="20"/>
                          <w:lang w:eastAsia="hu-HU"/>
                        </w:rPr>
                        <w:t xml:space="preserve"> NY_TUL_RNEV</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w:t>
                      </w:r>
                      <w:proofErr w:type="spellStart"/>
                      <w:r w:rsidRPr="00521516">
                        <w:rPr>
                          <w:rFonts w:ascii="Courier New" w:eastAsia="Times New Roman" w:hAnsi="Courier New" w:cs="Courier New"/>
                          <w:color w:val="808080"/>
                          <w:sz w:val="20"/>
                          <w:szCs w:val="20"/>
                          <w:lang w:eastAsia="hu-HU"/>
                        </w:rPr>
                        <w:t>NeTe</w:t>
                      </w:r>
                      <w:proofErr w:type="spellEnd"/>
                      <w:r w:rsidRPr="00521516">
                        <w:rPr>
                          <w:rFonts w:ascii="Courier New" w:eastAsia="Times New Roman" w:hAnsi="Courier New" w:cs="Courier New"/>
                          <w:color w:val="808080"/>
                          <w:sz w:val="20"/>
                          <w:szCs w:val="20"/>
                          <w:lang w:eastAsia="hu-HU"/>
                        </w:rPr>
                        <w:t>'</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000000"/>
                          <w:sz w:val="20"/>
                          <w:szCs w:val="20"/>
                          <w:lang w:eastAsia="hu-HU"/>
                        </w:rPr>
                        <w:t xml:space="preserve"> ADOSZAM</w:t>
                      </w:r>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808080"/>
                          <w:sz w:val="20"/>
                          <w:szCs w:val="20"/>
                          <w:lang w:eastAsia="hu-HU"/>
                        </w:rPr>
                        <w:t>'22222222-2-14'</w:t>
                      </w:r>
                      <w:r w:rsidRPr="00521516">
                        <w:rPr>
                          <w:rFonts w:ascii="Courier New" w:eastAsia="Times New Roman" w:hAnsi="Courier New" w:cs="Courier New"/>
                          <w:color w:val="000000"/>
                          <w:sz w:val="20"/>
                          <w:szCs w:val="20"/>
                          <w:lang w:eastAsia="hu-HU"/>
                        </w:rPr>
                        <w:t xml:space="preserve"> </w:t>
                      </w:r>
                    </w:p>
                    <w:p w14:paraId="060206BC" w14:textId="77777777" w:rsidR="003A0535" w:rsidRPr="00521516" w:rsidRDefault="003A0535" w:rsidP="00521516">
                      <w:pPr>
                        <w:shd w:val="clear" w:color="auto" w:fill="FFFFFF"/>
                        <w:spacing w:after="0" w:line="240" w:lineRule="auto"/>
                        <w:rPr>
                          <w:rFonts w:ascii="Times New Roman" w:eastAsia="Times New Roman" w:hAnsi="Times New Roman" w:cs="Times New Roman"/>
                          <w:sz w:val="24"/>
                          <w:szCs w:val="24"/>
                          <w:lang w:eastAsia="hu-HU"/>
                        </w:rPr>
                      </w:pPr>
                      <w:r w:rsidRPr="00521516">
                        <w:rPr>
                          <w:rFonts w:ascii="Courier New" w:eastAsia="Times New Roman" w:hAnsi="Courier New" w:cs="Courier New"/>
                          <w:b/>
                          <w:bCs/>
                          <w:color w:val="0000FF"/>
                          <w:sz w:val="20"/>
                          <w:szCs w:val="20"/>
                          <w:lang w:eastAsia="hu-HU"/>
                        </w:rPr>
                        <w:t>WHERE</w:t>
                      </w:r>
                      <w:r w:rsidRPr="00521516">
                        <w:rPr>
                          <w:rFonts w:ascii="Courier New" w:eastAsia="Times New Roman" w:hAnsi="Courier New" w:cs="Courier New"/>
                          <w:color w:val="000000"/>
                          <w:sz w:val="20"/>
                          <w:szCs w:val="20"/>
                          <w:lang w:eastAsia="hu-HU"/>
                        </w:rPr>
                        <w:t xml:space="preserve"> </w:t>
                      </w:r>
                      <w:proofErr w:type="spellStart"/>
                      <w:r w:rsidRPr="00521516">
                        <w:rPr>
                          <w:rFonts w:ascii="Courier New" w:eastAsia="Times New Roman" w:hAnsi="Courier New" w:cs="Courier New"/>
                          <w:color w:val="000000"/>
                          <w:sz w:val="20"/>
                          <w:szCs w:val="20"/>
                          <w:lang w:eastAsia="hu-HU"/>
                        </w:rPr>
                        <w:t>kodh</w:t>
                      </w:r>
                      <w:proofErr w:type="spellEnd"/>
                      <w:r w:rsidRPr="00521516">
                        <w:rPr>
                          <w:rFonts w:ascii="Courier New" w:eastAsia="Times New Roman" w:hAnsi="Courier New" w:cs="Courier New"/>
                          <w:b/>
                          <w:bCs/>
                          <w:color w:val="000080"/>
                          <w:sz w:val="20"/>
                          <w:szCs w:val="20"/>
                          <w:lang w:eastAsia="hu-HU"/>
                        </w:rPr>
                        <w:t>=</w:t>
                      </w:r>
                      <w:r w:rsidRPr="00521516">
                        <w:rPr>
                          <w:rFonts w:ascii="Courier New" w:eastAsia="Times New Roman" w:hAnsi="Courier New" w:cs="Courier New"/>
                          <w:color w:val="FF8000"/>
                          <w:sz w:val="20"/>
                          <w:szCs w:val="20"/>
                          <w:lang w:eastAsia="hu-HU"/>
                        </w:rPr>
                        <w:t>10</w:t>
                      </w:r>
                    </w:p>
                    <w:p w14:paraId="16C90888" w14:textId="77777777" w:rsidR="003A0535" w:rsidRDefault="003A0535" w:rsidP="0032602E"/>
                  </w:txbxContent>
                </v:textbox>
                <w10:anchorlock/>
              </v:shape>
            </w:pict>
          </mc:Fallback>
        </mc:AlternateContent>
      </w:r>
    </w:p>
    <w:p w14:paraId="59517076" w14:textId="77777777" w:rsidR="00883FAA" w:rsidRDefault="0032602E" w:rsidP="0032602E">
      <w:pPr>
        <w:pStyle w:val="MMKSzovegtorzs"/>
      </w:pPr>
      <w:r>
        <w:t>Az</w:t>
      </w:r>
      <w:r w:rsidR="00521516">
        <w:t xml:space="preserve"> fenti fejezetben létrehozott Teszt-Elek Kft. eladta a hálózatát a Nemzetközi Telco Zrt.-nek, így</w:t>
      </w:r>
      <w:r w:rsidR="00883FAA">
        <w:t xml:space="preserve"> elkerülendő, hogy</w:t>
      </w:r>
      <w:r w:rsidR="00521516">
        <w:t xml:space="preserve"> az adatbázisban a</w:t>
      </w:r>
      <w:r w:rsidR="00883FAA">
        <w:t xml:space="preserve"> összes</w:t>
      </w:r>
      <w:r w:rsidR="00521516">
        <w:t xml:space="preserve"> 10-es </w:t>
      </w:r>
      <w:r w:rsidR="00883FAA">
        <w:t>tulajdonosi azonosítóval rendelkező hálózati elem esetén új azonosítót kelljen megadni, ehelyett az alaptáblában módosítjuk a cégadatokat.</w:t>
      </w:r>
    </w:p>
    <w:p w14:paraId="245446B8" w14:textId="77777777" w:rsidR="00883FAA" w:rsidRDefault="00883FAA" w:rsidP="0032602E">
      <w:pPr>
        <w:pStyle w:val="MMKSzovegtorzs"/>
      </w:pPr>
      <w:r>
        <w:t>Az UPDATE kulcsszó után kerül megadásra az adattábla neve, majd a SET után a cserélendő mezőnevek és azok új értékeit kell vesszővel elválasztva felsorolni, végül  a WHERE szó utáni feltétellel szűrjük ki, mely adatsorok kerüljenek módosításra (esetünkben egy, a 10 kódszámú)</w:t>
      </w:r>
    </w:p>
    <w:p w14:paraId="5029D13E" w14:textId="77777777" w:rsidR="008D790F" w:rsidRPr="00603955" w:rsidRDefault="00883FAA" w:rsidP="008D790F">
      <w:pPr>
        <w:pStyle w:val="MMKSzovegtorzs"/>
      </w:pPr>
      <w:r>
        <w:t>Az UPDATE utasítás esetén is lehetőség van több sor adatainak módosítására, ez esetben a WHERE rész feltételének kell több sorra vonatkoznia.</w:t>
      </w:r>
      <w:r w:rsidR="003B0C92">
        <w:t xml:space="preserve"> Például egy termékeket tartalmazó táblában, ahol az egyes termékek nettó ára, bruttó ára és az ÁFA kulcs is tárolva van, ha bizonyos termékek forgalmi adó kulcsa változik, </w:t>
      </w:r>
      <w:r w:rsidR="008D790F">
        <w:t>a bruttó ár módosítását az alábbi módon lehet megtenni:</w:t>
      </w:r>
    </w:p>
    <w:p w14:paraId="6F4D0D8A" w14:textId="77777777" w:rsidR="008D790F" w:rsidRDefault="008D790F" w:rsidP="008D790F">
      <w:pPr>
        <w:pStyle w:val="MMKSzovegtorzs"/>
        <w:keepNext/>
        <w:jc w:val="left"/>
      </w:pPr>
      <w:r>
        <w:rPr>
          <w:noProof/>
          <w:lang w:eastAsia="hu-HU"/>
        </w:rPr>
        <w:lastRenderedPageBreak/>
        <mc:AlternateContent>
          <mc:Choice Requires="wps">
            <w:drawing>
              <wp:anchor distT="0" distB="0" distL="114300" distR="114300" simplePos="0" relativeHeight="251692032" behindDoc="0" locked="0" layoutInCell="1" allowOverlap="1" wp14:anchorId="062E27B4" wp14:editId="33B5DB17">
                <wp:simplePos x="0" y="0"/>
                <wp:positionH relativeFrom="margin">
                  <wp:posOffset>-1270</wp:posOffset>
                </wp:positionH>
                <wp:positionV relativeFrom="paragraph">
                  <wp:posOffset>713740</wp:posOffset>
                </wp:positionV>
                <wp:extent cx="5578475" cy="228600"/>
                <wp:effectExtent l="0" t="0" r="3175" b="0"/>
                <wp:wrapSquare wrapText="bothSides"/>
                <wp:docPr id="36" name="Szövegdoboz 36"/>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265496FE" w14:textId="77777777" w:rsidR="003A0535" w:rsidRDefault="003A0535" w:rsidP="008D790F">
                            <w:pPr>
                              <w:pStyle w:val="Kpalrs"/>
                            </w:pPr>
                            <w:r>
                              <w:rPr>
                                <w:noProof/>
                              </w:rPr>
                              <w:fldChar w:fldCharType="begin"/>
                            </w:r>
                            <w:r>
                              <w:rPr>
                                <w:noProof/>
                              </w:rPr>
                              <w:instrText xml:space="preserve"> SEQ kódrészlet \* ARABIC </w:instrText>
                            </w:r>
                            <w:r>
                              <w:rPr>
                                <w:noProof/>
                              </w:rPr>
                              <w:fldChar w:fldCharType="separate"/>
                            </w:r>
                            <w:r>
                              <w:rPr>
                                <w:noProof/>
                              </w:rPr>
                              <w:t>4</w:t>
                            </w:r>
                            <w:r>
                              <w:rPr>
                                <w:noProof/>
                              </w:rPr>
                              <w:fldChar w:fldCharType="end"/>
                            </w:r>
                            <w:r>
                              <w:t>. kódrészlet Az UPDATE SQL utasítás formátuma</w:t>
                            </w:r>
                          </w:p>
                          <w:p w14:paraId="16314247" w14:textId="77777777" w:rsidR="003A0535" w:rsidRPr="00CC5778" w:rsidRDefault="003A0535" w:rsidP="008D790F">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2E27B4" id="Szövegdoboz 36" o:spid="_x0000_s1046" type="#_x0000_t202" style="position:absolute;margin-left:-.1pt;margin-top:56.2pt;width:439.25pt;height:18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" filled="f" stroked="f" strokeweight=".5pt">
                <v:textbox inset="0,0,0,0">
                  <w:txbxContent>
                    <w:p w14:paraId="265496FE" w14:textId="77777777" w:rsidR="003A0535" w:rsidRDefault="003A0535" w:rsidP="008D790F">
                      <w:pPr>
                        <w:pStyle w:val="Kpalrs"/>
                      </w:pPr>
                      <w:r>
                        <w:rPr>
                          <w:noProof/>
                        </w:rPr>
                        <w:fldChar w:fldCharType="begin"/>
                      </w:r>
                      <w:r>
                        <w:rPr>
                          <w:noProof/>
                        </w:rPr>
                        <w:instrText xml:space="preserve"> SEQ kódrészlet \* ARABIC </w:instrText>
                      </w:r>
                      <w:r>
                        <w:rPr>
                          <w:noProof/>
                        </w:rPr>
                        <w:fldChar w:fldCharType="separate"/>
                      </w:r>
                      <w:r>
                        <w:rPr>
                          <w:noProof/>
                        </w:rPr>
                        <w:t>4</w:t>
                      </w:r>
                      <w:r>
                        <w:rPr>
                          <w:noProof/>
                        </w:rPr>
                        <w:fldChar w:fldCharType="end"/>
                      </w:r>
                      <w:r>
                        <w:t>. kódrészlet Az UPDATE SQL utasítás formátuma</w:t>
                      </w:r>
                    </w:p>
                    <w:p w14:paraId="16314247" w14:textId="77777777" w:rsidR="003A0535" w:rsidRPr="00CC5778" w:rsidRDefault="003A0535" w:rsidP="008D790F">
                      <w:pPr>
                        <w:pStyle w:val="Kpalrs"/>
                      </w:pPr>
                    </w:p>
                  </w:txbxContent>
                </v:textbox>
                <w10:wrap type="square" anchorx="margin"/>
              </v:shape>
            </w:pict>
          </mc:Fallback>
        </mc:AlternateContent>
      </w:r>
      <w:r>
        <w:rPr>
          <w:noProof/>
          <w:lang w:eastAsia="hu-HU"/>
        </w:rPr>
        <mc:AlternateContent>
          <mc:Choice Requires="wps">
            <w:drawing>
              <wp:inline distT="0" distB="0" distL="0" distR="0" wp14:anchorId="62A2CBC2" wp14:editId="1A6FB97B">
                <wp:extent cx="5579110" cy="685800"/>
                <wp:effectExtent l="0" t="0" r="21590" b="19050"/>
                <wp:docPr id="37" name="Szövegdoboz 37"/>
                <wp:cNvGraphicFramePr/>
                <a:graphic xmlns:a="http://schemas.openxmlformats.org/drawingml/2006/main">
                  <a:graphicData uri="http://schemas.microsoft.com/office/word/2010/wordprocessingShape">
                    <wps:wsp>
                      <wps:cNvSpPr txBox="1"/>
                      <wps:spPr>
                        <a:xfrm>
                          <a:off x="0" y="0"/>
                          <a:ext cx="5579110" cy="685800"/>
                        </a:xfrm>
                        <a:prstGeom prst="rect">
                          <a:avLst/>
                        </a:prstGeom>
                        <a:solidFill>
                          <a:schemeClr val="lt1"/>
                        </a:solidFill>
                        <a:ln w="6350">
                          <a:solidFill>
                            <a:prstClr val="black"/>
                          </a:solidFill>
                        </a:ln>
                      </wps:spPr>
                      <wps:txbx>
                        <w:txbxContent>
                          <w:p w14:paraId="7238D1DB" w14:textId="77777777" w:rsidR="003A0535" w:rsidRPr="008D790F" w:rsidRDefault="003A0535" w:rsidP="008D790F">
                            <w:pPr>
                              <w:shd w:val="clear" w:color="auto" w:fill="FFFFFF"/>
                              <w:spacing w:after="0" w:line="240" w:lineRule="auto"/>
                              <w:rPr>
                                <w:rFonts w:ascii="Courier New" w:eastAsia="Times New Roman" w:hAnsi="Courier New" w:cs="Courier New"/>
                                <w:color w:val="000000"/>
                                <w:sz w:val="20"/>
                                <w:szCs w:val="20"/>
                                <w:lang w:eastAsia="hu-HU"/>
                              </w:rPr>
                            </w:pPr>
                            <w:r w:rsidRPr="008D790F">
                              <w:rPr>
                                <w:rFonts w:ascii="Courier New" w:eastAsia="Times New Roman" w:hAnsi="Courier New" w:cs="Courier New"/>
                                <w:b/>
                                <w:bCs/>
                                <w:color w:val="0000FF"/>
                                <w:sz w:val="20"/>
                                <w:szCs w:val="20"/>
                                <w:lang w:eastAsia="hu-HU"/>
                              </w:rPr>
                              <w:t>UPDATE</w:t>
                            </w:r>
                            <w:r w:rsidRPr="008D790F">
                              <w:rPr>
                                <w:rFonts w:ascii="Courier New" w:eastAsia="Times New Roman" w:hAnsi="Courier New" w:cs="Courier New"/>
                                <w:color w:val="000000"/>
                                <w:sz w:val="20"/>
                                <w:szCs w:val="20"/>
                                <w:lang w:eastAsia="hu-HU"/>
                              </w:rPr>
                              <w:t xml:space="preserve"> termekek </w:t>
                            </w:r>
                          </w:p>
                          <w:p w14:paraId="08D7B5C6" w14:textId="77777777" w:rsidR="003A0535" w:rsidRPr="008D790F" w:rsidRDefault="003A0535" w:rsidP="008D790F">
                            <w:pPr>
                              <w:shd w:val="clear" w:color="auto" w:fill="FFFFFF"/>
                              <w:spacing w:after="0" w:line="240" w:lineRule="auto"/>
                              <w:rPr>
                                <w:rFonts w:ascii="Courier New" w:eastAsia="Times New Roman" w:hAnsi="Courier New" w:cs="Courier New"/>
                                <w:color w:val="000000"/>
                                <w:sz w:val="20"/>
                                <w:szCs w:val="20"/>
                                <w:lang w:eastAsia="hu-HU"/>
                              </w:rPr>
                            </w:pPr>
                            <w:r w:rsidRPr="008D790F">
                              <w:rPr>
                                <w:rFonts w:ascii="Courier New" w:eastAsia="Times New Roman" w:hAnsi="Courier New" w:cs="Courier New"/>
                                <w:b/>
                                <w:bCs/>
                                <w:color w:val="0000FF"/>
                                <w:sz w:val="20"/>
                                <w:szCs w:val="20"/>
                                <w:lang w:eastAsia="hu-HU"/>
                              </w:rPr>
                              <w:t>SET</w:t>
                            </w:r>
                            <w:r w:rsidRPr="008D790F">
                              <w:rPr>
                                <w:rFonts w:ascii="Courier New" w:eastAsia="Times New Roman" w:hAnsi="Courier New" w:cs="Courier New"/>
                                <w:color w:val="000000"/>
                                <w:sz w:val="20"/>
                                <w:szCs w:val="20"/>
                                <w:lang w:eastAsia="hu-HU"/>
                              </w:rPr>
                              <w:t xml:space="preserve"> BRUTTO_AR</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NETTO_AR </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1</w:t>
                            </w:r>
                            <w:r>
                              <w:rPr>
                                <w:rFonts w:ascii="Courier New" w:eastAsia="Times New Roman" w:hAnsi="Courier New" w:cs="Courier New"/>
                                <w:color w:val="FF8000"/>
                                <w:sz w:val="20"/>
                                <w:szCs w:val="20"/>
                                <w:lang w:eastAsia="hu-HU"/>
                              </w:rPr>
                              <w:t>.25</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AFA_KULCS</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0.25</w:t>
                            </w:r>
                          </w:p>
                          <w:p w14:paraId="5665201B" w14:textId="77777777" w:rsidR="003A0535" w:rsidRPr="008D790F" w:rsidRDefault="003A0535" w:rsidP="008D790F">
                            <w:pPr>
                              <w:shd w:val="clear" w:color="auto" w:fill="FFFFFF"/>
                              <w:spacing w:after="0" w:line="240" w:lineRule="auto"/>
                              <w:rPr>
                                <w:rFonts w:ascii="Times New Roman" w:eastAsia="Times New Roman" w:hAnsi="Times New Roman" w:cs="Times New Roman"/>
                                <w:sz w:val="24"/>
                                <w:szCs w:val="24"/>
                                <w:lang w:eastAsia="hu-HU"/>
                              </w:rPr>
                            </w:pPr>
                            <w:r w:rsidRPr="008D790F">
                              <w:rPr>
                                <w:rFonts w:ascii="Courier New" w:eastAsia="Times New Roman" w:hAnsi="Courier New" w:cs="Courier New"/>
                                <w:b/>
                                <w:bCs/>
                                <w:color w:val="0000FF"/>
                                <w:sz w:val="20"/>
                                <w:szCs w:val="20"/>
                                <w:lang w:eastAsia="hu-HU"/>
                              </w:rPr>
                              <w:t>WHERE</w:t>
                            </w:r>
                            <w:r w:rsidRPr="008D790F">
                              <w:rPr>
                                <w:rFonts w:ascii="Courier New" w:eastAsia="Times New Roman" w:hAnsi="Courier New" w:cs="Courier New"/>
                                <w:color w:val="000000"/>
                                <w:sz w:val="20"/>
                                <w:szCs w:val="20"/>
                                <w:lang w:eastAsia="hu-HU"/>
                              </w:rPr>
                              <w:t xml:space="preserve"> AFA_KULCS </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0.27</w:t>
                            </w:r>
                          </w:p>
                          <w:p w14:paraId="008D87F9" w14:textId="77777777" w:rsidR="003A0535" w:rsidRDefault="003A0535" w:rsidP="008D79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A2CBC2" id="Szövegdoboz 37" o:spid="_x0000_s1047" type="#_x0000_t202" style="width:439.3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" fillcolor="white [3201]" strokeweight=".5pt">
                <v:textbox>
                  <w:txbxContent>
                    <w:p w14:paraId="7238D1DB" w14:textId="77777777" w:rsidR="003A0535" w:rsidRPr="008D790F" w:rsidRDefault="003A0535" w:rsidP="008D790F">
                      <w:pPr>
                        <w:shd w:val="clear" w:color="auto" w:fill="FFFFFF"/>
                        <w:spacing w:after="0" w:line="240" w:lineRule="auto"/>
                        <w:rPr>
                          <w:rFonts w:ascii="Courier New" w:eastAsia="Times New Roman" w:hAnsi="Courier New" w:cs="Courier New"/>
                          <w:color w:val="000000"/>
                          <w:sz w:val="20"/>
                          <w:szCs w:val="20"/>
                          <w:lang w:eastAsia="hu-HU"/>
                        </w:rPr>
                      </w:pPr>
                      <w:r w:rsidRPr="008D790F">
                        <w:rPr>
                          <w:rFonts w:ascii="Courier New" w:eastAsia="Times New Roman" w:hAnsi="Courier New" w:cs="Courier New"/>
                          <w:b/>
                          <w:bCs/>
                          <w:color w:val="0000FF"/>
                          <w:sz w:val="20"/>
                          <w:szCs w:val="20"/>
                          <w:lang w:eastAsia="hu-HU"/>
                        </w:rPr>
                        <w:t>UPDATE</w:t>
                      </w:r>
                      <w:r w:rsidRPr="008D790F">
                        <w:rPr>
                          <w:rFonts w:ascii="Courier New" w:eastAsia="Times New Roman" w:hAnsi="Courier New" w:cs="Courier New"/>
                          <w:color w:val="000000"/>
                          <w:sz w:val="20"/>
                          <w:szCs w:val="20"/>
                          <w:lang w:eastAsia="hu-HU"/>
                        </w:rPr>
                        <w:t xml:space="preserve"> </w:t>
                      </w:r>
                      <w:proofErr w:type="spellStart"/>
                      <w:r w:rsidRPr="008D790F">
                        <w:rPr>
                          <w:rFonts w:ascii="Courier New" w:eastAsia="Times New Roman" w:hAnsi="Courier New" w:cs="Courier New"/>
                          <w:color w:val="000000"/>
                          <w:sz w:val="20"/>
                          <w:szCs w:val="20"/>
                          <w:lang w:eastAsia="hu-HU"/>
                        </w:rPr>
                        <w:t>termekek</w:t>
                      </w:r>
                      <w:proofErr w:type="spellEnd"/>
                      <w:r w:rsidRPr="008D790F">
                        <w:rPr>
                          <w:rFonts w:ascii="Courier New" w:eastAsia="Times New Roman" w:hAnsi="Courier New" w:cs="Courier New"/>
                          <w:color w:val="000000"/>
                          <w:sz w:val="20"/>
                          <w:szCs w:val="20"/>
                          <w:lang w:eastAsia="hu-HU"/>
                        </w:rPr>
                        <w:t xml:space="preserve"> </w:t>
                      </w:r>
                    </w:p>
                    <w:p w14:paraId="08D7B5C6" w14:textId="77777777" w:rsidR="003A0535" w:rsidRPr="008D790F" w:rsidRDefault="003A0535" w:rsidP="008D790F">
                      <w:pPr>
                        <w:shd w:val="clear" w:color="auto" w:fill="FFFFFF"/>
                        <w:spacing w:after="0" w:line="240" w:lineRule="auto"/>
                        <w:rPr>
                          <w:rFonts w:ascii="Courier New" w:eastAsia="Times New Roman" w:hAnsi="Courier New" w:cs="Courier New"/>
                          <w:color w:val="000000"/>
                          <w:sz w:val="20"/>
                          <w:szCs w:val="20"/>
                          <w:lang w:eastAsia="hu-HU"/>
                        </w:rPr>
                      </w:pPr>
                      <w:r w:rsidRPr="008D790F">
                        <w:rPr>
                          <w:rFonts w:ascii="Courier New" w:eastAsia="Times New Roman" w:hAnsi="Courier New" w:cs="Courier New"/>
                          <w:b/>
                          <w:bCs/>
                          <w:color w:val="0000FF"/>
                          <w:sz w:val="20"/>
                          <w:szCs w:val="20"/>
                          <w:lang w:eastAsia="hu-HU"/>
                        </w:rPr>
                        <w:t>SET</w:t>
                      </w:r>
                      <w:r w:rsidRPr="008D790F">
                        <w:rPr>
                          <w:rFonts w:ascii="Courier New" w:eastAsia="Times New Roman" w:hAnsi="Courier New" w:cs="Courier New"/>
                          <w:color w:val="000000"/>
                          <w:sz w:val="20"/>
                          <w:szCs w:val="20"/>
                          <w:lang w:eastAsia="hu-HU"/>
                        </w:rPr>
                        <w:t xml:space="preserve"> BRUTTO_AR</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NETTO_AR </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1</w:t>
                      </w:r>
                      <w:r>
                        <w:rPr>
                          <w:rFonts w:ascii="Courier New" w:eastAsia="Times New Roman" w:hAnsi="Courier New" w:cs="Courier New"/>
                          <w:color w:val="FF8000"/>
                          <w:sz w:val="20"/>
                          <w:szCs w:val="20"/>
                          <w:lang w:eastAsia="hu-HU"/>
                        </w:rPr>
                        <w:t>.25</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AFA_KULCS</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0.25</w:t>
                      </w:r>
                    </w:p>
                    <w:p w14:paraId="5665201B" w14:textId="77777777" w:rsidR="003A0535" w:rsidRPr="008D790F" w:rsidRDefault="003A0535" w:rsidP="008D790F">
                      <w:pPr>
                        <w:shd w:val="clear" w:color="auto" w:fill="FFFFFF"/>
                        <w:spacing w:after="0" w:line="240" w:lineRule="auto"/>
                        <w:rPr>
                          <w:rFonts w:ascii="Times New Roman" w:eastAsia="Times New Roman" w:hAnsi="Times New Roman" w:cs="Times New Roman"/>
                          <w:sz w:val="24"/>
                          <w:szCs w:val="24"/>
                          <w:lang w:eastAsia="hu-HU"/>
                        </w:rPr>
                      </w:pPr>
                      <w:r w:rsidRPr="008D790F">
                        <w:rPr>
                          <w:rFonts w:ascii="Courier New" w:eastAsia="Times New Roman" w:hAnsi="Courier New" w:cs="Courier New"/>
                          <w:b/>
                          <w:bCs/>
                          <w:color w:val="0000FF"/>
                          <w:sz w:val="20"/>
                          <w:szCs w:val="20"/>
                          <w:lang w:eastAsia="hu-HU"/>
                        </w:rPr>
                        <w:t>WHERE</w:t>
                      </w:r>
                      <w:r w:rsidRPr="008D790F">
                        <w:rPr>
                          <w:rFonts w:ascii="Courier New" w:eastAsia="Times New Roman" w:hAnsi="Courier New" w:cs="Courier New"/>
                          <w:color w:val="000000"/>
                          <w:sz w:val="20"/>
                          <w:szCs w:val="20"/>
                          <w:lang w:eastAsia="hu-HU"/>
                        </w:rPr>
                        <w:t xml:space="preserve"> AFA_KULCS </w:t>
                      </w:r>
                      <w:r w:rsidRPr="008D790F">
                        <w:rPr>
                          <w:rFonts w:ascii="Courier New" w:eastAsia="Times New Roman" w:hAnsi="Courier New" w:cs="Courier New"/>
                          <w:b/>
                          <w:bCs/>
                          <w:color w:val="000080"/>
                          <w:sz w:val="20"/>
                          <w:szCs w:val="20"/>
                          <w:lang w:eastAsia="hu-HU"/>
                        </w:rPr>
                        <w:t>=</w:t>
                      </w:r>
                      <w:r w:rsidRPr="008D790F">
                        <w:rPr>
                          <w:rFonts w:ascii="Courier New" w:eastAsia="Times New Roman" w:hAnsi="Courier New" w:cs="Courier New"/>
                          <w:color w:val="000000"/>
                          <w:sz w:val="20"/>
                          <w:szCs w:val="20"/>
                          <w:lang w:eastAsia="hu-HU"/>
                        </w:rPr>
                        <w:t xml:space="preserve"> </w:t>
                      </w:r>
                      <w:r w:rsidRPr="008D790F">
                        <w:rPr>
                          <w:rFonts w:ascii="Courier New" w:eastAsia="Times New Roman" w:hAnsi="Courier New" w:cs="Courier New"/>
                          <w:color w:val="FF8000"/>
                          <w:sz w:val="20"/>
                          <w:szCs w:val="20"/>
                          <w:lang w:eastAsia="hu-HU"/>
                        </w:rPr>
                        <w:t>0.27</w:t>
                      </w:r>
                    </w:p>
                    <w:p w14:paraId="008D87F9" w14:textId="77777777" w:rsidR="003A0535" w:rsidRDefault="003A0535" w:rsidP="008D790F"/>
                  </w:txbxContent>
                </v:textbox>
                <w10:anchorlock/>
              </v:shape>
            </w:pict>
          </mc:Fallback>
        </mc:AlternateContent>
      </w:r>
    </w:p>
    <w:p w14:paraId="7A0D550D" w14:textId="77777777" w:rsidR="00857B93" w:rsidRDefault="008D790F" w:rsidP="008D790F">
      <w:pPr>
        <w:pStyle w:val="MMKSzovegtorzs"/>
      </w:pPr>
      <w:r>
        <w:t xml:space="preserve">A fenti példában </w:t>
      </w:r>
      <w:r w:rsidR="00B46945">
        <w:t>az összes 27%-os ÁFA-val rendel</w:t>
      </w:r>
      <w:r w:rsidR="003D2CE4">
        <w:t>kező termék új kulcsa 25% lesz. (Megjegyzem, hogy a az olyan adattábla, ahol egymásból származtatható értékek szerepelnek, nem felelnek meg az adatbázis-tervezés szabályainak, funkcionális függés áll fent közöttük.)</w:t>
      </w:r>
    </w:p>
    <w:p w14:paraId="6C84BF8B" w14:textId="77777777" w:rsidR="0032602E" w:rsidRPr="0070617F" w:rsidRDefault="003B0C92" w:rsidP="0032602E">
      <w:pPr>
        <w:pStyle w:val="Cmsor3"/>
      </w:pPr>
      <w:bookmarkStart w:id="21" w:name="_Toc146617531"/>
      <w:r>
        <w:t>DELETE</w:t>
      </w:r>
      <w:r w:rsidR="0032602E">
        <w:t xml:space="preserve"> utasítás</w:t>
      </w:r>
      <w:bookmarkEnd w:id="21"/>
    </w:p>
    <w:p w14:paraId="3BB52006" w14:textId="77777777" w:rsidR="0032602E" w:rsidRPr="00603955" w:rsidRDefault="0032602E" w:rsidP="0032602E">
      <w:pPr>
        <w:pStyle w:val="MMKSzovegtorzs"/>
      </w:pPr>
      <w:r>
        <w:t xml:space="preserve">Az </w:t>
      </w:r>
      <w:r w:rsidR="003B0C92">
        <w:t>DELETE utasítás az adattáblák sorainak törlésére szolgál.</w:t>
      </w:r>
    </w:p>
    <w:p w14:paraId="2E9A48A4" w14:textId="77777777" w:rsidR="0032602E" w:rsidRDefault="000C3553" w:rsidP="0032602E">
      <w:pPr>
        <w:pStyle w:val="MMKSzovegtorzs"/>
        <w:keepNext/>
        <w:jc w:val="left"/>
      </w:pPr>
      <w:r>
        <w:rPr>
          <w:noProof/>
          <w:lang w:eastAsia="hu-HU"/>
        </w:rPr>
        <mc:AlternateContent>
          <mc:Choice Requires="wps">
            <w:drawing>
              <wp:anchor distT="0" distB="0" distL="114300" distR="114300" simplePos="0" relativeHeight="251687936" behindDoc="0" locked="0" layoutInCell="1" allowOverlap="1" wp14:anchorId="4B2B5BA8" wp14:editId="596809CE">
                <wp:simplePos x="0" y="0"/>
                <wp:positionH relativeFrom="margin">
                  <wp:align>right</wp:align>
                </wp:positionH>
                <wp:positionV relativeFrom="paragraph">
                  <wp:posOffset>406882</wp:posOffset>
                </wp:positionV>
                <wp:extent cx="5578475" cy="228600"/>
                <wp:effectExtent l="0" t="0" r="3175" b="0"/>
                <wp:wrapSquare wrapText="bothSides"/>
                <wp:docPr id="34" name="Szövegdoboz 34"/>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0FFEDCD3"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5</w:t>
                            </w:r>
                            <w:r>
                              <w:rPr>
                                <w:noProof/>
                              </w:rPr>
                              <w:fldChar w:fldCharType="end"/>
                            </w:r>
                            <w:r>
                              <w:t>. kódrészlet Az DELETE SQL utasítás formátuma</w:t>
                            </w:r>
                          </w:p>
                          <w:p w14:paraId="3F6A4998" w14:textId="77777777" w:rsidR="003A0535" w:rsidRPr="00CC5778" w:rsidRDefault="003A0535" w:rsidP="000C3553">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B5BA8" id="Szövegdoboz 34" o:spid="_x0000_s1048" type="#_x0000_t202" style="position:absolute;margin-left:388.05pt;margin-top:32.05pt;width:439.25pt;height:18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" filled="f" stroked="f" strokeweight=".5pt">
                <v:textbox inset="0,0,0,0">
                  <w:txbxContent>
                    <w:p w14:paraId="0FFEDCD3" w14:textId="77777777" w:rsidR="003A0535" w:rsidRDefault="003A0535" w:rsidP="000C3553">
                      <w:pPr>
                        <w:pStyle w:val="Kpalrs"/>
                      </w:pPr>
                      <w:r>
                        <w:rPr>
                          <w:noProof/>
                        </w:rPr>
                        <w:fldChar w:fldCharType="begin"/>
                      </w:r>
                      <w:r>
                        <w:rPr>
                          <w:noProof/>
                        </w:rPr>
                        <w:instrText xml:space="preserve"> SEQ kódrészlet \* ARABIC </w:instrText>
                      </w:r>
                      <w:r>
                        <w:rPr>
                          <w:noProof/>
                        </w:rPr>
                        <w:fldChar w:fldCharType="separate"/>
                      </w:r>
                      <w:r>
                        <w:rPr>
                          <w:noProof/>
                        </w:rPr>
                        <w:t>5</w:t>
                      </w:r>
                      <w:r>
                        <w:rPr>
                          <w:noProof/>
                        </w:rPr>
                        <w:fldChar w:fldCharType="end"/>
                      </w:r>
                      <w:r>
                        <w:t>. kódrészlet Az DELETE SQL utasítás formátuma</w:t>
                      </w:r>
                    </w:p>
                    <w:p w14:paraId="3F6A4998" w14:textId="77777777" w:rsidR="003A0535" w:rsidRPr="00CC5778" w:rsidRDefault="003A0535" w:rsidP="000C3553">
                      <w:pPr>
                        <w:pStyle w:val="Kpalrs"/>
                      </w:pPr>
                    </w:p>
                  </w:txbxContent>
                </v:textbox>
                <w10:wrap type="square" anchorx="margin"/>
              </v:shape>
            </w:pict>
          </mc:Fallback>
        </mc:AlternateContent>
      </w:r>
      <w:r w:rsidR="0032602E">
        <w:rPr>
          <w:noProof/>
          <w:lang w:eastAsia="hu-HU"/>
        </w:rPr>
        <mc:AlternateContent>
          <mc:Choice Requires="wps">
            <w:drawing>
              <wp:inline distT="0" distB="0" distL="0" distR="0" wp14:anchorId="074D1282" wp14:editId="32CBC391">
                <wp:extent cx="5579110" cy="371475"/>
                <wp:effectExtent l="0" t="0" r="21590" b="28575"/>
                <wp:docPr id="17" name="Szövegdoboz 17"/>
                <wp:cNvGraphicFramePr/>
                <a:graphic xmlns:a="http://schemas.openxmlformats.org/drawingml/2006/main">
                  <a:graphicData uri="http://schemas.microsoft.com/office/word/2010/wordprocessingShape">
                    <wps:wsp>
                      <wps:cNvSpPr txBox="1"/>
                      <wps:spPr>
                        <a:xfrm>
                          <a:off x="0" y="0"/>
                          <a:ext cx="5579110" cy="371475"/>
                        </a:xfrm>
                        <a:prstGeom prst="rect">
                          <a:avLst/>
                        </a:prstGeom>
                        <a:solidFill>
                          <a:schemeClr val="lt1"/>
                        </a:solidFill>
                        <a:ln w="6350">
                          <a:solidFill>
                            <a:prstClr val="black"/>
                          </a:solidFill>
                        </a:ln>
                      </wps:spPr>
                      <wps:txbx>
                        <w:txbxContent>
                          <w:p w14:paraId="77D1FB0D" w14:textId="77777777" w:rsidR="003A0535" w:rsidRPr="00557E3D" w:rsidRDefault="003A0535" w:rsidP="00557E3D">
                            <w:pPr>
                              <w:shd w:val="clear" w:color="auto" w:fill="FFFFFF"/>
                              <w:spacing w:after="0" w:line="240" w:lineRule="auto"/>
                              <w:rPr>
                                <w:rFonts w:ascii="Times New Roman" w:eastAsia="Times New Roman" w:hAnsi="Times New Roman" w:cs="Times New Roman"/>
                                <w:sz w:val="24"/>
                                <w:szCs w:val="24"/>
                                <w:lang w:eastAsia="hu-HU"/>
                              </w:rPr>
                            </w:pPr>
                            <w:r w:rsidRPr="00557E3D">
                              <w:rPr>
                                <w:rFonts w:ascii="Courier New" w:eastAsia="Times New Roman" w:hAnsi="Courier New" w:cs="Courier New"/>
                                <w:b/>
                                <w:bCs/>
                                <w:color w:val="0000FF"/>
                                <w:sz w:val="20"/>
                                <w:szCs w:val="20"/>
                                <w:lang w:eastAsia="hu-HU"/>
                              </w:rPr>
                              <w:t>DELETE</w:t>
                            </w:r>
                            <w:r w:rsidRPr="00557E3D">
                              <w:rPr>
                                <w:rFonts w:ascii="Courier New" w:eastAsia="Times New Roman" w:hAnsi="Courier New" w:cs="Courier New"/>
                                <w:color w:val="000000"/>
                                <w:sz w:val="20"/>
                                <w:szCs w:val="20"/>
                                <w:lang w:eastAsia="hu-HU"/>
                              </w:rPr>
                              <w:t xml:space="preserve"> </w:t>
                            </w:r>
                            <w:r w:rsidRPr="00557E3D">
                              <w:rPr>
                                <w:rFonts w:ascii="Courier New" w:eastAsia="Times New Roman" w:hAnsi="Courier New" w:cs="Courier New"/>
                                <w:b/>
                                <w:bCs/>
                                <w:color w:val="0000FF"/>
                                <w:sz w:val="20"/>
                                <w:szCs w:val="20"/>
                                <w:lang w:eastAsia="hu-HU"/>
                              </w:rPr>
                              <w:t>FROM</w:t>
                            </w:r>
                            <w:r w:rsidRPr="00557E3D">
                              <w:rPr>
                                <w:rFonts w:ascii="Courier New" w:eastAsia="Times New Roman" w:hAnsi="Courier New" w:cs="Courier New"/>
                                <w:color w:val="000000"/>
                                <w:sz w:val="20"/>
                                <w:szCs w:val="20"/>
                                <w:lang w:eastAsia="hu-HU"/>
                              </w:rPr>
                              <w:t xml:space="preserve"> cim_objektum </w:t>
                            </w:r>
                            <w:r w:rsidRPr="00557E3D">
                              <w:rPr>
                                <w:rFonts w:ascii="Courier New" w:eastAsia="Times New Roman" w:hAnsi="Courier New" w:cs="Courier New"/>
                                <w:b/>
                                <w:bCs/>
                                <w:color w:val="0000FF"/>
                                <w:sz w:val="20"/>
                                <w:szCs w:val="20"/>
                                <w:lang w:eastAsia="hu-HU"/>
                              </w:rPr>
                              <w:t>WHERE</w:t>
                            </w:r>
                            <w:r w:rsidRPr="00557E3D">
                              <w:rPr>
                                <w:rFonts w:ascii="Courier New" w:eastAsia="Times New Roman" w:hAnsi="Courier New" w:cs="Courier New"/>
                                <w:color w:val="000000"/>
                                <w:sz w:val="20"/>
                                <w:szCs w:val="20"/>
                                <w:lang w:eastAsia="hu-HU"/>
                              </w:rPr>
                              <w:t xml:space="preserve"> kozterulet_nev</w:t>
                            </w:r>
                            <w:r w:rsidRPr="00557E3D">
                              <w:rPr>
                                <w:rFonts w:ascii="Courier New" w:eastAsia="Times New Roman" w:hAnsi="Courier New" w:cs="Courier New"/>
                                <w:b/>
                                <w:bCs/>
                                <w:color w:val="000080"/>
                                <w:sz w:val="20"/>
                                <w:szCs w:val="20"/>
                                <w:lang w:eastAsia="hu-HU"/>
                              </w:rPr>
                              <w:t>=</w:t>
                            </w:r>
                            <w:r>
                              <w:rPr>
                                <w:rFonts w:ascii="Courier New" w:eastAsia="Times New Roman" w:hAnsi="Courier New" w:cs="Courier New"/>
                                <w:color w:val="808080"/>
                                <w:sz w:val="20"/>
                                <w:szCs w:val="20"/>
                                <w:lang w:eastAsia="hu-HU"/>
                              </w:rPr>
                              <w:t>'Kossuth</w:t>
                            </w:r>
                            <w:r w:rsidRPr="00557E3D">
                              <w:rPr>
                                <w:rFonts w:ascii="Courier New" w:eastAsia="Times New Roman" w:hAnsi="Courier New" w:cs="Courier New"/>
                                <w:color w:val="808080"/>
                                <w:sz w:val="20"/>
                                <w:szCs w:val="20"/>
                                <w:lang w:eastAsia="hu-HU"/>
                              </w:rPr>
                              <w:t>'</w:t>
                            </w:r>
                          </w:p>
                          <w:p w14:paraId="4D99296B" w14:textId="77777777" w:rsidR="003A0535" w:rsidRDefault="003A0535" w:rsidP="003260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74D1282" id="Szövegdoboz 17" o:spid="_x0000_s1049" type="#_x0000_t202" style="width:439.3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" fillcolor="white [3201]" strokeweight=".5pt">
                <v:textbox>
                  <w:txbxContent>
                    <w:p w14:paraId="77D1FB0D" w14:textId="77777777" w:rsidR="003A0535" w:rsidRPr="00557E3D" w:rsidRDefault="003A0535" w:rsidP="00557E3D">
                      <w:pPr>
                        <w:shd w:val="clear" w:color="auto" w:fill="FFFFFF"/>
                        <w:spacing w:after="0" w:line="240" w:lineRule="auto"/>
                        <w:rPr>
                          <w:rFonts w:ascii="Times New Roman" w:eastAsia="Times New Roman" w:hAnsi="Times New Roman" w:cs="Times New Roman"/>
                          <w:sz w:val="24"/>
                          <w:szCs w:val="24"/>
                          <w:lang w:eastAsia="hu-HU"/>
                        </w:rPr>
                      </w:pPr>
                      <w:r w:rsidRPr="00557E3D">
                        <w:rPr>
                          <w:rFonts w:ascii="Courier New" w:eastAsia="Times New Roman" w:hAnsi="Courier New" w:cs="Courier New"/>
                          <w:b/>
                          <w:bCs/>
                          <w:color w:val="0000FF"/>
                          <w:sz w:val="20"/>
                          <w:szCs w:val="20"/>
                          <w:lang w:eastAsia="hu-HU"/>
                        </w:rPr>
                        <w:t>DELETE</w:t>
                      </w:r>
                      <w:r w:rsidRPr="00557E3D">
                        <w:rPr>
                          <w:rFonts w:ascii="Courier New" w:eastAsia="Times New Roman" w:hAnsi="Courier New" w:cs="Courier New"/>
                          <w:color w:val="000000"/>
                          <w:sz w:val="20"/>
                          <w:szCs w:val="20"/>
                          <w:lang w:eastAsia="hu-HU"/>
                        </w:rPr>
                        <w:t xml:space="preserve"> </w:t>
                      </w:r>
                      <w:r w:rsidRPr="00557E3D">
                        <w:rPr>
                          <w:rFonts w:ascii="Courier New" w:eastAsia="Times New Roman" w:hAnsi="Courier New" w:cs="Courier New"/>
                          <w:b/>
                          <w:bCs/>
                          <w:color w:val="0000FF"/>
                          <w:sz w:val="20"/>
                          <w:szCs w:val="20"/>
                          <w:lang w:eastAsia="hu-HU"/>
                        </w:rPr>
                        <w:t>FROM</w:t>
                      </w:r>
                      <w:r w:rsidRPr="00557E3D">
                        <w:rPr>
                          <w:rFonts w:ascii="Courier New" w:eastAsia="Times New Roman" w:hAnsi="Courier New" w:cs="Courier New"/>
                          <w:color w:val="000000"/>
                          <w:sz w:val="20"/>
                          <w:szCs w:val="20"/>
                          <w:lang w:eastAsia="hu-HU"/>
                        </w:rPr>
                        <w:t xml:space="preserve"> </w:t>
                      </w:r>
                      <w:proofErr w:type="spellStart"/>
                      <w:r w:rsidRPr="00557E3D">
                        <w:rPr>
                          <w:rFonts w:ascii="Courier New" w:eastAsia="Times New Roman" w:hAnsi="Courier New" w:cs="Courier New"/>
                          <w:color w:val="000000"/>
                          <w:sz w:val="20"/>
                          <w:szCs w:val="20"/>
                          <w:lang w:eastAsia="hu-HU"/>
                        </w:rPr>
                        <w:t>cim</w:t>
                      </w:r>
                      <w:proofErr w:type="spellEnd"/>
                      <w:r w:rsidRPr="00557E3D">
                        <w:rPr>
                          <w:rFonts w:ascii="Courier New" w:eastAsia="Times New Roman" w:hAnsi="Courier New" w:cs="Courier New"/>
                          <w:color w:val="000000"/>
                          <w:sz w:val="20"/>
                          <w:szCs w:val="20"/>
                          <w:lang w:eastAsia="hu-HU"/>
                        </w:rPr>
                        <w:t xml:space="preserve">_objektum </w:t>
                      </w:r>
                      <w:r w:rsidRPr="00557E3D">
                        <w:rPr>
                          <w:rFonts w:ascii="Courier New" w:eastAsia="Times New Roman" w:hAnsi="Courier New" w:cs="Courier New"/>
                          <w:b/>
                          <w:bCs/>
                          <w:color w:val="0000FF"/>
                          <w:sz w:val="20"/>
                          <w:szCs w:val="20"/>
                          <w:lang w:eastAsia="hu-HU"/>
                        </w:rPr>
                        <w:t>WHERE</w:t>
                      </w:r>
                      <w:r w:rsidRPr="00557E3D">
                        <w:rPr>
                          <w:rFonts w:ascii="Courier New" w:eastAsia="Times New Roman" w:hAnsi="Courier New" w:cs="Courier New"/>
                          <w:color w:val="000000"/>
                          <w:sz w:val="20"/>
                          <w:szCs w:val="20"/>
                          <w:lang w:eastAsia="hu-HU"/>
                        </w:rPr>
                        <w:t xml:space="preserve"> </w:t>
                      </w:r>
                      <w:proofErr w:type="spellStart"/>
                      <w:r w:rsidRPr="00557E3D">
                        <w:rPr>
                          <w:rFonts w:ascii="Courier New" w:eastAsia="Times New Roman" w:hAnsi="Courier New" w:cs="Courier New"/>
                          <w:color w:val="000000"/>
                          <w:sz w:val="20"/>
                          <w:szCs w:val="20"/>
                          <w:lang w:eastAsia="hu-HU"/>
                        </w:rPr>
                        <w:t>kozterulet</w:t>
                      </w:r>
                      <w:proofErr w:type="spellEnd"/>
                      <w:r w:rsidRPr="00557E3D">
                        <w:rPr>
                          <w:rFonts w:ascii="Courier New" w:eastAsia="Times New Roman" w:hAnsi="Courier New" w:cs="Courier New"/>
                          <w:color w:val="000000"/>
                          <w:sz w:val="20"/>
                          <w:szCs w:val="20"/>
                          <w:lang w:eastAsia="hu-HU"/>
                        </w:rPr>
                        <w:t>_</w:t>
                      </w:r>
                      <w:proofErr w:type="spellStart"/>
                      <w:r w:rsidRPr="00557E3D">
                        <w:rPr>
                          <w:rFonts w:ascii="Courier New" w:eastAsia="Times New Roman" w:hAnsi="Courier New" w:cs="Courier New"/>
                          <w:color w:val="000000"/>
                          <w:sz w:val="20"/>
                          <w:szCs w:val="20"/>
                          <w:lang w:eastAsia="hu-HU"/>
                        </w:rPr>
                        <w:t>nev</w:t>
                      </w:r>
                      <w:proofErr w:type="spellEnd"/>
                      <w:r w:rsidRPr="00557E3D">
                        <w:rPr>
                          <w:rFonts w:ascii="Courier New" w:eastAsia="Times New Roman" w:hAnsi="Courier New" w:cs="Courier New"/>
                          <w:b/>
                          <w:bCs/>
                          <w:color w:val="000080"/>
                          <w:sz w:val="20"/>
                          <w:szCs w:val="20"/>
                          <w:lang w:eastAsia="hu-HU"/>
                        </w:rPr>
                        <w:t>=</w:t>
                      </w:r>
                      <w:r>
                        <w:rPr>
                          <w:rFonts w:ascii="Courier New" w:eastAsia="Times New Roman" w:hAnsi="Courier New" w:cs="Courier New"/>
                          <w:color w:val="808080"/>
                          <w:sz w:val="20"/>
                          <w:szCs w:val="20"/>
                          <w:lang w:eastAsia="hu-HU"/>
                        </w:rPr>
                        <w:t>'Kossuth</w:t>
                      </w:r>
                      <w:r w:rsidRPr="00557E3D">
                        <w:rPr>
                          <w:rFonts w:ascii="Courier New" w:eastAsia="Times New Roman" w:hAnsi="Courier New" w:cs="Courier New"/>
                          <w:color w:val="808080"/>
                          <w:sz w:val="20"/>
                          <w:szCs w:val="20"/>
                          <w:lang w:eastAsia="hu-HU"/>
                        </w:rPr>
                        <w:t>'</w:t>
                      </w:r>
                    </w:p>
                    <w:p w14:paraId="4D99296B" w14:textId="77777777" w:rsidR="003A0535" w:rsidRDefault="003A0535" w:rsidP="0032602E"/>
                  </w:txbxContent>
                </v:textbox>
                <w10:anchorlock/>
              </v:shape>
            </w:pict>
          </mc:Fallback>
        </mc:AlternateContent>
      </w:r>
    </w:p>
    <w:p w14:paraId="6FE199D6" w14:textId="77777777" w:rsidR="0032602E" w:rsidRDefault="0032602E" w:rsidP="0032602E">
      <w:pPr>
        <w:pStyle w:val="MMKSzovegtorzs"/>
      </w:pPr>
      <w:r>
        <w:t xml:space="preserve">A </w:t>
      </w:r>
      <w:r w:rsidR="00557E3D">
        <w:t>DELETE FROM</w:t>
      </w:r>
      <w:r>
        <w:t xml:space="preserve"> kulcsszó után kerül</w:t>
      </w:r>
      <w:r w:rsidR="00557E3D">
        <w:t xml:space="preserve"> megadásra az adattábla neve, majd  a </w:t>
      </w:r>
      <w:r>
        <w:t xml:space="preserve">WHERE </w:t>
      </w:r>
      <w:r w:rsidR="00557E3D">
        <w:t xml:space="preserve">rész </w:t>
      </w:r>
      <w:r>
        <w:t xml:space="preserve">után </w:t>
      </w:r>
      <w:r w:rsidR="00557E3D">
        <w:t xml:space="preserve"> törlendő sorok szűrésére szolgáló feltételt kell megadni. Esetünkben a tervezési feladat módosulása miatt a Kossuth utca már nem a tervezési terület része, így a címobjektumok törölhetőek. </w:t>
      </w:r>
    </w:p>
    <w:p w14:paraId="3CD793EA" w14:textId="77777777" w:rsidR="00557E3D" w:rsidRDefault="00557E3D" w:rsidP="0032602E">
      <w:pPr>
        <w:pStyle w:val="MMKSzovegtorzs"/>
      </w:pPr>
      <w:r>
        <w:t>Amennyiben a DELETE utasítást a WHERE feltétel nélkül adjuk ki úgy az adattábla összes sora törlésre kerül!</w:t>
      </w:r>
    </w:p>
    <w:p w14:paraId="35524483" w14:textId="77777777" w:rsidR="00A81CEC" w:rsidRPr="0070617F" w:rsidRDefault="00A81CEC" w:rsidP="00A81CEC">
      <w:pPr>
        <w:pStyle w:val="Cmsor3"/>
      </w:pPr>
      <w:bookmarkStart w:id="22" w:name="_Toc146617532"/>
      <w:r>
        <w:t>Eseményvezérlők (TRIGGER)</w:t>
      </w:r>
      <w:bookmarkEnd w:id="22"/>
    </w:p>
    <w:p w14:paraId="301B1A86" w14:textId="77777777" w:rsidR="00A81CEC" w:rsidRDefault="00F50E51" w:rsidP="00A81CEC">
      <w:pPr>
        <w:pStyle w:val="MMKSzovegtorzs"/>
      </w:pPr>
      <w:r>
        <w:t>Az eseményvezérlők</w:t>
      </w:r>
      <w:r w:rsidR="00356C83">
        <w:t xml:space="preserve"> az összetett kapcsolatrend</w:t>
      </w:r>
      <w:r w:rsidR="00900211">
        <w:t>szerű adatbázisok egyik legfonto</w:t>
      </w:r>
      <w:r w:rsidR="00356C83">
        <w:t>sabb eszköze, melyek</w:t>
      </w:r>
      <w:r>
        <w:t xml:space="preserve"> egy adott tábla adatain végzett </w:t>
      </w:r>
      <w:r w:rsidR="00900211">
        <w:t xml:space="preserve">bármely </w:t>
      </w:r>
      <w:r w:rsidR="00356C83">
        <w:t>adat</w:t>
      </w:r>
      <w:r w:rsidR="002C0364">
        <w:t xml:space="preserve">manipulációs </w:t>
      </w:r>
      <w:r w:rsidR="00900211">
        <w:t>művelet esetén</w:t>
      </w:r>
      <w:r w:rsidR="002C0364">
        <w:t xml:space="preserve"> </w:t>
      </w:r>
      <w:r w:rsidR="00356C83">
        <w:t>kapcsolódóan</w:t>
      </w:r>
      <w:r w:rsidR="002C0364">
        <w:t xml:space="preserve"> futnak le, és lehetőséget biztosítanak </w:t>
      </w:r>
      <w:r w:rsidR="00356C83">
        <w:t>táblák módosítására.</w:t>
      </w:r>
    </w:p>
    <w:p w14:paraId="1AD564B8" w14:textId="77777777" w:rsidR="009B5C91" w:rsidRDefault="009B5C91" w:rsidP="00A81CEC">
      <w:pPr>
        <w:pStyle w:val="MMKSzovegtorzs"/>
      </w:pPr>
      <w:r>
        <w:t xml:space="preserve">Új eseményvezérlő létrehozására a </w:t>
      </w:r>
      <w:r w:rsidRPr="00B50C61">
        <w:rPr>
          <w:rStyle w:val="Erskiemels"/>
        </w:rPr>
        <w:t>CREATE TRIGGER</w:t>
      </w:r>
      <w:r>
        <w:t xml:space="preserve">, míg azok törlésére a </w:t>
      </w:r>
      <w:r w:rsidRPr="00B50C61">
        <w:rPr>
          <w:rStyle w:val="Erskiemels"/>
        </w:rPr>
        <w:t>DROP TRIGGER</w:t>
      </w:r>
      <w:r>
        <w:t xml:space="preserve"> parancs használható, melyek pontos szintaktikáját a következőkben tárgyaljuk.</w:t>
      </w:r>
    </w:p>
    <w:p w14:paraId="078598C0" w14:textId="77777777" w:rsidR="00001F7C" w:rsidRDefault="00A069E8" w:rsidP="00A81CEC">
      <w:pPr>
        <w:pStyle w:val="MMKSzovegtorzs"/>
      </w:pPr>
      <w:r>
        <w:rPr>
          <w:noProof/>
          <w:lang w:eastAsia="hu-HU"/>
        </w:rPr>
        <mc:AlternateContent>
          <mc:Choice Requires="wps">
            <w:drawing>
              <wp:inline distT="0" distB="0" distL="0" distR="0" wp14:anchorId="4E1A704F" wp14:editId="67537059">
                <wp:extent cx="5579110" cy="1126490"/>
                <wp:effectExtent l="0" t="0" r="21590" b="16510"/>
                <wp:docPr id="20" name="Szövegdoboz 20"/>
                <wp:cNvGraphicFramePr/>
                <a:graphic xmlns:a="http://schemas.openxmlformats.org/drawingml/2006/main">
                  <a:graphicData uri="http://schemas.microsoft.com/office/word/2010/wordprocessingShape">
                    <wps:wsp>
                      <wps:cNvSpPr txBox="1"/>
                      <wps:spPr>
                        <a:xfrm>
                          <a:off x="0" y="0"/>
                          <a:ext cx="5579110" cy="1126490"/>
                        </a:xfrm>
                        <a:prstGeom prst="rect">
                          <a:avLst/>
                        </a:prstGeom>
                        <a:solidFill>
                          <a:schemeClr val="lt1"/>
                        </a:solidFill>
                        <a:ln w="6350">
                          <a:solidFill>
                            <a:prstClr val="black"/>
                          </a:solidFill>
                        </a:ln>
                      </wps:spPr>
                      <wps:txbx>
                        <w:txbxContent>
                          <w:p w14:paraId="557365E4"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b/>
                                <w:bCs/>
                                <w:color w:val="0000FF"/>
                                <w:sz w:val="20"/>
                                <w:szCs w:val="20"/>
                                <w:lang w:eastAsia="hu-HU"/>
                              </w:rPr>
                              <w:t>CREATE</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TRIGGER</w:t>
                            </w:r>
                            <w:r w:rsidRPr="00857B93">
                              <w:rPr>
                                <w:rFonts w:ascii="Courier New" w:eastAsia="Times New Roman" w:hAnsi="Courier New" w:cs="Courier New"/>
                                <w:color w:val="000000"/>
                                <w:sz w:val="20"/>
                                <w:szCs w:val="20"/>
                                <w:lang w:eastAsia="hu-HU"/>
                              </w:rPr>
                              <w:t xml:space="preserve"> IH_OBJEKTUM_DEL</w:t>
                            </w:r>
                          </w:p>
                          <w:p w14:paraId="4718CB65"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b/>
                                <w:bCs/>
                                <w:color w:val="0000FF"/>
                                <w:sz w:val="20"/>
                                <w:szCs w:val="20"/>
                                <w:lang w:eastAsia="hu-HU"/>
                              </w:rPr>
                              <w:t>after</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delete</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on</w:t>
                            </w:r>
                            <w:r w:rsidRPr="00857B93">
                              <w:rPr>
                                <w:rFonts w:ascii="Courier New" w:eastAsia="Times New Roman" w:hAnsi="Courier New" w:cs="Courier New"/>
                                <w:color w:val="000000"/>
                                <w:sz w:val="20"/>
                                <w:szCs w:val="20"/>
                                <w:lang w:eastAsia="hu-HU"/>
                              </w:rPr>
                              <w:t xml:space="preserve"> CIM_OBJEKTUM</w:t>
                            </w:r>
                          </w:p>
                          <w:p w14:paraId="1D3FCD4A"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b/>
                                <w:bCs/>
                                <w:color w:val="0000FF"/>
                                <w:sz w:val="20"/>
                                <w:szCs w:val="20"/>
                                <w:lang w:eastAsia="hu-HU"/>
                              </w:rPr>
                              <w:t>for</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each</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row</w:t>
                            </w:r>
                          </w:p>
                          <w:p w14:paraId="33B3636E"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b/>
                                <w:bCs/>
                                <w:color w:val="0000FF"/>
                                <w:sz w:val="20"/>
                                <w:szCs w:val="20"/>
                                <w:lang w:eastAsia="hu-HU"/>
                              </w:rPr>
                              <w:t>begin</w:t>
                            </w:r>
                          </w:p>
                          <w:p w14:paraId="03FA3ABF"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delete</w:t>
                            </w:r>
                            <w:r>
                              <w:rPr>
                                <w:rFonts w:ascii="Courier New" w:eastAsia="Times New Roman" w:hAnsi="Courier New" w:cs="Courier New"/>
                                <w:b/>
                                <w:bCs/>
                                <w:color w:val="0000FF"/>
                                <w:sz w:val="20"/>
                                <w:szCs w:val="20"/>
                                <w:lang w:eastAsia="hu-HU"/>
                              </w:rPr>
                              <w:t xml:space="preserve"> </w:t>
                            </w:r>
                            <w:r w:rsidRPr="00857B93">
                              <w:rPr>
                                <w:rFonts w:ascii="Courier New" w:eastAsia="Times New Roman" w:hAnsi="Courier New" w:cs="Courier New"/>
                                <w:b/>
                                <w:bCs/>
                                <w:color w:val="0000FF"/>
                                <w:sz w:val="20"/>
                                <w:szCs w:val="20"/>
                                <w:lang w:eastAsia="hu-HU"/>
                              </w:rPr>
                              <w:t>from</w:t>
                            </w:r>
                            <w:r>
                              <w:rPr>
                                <w:rFonts w:ascii="Courier New" w:eastAsia="Times New Roman" w:hAnsi="Courier New" w:cs="Courier New"/>
                                <w:b/>
                                <w:bCs/>
                                <w:color w:val="0000FF"/>
                                <w:sz w:val="20"/>
                                <w:szCs w:val="20"/>
                                <w:lang w:eastAsia="hu-HU"/>
                              </w:rPr>
                              <w:t xml:space="preserve"> </w:t>
                            </w:r>
                            <w:r w:rsidRPr="00857B93">
                              <w:rPr>
                                <w:rFonts w:ascii="Courier New" w:eastAsia="Times New Roman" w:hAnsi="Courier New" w:cs="Courier New"/>
                                <w:color w:val="000000"/>
                                <w:sz w:val="20"/>
                                <w:szCs w:val="20"/>
                                <w:lang w:eastAsia="hu-HU"/>
                              </w:rPr>
                              <w:t>IH_VEGPONT</w:t>
                            </w:r>
                          </w:p>
                          <w:p w14:paraId="31AC6550"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where</w:t>
                            </w:r>
                            <w:r>
                              <w:rPr>
                                <w:rFonts w:ascii="Courier New" w:eastAsia="Times New Roman" w:hAnsi="Courier New" w:cs="Courier New"/>
                                <w:b/>
                                <w:bCs/>
                                <w:color w:val="0000FF"/>
                                <w:sz w:val="20"/>
                                <w:szCs w:val="20"/>
                                <w:lang w:eastAsia="hu-HU"/>
                              </w:rPr>
                              <w:t xml:space="preserve"> </w:t>
                            </w:r>
                            <w:r w:rsidRPr="00857B93">
                              <w:rPr>
                                <w:rFonts w:ascii="Courier New" w:eastAsia="Times New Roman" w:hAnsi="Courier New" w:cs="Courier New"/>
                                <w:color w:val="000000"/>
                                <w:sz w:val="20"/>
                                <w:szCs w:val="20"/>
                                <w:lang w:eastAsia="hu-HU"/>
                              </w:rPr>
                              <w:t xml:space="preserve">GEOM </w:t>
                            </w:r>
                            <w:r w:rsidRPr="00857B93">
                              <w:rPr>
                                <w:rFonts w:ascii="Courier New" w:eastAsia="Times New Roman" w:hAnsi="Courier New" w:cs="Courier New"/>
                                <w:b/>
                                <w:bCs/>
                                <w:color w:val="000080"/>
                                <w:sz w:val="20"/>
                                <w:szCs w:val="20"/>
                                <w:lang w:eastAsia="hu-HU"/>
                              </w:rPr>
                              <w:t>=</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old</w:t>
                            </w:r>
                            <w:r w:rsidRPr="00857B93">
                              <w:rPr>
                                <w:rFonts w:ascii="Courier New" w:eastAsia="Times New Roman" w:hAnsi="Courier New" w:cs="Courier New"/>
                                <w:b/>
                                <w:bCs/>
                                <w:color w:val="000080"/>
                                <w:sz w:val="20"/>
                                <w:szCs w:val="20"/>
                                <w:lang w:eastAsia="hu-HU"/>
                              </w:rPr>
                              <w:t>.</w:t>
                            </w:r>
                            <w:r w:rsidRPr="00857B93">
                              <w:rPr>
                                <w:rFonts w:ascii="Courier New" w:eastAsia="Times New Roman" w:hAnsi="Courier New" w:cs="Courier New"/>
                                <w:color w:val="000000"/>
                                <w:sz w:val="20"/>
                                <w:szCs w:val="20"/>
                                <w:lang w:eastAsia="hu-HU"/>
                              </w:rPr>
                              <w:t>GEOM</w:t>
                            </w:r>
                            <w:r w:rsidRPr="00857B93">
                              <w:rPr>
                                <w:rFonts w:ascii="Courier New" w:eastAsia="Times New Roman" w:hAnsi="Courier New" w:cs="Courier New"/>
                                <w:b/>
                                <w:bCs/>
                                <w:color w:val="000080"/>
                                <w:sz w:val="20"/>
                                <w:szCs w:val="20"/>
                                <w:lang w:eastAsia="hu-HU"/>
                              </w:rPr>
                              <w:t>;</w:t>
                            </w:r>
                          </w:p>
                          <w:p w14:paraId="3DB7832E" w14:textId="77777777" w:rsidR="003A0535" w:rsidRPr="00857B93" w:rsidRDefault="003A0535" w:rsidP="00857B93">
                            <w:pPr>
                              <w:shd w:val="clear" w:color="auto" w:fill="FFFFFF"/>
                              <w:spacing w:after="0" w:line="240" w:lineRule="auto"/>
                              <w:rPr>
                                <w:rFonts w:ascii="Times New Roman" w:eastAsia="Times New Roman" w:hAnsi="Times New Roman" w:cs="Times New Roman"/>
                                <w:sz w:val="24"/>
                                <w:szCs w:val="24"/>
                                <w:lang w:eastAsia="hu-HU"/>
                              </w:rPr>
                            </w:pPr>
                            <w:r w:rsidRPr="00857B93">
                              <w:rPr>
                                <w:rFonts w:ascii="Courier New" w:eastAsia="Times New Roman" w:hAnsi="Courier New" w:cs="Courier New"/>
                                <w:b/>
                                <w:bCs/>
                                <w:color w:val="0000FF"/>
                                <w:sz w:val="20"/>
                                <w:szCs w:val="20"/>
                                <w:lang w:eastAsia="hu-HU"/>
                              </w:rPr>
                              <w:t>end</w:t>
                            </w:r>
                            <w:r w:rsidRPr="00857B93">
                              <w:rPr>
                                <w:rFonts w:ascii="Courier New" w:eastAsia="Times New Roman" w:hAnsi="Courier New" w:cs="Courier New"/>
                                <w:b/>
                                <w:bCs/>
                                <w:color w:val="000080"/>
                                <w:sz w:val="20"/>
                                <w:szCs w:val="20"/>
                                <w:lang w:eastAsia="hu-HU"/>
                              </w:rPr>
                              <w:t>;</w:t>
                            </w:r>
                          </w:p>
                          <w:p w14:paraId="443062BD" w14:textId="77777777" w:rsidR="003A0535" w:rsidRDefault="003A0535" w:rsidP="00857B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1A704F" id="Szövegdoboz 20" o:spid="_x0000_s1050" type="#_x0000_t202" style="width:439.3pt;height:8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" fillcolor="white [3201]" strokeweight=".5pt">
                <v:textbox>
                  <w:txbxContent>
                    <w:p w14:paraId="557365E4"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b/>
                          <w:bCs/>
                          <w:color w:val="0000FF"/>
                          <w:sz w:val="20"/>
                          <w:szCs w:val="20"/>
                          <w:lang w:eastAsia="hu-HU"/>
                        </w:rPr>
                        <w:t>CREATE</w:t>
                      </w:r>
                      <w:r w:rsidRPr="00857B93">
                        <w:rPr>
                          <w:rFonts w:ascii="Courier New" w:eastAsia="Times New Roman" w:hAnsi="Courier New" w:cs="Courier New"/>
                          <w:color w:val="000000"/>
                          <w:sz w:val="20"/>
                          <w:szCs w:val="20"/>
                          <w:lang w:eastAsia="hu-HU"/>
                        </w:rPr>
                        <w:t xml:space="preserve"> </w:t>
                      </w:r>
                      <w:r w:rsidRPr="00857B93">
                        <w:rPr>
                          <w:rFonts w:ascii="Courier New" w:eastAsia="Times New Roman" w:hAnsi="Courier New" w:cs="Courier New"/>
                          <w:b/>
                          <w:bCs/>
                          <w:color w:val="0000FF"/>
                          <w:sz w:val="20"/>
                          <w:szCs w:val="20"/>
                          <w:lang w:eastAsia="hu-HU"/>
                        </w:rPr>
                        <w:t>TRIGGER</w:t>
                      </w:r>
                      <w:r w:rsidRPr="00857B93">
                        <w:rPr>
                          <w:rFonts w:ascii="Courier New" w:eastAsia="Times New Roman" w:hAnsi="Courier New" w:cs="Courier New"/>
                          <w:color w:val="000000"/>
                          <w:sz w:val="20"/>
                          <w:szCs w:val="20"/>
                          <w:lang w:eastAsia="hu-HU"/>
                        </w:rPr>
                        <w:t xml:space="preserve"> IH_OBJEKTUM_DEL</w:t>
                      </w:r>
                    </w:p>
                    <w:p w14:paraId="4718CB65"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857B93">
                        <w:rPr>
                          <w:rFonts w:ascii="Courier New" w:eastAsia="Times New Roman" w:hAnsi="Courier New" w:cs="Courier New"/>
                          <w:b/>
                          <w:bCs/>
                          <w:color w:val="0000FF"/>
                          <w:sz w:val="20"/>
                          <w:szCs w:val="20"/>
                          <w:lang w:eastAsia="hu-HU"/>
                        </w:rPr>
                        <w:t>after</w:t>
                      </w:r>
                      <w:proofErr w:type="spellEnd"/>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delete</w:t>
                      </w:r>
                      <w:proofErr w:type="spellEnd"/>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on</w:t>
                      </w:r>
                      <w:proofErr w:type="spellEnd"/>
                      <w:r w:rsidRPr="00857B93">
                        <w:rPr>
                          <w:rFonts w:ascii="Courier New" w:eastAsia="Times New Roman" w:hAnsi="Courier New" w:cs="Courier New"/>
                          <w:color w:val="000000"/>
                          <w:sz w:val="20"/>
                          <w:szCs w:val="20"/>
                          <w:lang w:eastAsia="hu-HU"/>
                        </w:rPr>
                        <w:t xml:space="preserve"> CIM_OBJEKTUM</w:t>
                      </w:r>
                    </w:p>
                    <w:p w14:paraId="1D3FCD4A"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857B93">
                        <w:rPr>
                          <w:rFonts w:ascii="Courier New" w:eastAsia="Times New Roman" w:hAnsi="Courier New" w:cs="Courier New"/>
                          <w:b/>
                          <w:bCs/>
                          <w:color w:val="0000FF"/>
                          <w:sz w:val="20"/>
                          <w:szCs w:val="20"/>
                          <w:lang w:eastAsia="hu-HU"/>
                        </w:rPr>
                        <w:t>for</w:t>
                      </w:r>
                      <w:proofErr w:type="spellEnd"/>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each</w:t>
                      </w:r>
                      <w:proofErr w:type="spellEnd"/>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row</w:t>
                      </w:r>
                      <w:proofErr w:type="spellEnd"/>
                    </w:p>
                    <w:p w14:paraId="33B3636E"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857B93">
                        <w:rPr>
                          <w:rFonts w:ascii="Courier New" w:eastAsia="Times New Roman" w:hAnsi="Courier New" w:cs="Courier New"/>
                          <w:b/>
                          <w:bCs/>
                          <w:color w:val="0000FF"/>
                          <w:sz w:val="20"/>
                          <w:szCs w:val="20"/>
                          <w:lang w:eastAsia="hu-HU"/>
                        </w:rPr>
                        <w:t>begin</w:t>
                      </w:r>
                      <w:proofErr w:type="spellEnd"/>
                    </w:p>
                    <w:p w14:paraId="03FA3ABF"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delete</w:t>
                      </w:r>
                      <w:proofErr w:type="spellEnd"/>
                      <w:r>
                        <w:rPr>
                          <w:rFonts w:ascii="Courier New" w:eastAsia="Times New Roman" w:hAnsi="Courier New" w:cs="Courier New"/>
                          <w:b/>
                          <w:bCs/>
                          <w:color w:val="0000FF"/>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from</w:t>
                      </w:r>
                      <w:proofErr w:type="spellEnd"/>
                      <w:r>
                        <w:rPr>
                          <w:rFonts w:ascii="Courier New" w:eastAsia="Times New Roman" w:hAnsi="Courier New" w:cs="Courier New"/>
                          <w:b/>
                          <w:bCs/>
                          <w:color w:val="0000FF"/>
                          <w:sz w:val="20"/>
                          <w:szCs w:val="20"/>
                          <w:lang w:eastAsia="hu-HU"/>
                        </w:rPr>
                        <w:t xml:space="preserve"> </w:t>
                      </w:r>
                      <w:r w:rsidRPr="00857B93">
                        <w:rPr>
                          <w:rFonts w:ascii="Courier New" w:eastAsia="Times New Roman" w:hAnsi="Courier New" w:cs="Courier New"/>
                          <w:color w:val="000000"/>
                          <w:sz w:val="20"/>
                          <w:szCs w:val="20"/>
                          <w:lang w:eastAsia="hu-HU"/>
                        </w:rPr>
                        <w:t>IH_VEGPONT</w:t>
                      </w:r>
                    </w:p>
                    <w:p w14:paraId="31AC6550" w14:textId="77777777" w:rsidR="003A0535" w:rsidRPr="00857B93" w:rsidRDefault="003A0535" w:rsidP="00857B93">
                      <w:pPr>
                        <w:shd w:val="clear" w:color="auto" w:fill="FFFFFF"/>
                        <w:spacing w:after="0" w:line="240" w:lineRule="auto"/>
                        <w:rPr>
                          <w:rFonts w:ascii="Courier New" w:eastAsia="Times New Roman" w:hAnsi="Courier New" w:cs="Courier New"/>
                          <w:color w:val="000000"/>
                          <w:sz w:val="20"/>
                          <w:szCs w:val="20"/>
                          <w:lang w:eastAsia="hu-HU"/>
                        </w:rPr>
                      </w:pPr>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where</w:t>
                      </w:r>
                      <w:proofErr w:type="spellEnd"/>
                      <w:r>
                        <w:rPr>
                          <w:rFonts w:ascii="Courier New" w:eastAsia="Times New Roman" w:hAnsi="Courier New" w:cs="Courier New"/>
                          <w:b/>
                          <w:bCs/>
                          <w:color w:val="0000FF"/>
                          <w:sz w:val="20"/>
                          <w:szCs w:val="20"/>
                          <w:lang w:eastAsia="hu-HU"/>
                        </w:rPr>
                        <w:t xml:space="preserve"> </w:t>
                      </w:r>
                      <w:r w:rsidRPr="00857B93">
                        <w:rPr>
                          <w:rFonts w:ascii="Courier New" w:eastAsia="Times New Roman" w:hAnsi="Courier New" w:cs="Courier New"/>
                          <w:color w:val="000000"/>
                          <w:sz w:val="20"/>
                          <w:szCs w:val="20"/>
                          <w:lang w:eastAsia="hu-HU"/>
                        </w:rPr>
                        <w:t xml:space="preserve">GEOM </w:t>
                      </w:r>
                      <w:r w:rsidRPr="00857B93">
                        <w:rPr>
                          <w:rFonts w:ascii="Courier New" w:eastAsia="Times New Roman" w:hAnsi="Courier New" w:cs="Courier New"/>
                          <w:b/>
                          <w:bCs/>
                          <w:color w:val="000080"/>
                          <w:sz w:val="20"/>
                          <w:szCs w:val="20"/>
                          <w:lang w:eastAsia="hu-HU"/>
                        </w:rPr>
                        <w:t>=</w:t>
                      </w:r>
                      <w:r w:rsidRPr="00857B93">
                        <w:rPr>
                          <w:rFonts w:ascii="Courier New" w:eastAsia="Times New Roman" w:hAnsi="Courier New" w:cs="Courier New"/>
                          <w:color w:val="000000"/>
                          <w:sz w:val="20"/>
                          <w:szCs w:val="20"/>
                          <w:lang w:eastAsia="hu-HU"/>
                        </w:rPr>
                        <w:t xml:space="preserve"> </w:t>
                      </w:r>
                      <w:proofErr w:type="spellStart"/>
                      <w:r w:rsidRPr="00857B93">
                        <w:rPr>
                          <w:rFonts w:ascii="Courier New" w:eastAsia="Times New Roman" w:hAnsi="Courier New" w:cs="Courier New"/>
                          <w:b/>
                          <w:bCs/>
                          <w:color w:val="0000FF"/>
                          <w:sz w:val="20"/>
                          <w:szCs w:val="20"/>
                          <w:lang w:eastAsia="hu-HU"/>
                        </w:rPr>
                        <w:t>old</w:t>
                      </w:r>
                      <w:proofErr w:type="gramStart"/>
                      <w:r w:rsidRPr="00857B93">
                        <w:rPr>
                          <w:rFonts w:ascii="Courier New" w:eastAsia="Times New Roman" w:hAnsi="Courier New" w:cs="Courier New"/>
                          <w:b/>
                          <w:bCs/>
                          <w:color w:val="000080"/>
                          <w:sz w:val="20"/>
                          <w:szCs w:val="20"/>
                          <w:lang w:eastAsia="hu-HU"/>
                        </w:rPr>
                        <w:t>.</w:t>
                      </w:r>
                      <w:r w:rsidRPr="00857B93">
                        <w:rPr>
                          <w:rFonts w:ascii="Courier New" w:eastAsia="Times New Roman" w:hAnsi="Courier New" w:cs="Courier New"/>
                          <w:color w:val="000000"/>
                          <w:sz w:val="20"/>
                          <w:szCs w:val="20"/>
                          <w:lang w:eastAsia="hu-HU"/>
                        </w:rPr>
                        <w:t>GEOM</w:t>
                      </w:r>
                      <w:proofErr w:type="spellEnd"/>
                      <w:proofErr w:type="gramEnd"/>
                      <w:r w:rsidRPr="00857B93">
                        <w:rPr>
                          <w:rFonts w:ascii="Courier New" w:eastAsia="Times New Roman" w:hAnsi="Courier New" w:cs="Courier New"/>
                          <w:b/>
                          <w:bCs/>
                          <w:color w:val="000080"/>
                          <w:sz w:val="20"/>
                          <w:szCs w:val="20"/>
                          <w:lang w:eastAsia="hu-HU"/>
                        </w:rPr>
                        <w:t>;</w:t>
                      </w:r>
                    </w:p>
                    <w:p w14:paraId="3DB7832E" w14:textId="77777777" w:rsidR="003A0535" w:rsidRPr="00857B93" w:rsidRDefault="003A0535" w:rsidP="00857B93">
                      <w:pPr>
                        <w:shd w:val="clear" w:color="auto" w:fill="FFFFFF"/>
                        <w:spacing w:after="0" w:line="240" w:lineRule="auto"/>
                        <w:rPr>
                          <w:rFonts w:ascii="Times New Roman" w:eastAsia="Times New Roman" w:hAnsi="Times New Roman" w:cs="Times New Roman"/>
                          <w:sz w:val="24"/>
                          <w:szCs w:val="24"/>
                          <w:lang w:eastAsia="hu-HU"/>
                        </w:rPr>
                      </w:pPr>
                      <w:r w:rsidRPr="00857B93">
                        <w:rPr>
                          <w:rFonts w:ascii="Courier New" w:eastAsia="Times New Roman" w:hAnsi="Courier New" w:cs="Courier New"/>
                          <w:b/>
                          <w:bCs/>
                          <w:color w:val="0000FF"/>
                          <w:sz w:val="20"/>
                          <w:szCs w:val="20"/>
                          <w:lang w:eastAsia="hu-HU"/>
                        </w:rPr>
                        <w:t>end</w:t>
                      </w:r>
                      <w:r w:rsidRPr="00857B93">
                        <w:rPr>
                          <w:rFonts w:ascii="Courier New" w:eastAsia="Times New Roman" w:hAnsi="Courier New" w:cs="Courier New"/>
                          <w:b/>
                          <w:bCs/>
                          <w:color w:val="000080"/>
                          <w:sz w:val="20"/>
                          <w:szCs w:val="20"/>
                          <w:lang w:eastAsia="hu-HU"/>
                        </w:rPr>
                        <w:t>;</w:t>
                      </w:r>
                    </w:p>
                    <w:p w14:paraId="443062BD" w14:textId="77777777" w:rsidR="003A0535" w:rsidRDefault="003A0535" w:rsidP="00857B93"/>
                  </w:txbxContent>
                </v:textbox>
                <w10:anchorlock/>
              </v:shape>
            </w:pict>
          </mc:Fallback>
        </mc:AlternateContent>
      </w:r>
      <w:r w:rsidR="00975DD8">
        <w:rPr>
          <w:noProof/>
          <w:lang w:eastAsia="hu-HU"/>
        </w:rPr>
        <mc:AlternateContent>
          <mc:Choice Requires="wps">
            <w:drawing>
              <wp:inline distT="0" distB="0" distL="0" distR="0" wp14:anchorId="0709E485" wp14:editId="21908228">
                <wp:extent cx="5578475" cy="228600"/>
                <wp:effectExtent l="0" t="0" r="3175" b="0"/>
                <wp:docPr id="35" name="Szövegdoboz 35"/>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748C9E56" w14:textId="77777777" w:rsidR="003A0535" w:rsidRDefault="003A0535" w:rsidP="009B5C91">
                            <w:pPr>
                              <w:pStyle w:val="Kpalrs"/>
                            </w:pPr>
                            <w:r>
                              <w:rPr>
                                <w:noProof/>
                              </w:rPr>
                              <w:fldChar w:fldCharType="begin"/>
                            </w:r>
                            <w:r>
                              <w:rPr>
                                <w:noProof/>
                              </w:rPr>
                              <w:instrText xml:space="preserve"> SEQ kódrészlet \* ARABIC </w:instrText>
                            </w:r>
                            <w:r>
                              <w:rPr>
                                <w:noProof/>
                              </w:rPr>
                              <w:fldChar w:fldCharType="separate"/>
                            </w:r>
                            <w:r>
                              <w:rPr>
                                <w:noProof/>
                              </w:rPr>
                              <w:t>6</w:t>
                            </w:r>
                            <w:r>
                              <w:rPr>
                                <w:noProof/>
                              </w:rPr>
                              <w:fldChar w:fldCharType="end"/>
                            </w:r>
                            <w:r>
                              <w:t>. kódrészlet Az eseményvezérlők létrehozásának formátuma</w:t>
                            </w:r>
                          </w:p>
                          <w:p w14:paraId="51A3330A" w14:textId="77777777" w:rsidR="003A0535" w:rsidRPr="00CC5778" w:rsidRDefault="003A0535" w:rsidP="009B5C91">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0709E485" id="Szövegdoboz 35" o:spid="_x0000_s1051"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Ji/KukzAgAATwQAAA4AAAAAAAAAAAAAAAAALgIA&#10;AGRycy9lMm9Eb2MueG1sUEsBAi0AFAAGAAgAAAAhAKdW1rDbAAAABAEAAA8AAAAAAAAAAAAAAAAA&#10;jQQAAGRycy9kb3ducmV2LnhtbFBLBQYAAAAABAAEAPMAAACVBQAAAAA=&#10;" filled="f" stroked="f" strokeweight=".5pt">
                <v:textbox inset="0,0,0,0">
                  <w:txbxContent>
                    <w:p w14:paraId="748C9E56" w14:textId="77777777" w:rsidR="003A0535" w:rsidRDefault="003A0535" w:rsidP="009B5C91">
                      <w:pPr>
                        <w:pStyle w:val="Kpalrs"/>
                      </w:pPr>
                      <w:r>
                        <w:rPr>
                          <w:noProof/>
                        </w:rPr>
                        <w:fldChar w:fldCharType="begin"/>
                      </w:r>
                      <w:r>
                        <w:rPr>
                          <w:noProof/>
                        </w:rPr>
                        <w:instrText xml:space="preserve"> SEQ kódrészlet \* ARABIC </w:instrText>
                      </w:r>
                      <w:r>
                        <w:rPr>
                          <w:noProof/>
                        </w:rPr>
                        <w:fldChar w:fldCharType="separate"/>
                      </w:r>
                      <w:r>
                        <w:rPr>
                          <w:noProof/>
                        </w:rPr>
                        <w:t>6</w:t>
                      </w:r>
                      <w:r>
                        <w:rPr>
                          <w:noProof/>
                        </w:rPr>
                        <w:fldChar w:fldCharType="end"/>
                      </w:r>
                      <w:r>
                        <w:t>. kódrészlet Az eseményvezérlők létrehozásának formátuma</w:t>
                      </w:r>
                    </w:p>
                    <w:p w14:paraId="51A3330A" w14:textId="77777777" w:rsidR="003A0535" w:rsidRPr="00CC5778" w:rsidRDefault="003A0535" w:rsidP="009B5C91">
                      <w:pPr>
                        <w:pStyle w:val="Kpalrs"/>
                      </w:pPr>
                    </w:p>
                  </w:txbxContent>
                </v:textbox>
                <w10:anchorlock/>
              </v:shape>
            </w:pict>
          </mc:Fallback>
        </mc:AlternateContent>
      </w:r>
      <w:r w:rsidR="00001F7C">
        <w:lastRenderedPageBreak/>
        <w:t xml:space="preserve">Az alábbi példa </w:t>
      </w:r>
      <w:r w:rsidR="00857B93">
        <w:t xml:space="preserve">egy </w:t>
      </w:r>
      <w:r w:rsidR="00857B93" w:rsidRPr="00975DD8">
        <w:rPr>
          <w:rStyle w:val="Erskiemels"/>
        </w:rPr>
        <w:t>Cím objektum</w:t>
      </w:r>
      <w:r w:rsidR="00857B93">
        <w:t xml:space="preserve"> törlése esetén törli az ugyanazon koordinátán lévő </w:t>
      </w:r>
      <w:r w:rsidR="00857B93" w:rsidRPr="00A069E8">
        <w:rPr>
          <w:rStyle w:val="Erskiemels"/>
        </w:rPr>
        <w:t xml:space="preserve">Igényhely </w:t>
      </w:r>
      <w:r>
        <w:rPr>
          <w:rStyle w:val="Erskiemels"/>
        </w:rPr>
        <w:t>végpontot</w:t>
      </w:r>
      <w:r w:rsidR="00857B93">
        <w:t xml:space="preserve"> is (pl. egy GPON projektnél lecsökken a tervezési terület)</w:t>
      </w:r>
      <w:r>
        <w:rPr>
          <w:noProof/>
          <w:lang w:eastAsia="hu-HU"/>
        </w:rPr>
        <w:t>:</w:t>
      </w:r>
    </w:p>
    <w:p w14:paraId="2B41B02E" w14:textId="77777777" w:rsidR="00857B93" w:rsidRDefault="00A81CEC" w:rsidP="00A81CEC">
      <w:pPr>
        <w:pStyle w:val="MMKSzovegtorzs"/>
      </w:pPr>
      <w:r>
        <w:t xml:space="preserve">A </w:t>
      </w:r>
      <w:r w:rsidR="00857B93">
        <w:t>CREATE TRIGGER k</w:t>
      </w:r>
      <w:r>
        <w:t xml:space="preserve">ulcsszó után </w:t>
      </w:r>
      <w:r w:rsidR="00857B93">
        <w:t>kell megadni az eseményvezérlő nevét, majd következik, hogy milyen esetben fusson le.</w:t>
      </w:r>
      <w:r>
        <w:t xml:space="preserve"> </w:t>
      </w:r>
    </w:p>
    <w:p w14:paraId="1210918E" w14:textId="77777777" w:rsidR="00857B93" w:rsidRDefault="00857B93" w:rsidP="00A81CEC">
      <w:pPr>
        <w:pStyle w:val="MMKSzovegtorzs"/>
      </w:pPr>
      <w:r>
        <w:t>Az eseményvezérlők a kapcsolt tábla adatainak módosítása előtt vagy után (</w:t>
      </w:r>
      <w:r w:rsidRPr="00857B93">
        <w:rPr>
          <w:iCs/>
        </w:rPr>
        <w:t>BEFORE</w:t>
      </w:r>
      <w:r>
        <w:t xml:space="preserve">, </w:t>
      </w:r>
      <w:r w:rsidRPr="00857B93">
        <w:rPr>
          <w:iCs/>
        </w:rPr>
        <w:t>AFTER</w:t>
      </w:r>
      <w:r>
        <w:t>), valamint az INSERT, UPDATE, DELETE műveletek során futnak le, így összesen hat féle hozható létre, esetünkben a címobjektum törlése után (</w:t>
      </w:r>
      <w:r w:rsidRPr="00857B93">
        <w:rPr>
          <w:rStyle w:val="Erskiemels"/>
        </w:rPr>
        <w:t>AFTER DELETE</w:t>
      </w:r>
      <w:r>
        <w:t>).</w:t>
      </w:r>
    </w:p>
    <w:p w14:paraId="20ACBAF2" w14:textId="77777777" w:rsidR="00A81CEC" w:rsidRDefault="00857B93" w:rsidP="00A81CEC">
      <w:pPr>
        <w:pStyle w:val="MMKSzovegtorzs"/>
      </w:pPr>
      <w:r>
        <w:t>Az ON kulc</w:t>
      </w:r>
      <w:r w:rsidR="00975DD8">
        <w:t>s</w:t>
      </w:r>
      <w:r>
        <w:t>szó után kerül megadásra annak a táblának a neve, melyhez</w:t>
      </w:r>
      <w:r w:rsidR="00975DD8">
        <w:t xml:space="preserve"> az eseményvezérlőt kapcsoljuk, majd a FOR EACH ROW kifejezéssel azt jelezzük a rendszernek, hogy minden egyes, eseményvezérlő futását kiváltó eseménnyel érintett soron egyenként fusson le, végül a BEGIN és END kulcsszavak közé kerül az eseményvezérlő törzse, azaz hogy milyen műveletek történjenek az eseményvezérlő futásakor.</w:t>
      </w:r>
    </w:p>
    <w:p w14:paraId="1D8C9EE6" w14:textId="77777777" w:rsidR="00975DD8" w:rsidRDefault="00975DD8" w:rsidP="00A81CEC">
      <w:pPr>
        <w:pStyle w:val="MMKSzovegtorzs"/>
      </w:pPr>
      <w:r>
        <w:t>A</w:t>
      </w:r>
      <w:r w:rsidR="00A069E8">
        <w:t xml:space="preserve"> fenti példában ez egy viszonylag egyszerűbb eset, az IH_VEGPONT táblából törlődnek azok a sorok, amelyek koordinátája megegyezik az eseményvezérlőt indító törölt CIM_OBJEKTUM tábla sorának koordinátájával. </w:t>
      </w:r>
    </w:p>
    <w:p w14:paraId="36B88DE2" w14:textId="77777777" w:rsidR="00A81CEC" w:rsidRDefault="00E938B6" w:rsidP="00A81CEC">
      <w:pPr>
        <w:pStyle w:val="MMKSzovegtorzs"/>
      </w:pPr>
      <w:r>
        <w:t>Eseményvezérlő törlésére egy, az ESZTER hibás működését okozó, rosszul definiált trigger eldobását hozom példának:</w:t>
      </w:r>
    </w:p>
    <w:p w14:paraId="6127F702" w14:textId="77777777" w:rsidR="00E938B6" w:rsidRDefault="00E938B6" w:rsidP="00A81CEC">
      <w:pPr>
        <w:pStyle w:val="MMKSzovegtorzs"/>
      </w:pPr>
      <w:r>
        <w:rPr>
          <w:noProof/>
          <w:lang w:eastAsia="hu-HU"/>
        </w:rPr>
        <mc:AlternateContent>
          <mc:Choice Requires="wps">
            <w:drawing>
              <wp:inline distT="0" distB="0" distL="0" distR="0" wp14:anchorId="3FDE0914" wp14:editId="440F2838">
                <wp:extent cx="5579110" cy="258793"/>
                <wp:effectExtent l="0" t="0" r="21590" b="27305"/>
                <wp:docPr id="68" name="Szövegdoboz 68"/>
                <wp:cNvGraphicFramePr/>
                <a:graphic xmlns:a="http://schemas.openxmlformats.org/drawingml/2006/main">
                  <a:graphicData uri="http://schemas.microsoft.com/office/word/2010/wordprocessingShape">
                    <wps:wsp>
                      <wps:cNvSpPr txBox="1"/>
                      <wps:spPr>
                        <a:xfrm>
                          <a:off x="0" y="0"/>
                          <a:ext cx="5579110" cy="258793"/>
                        </a:xfrm>
                        <a:prstGeom prst="rect">
                          <a:avLst/>
                        </a:prstGeom>
                        <a:solidFill>
                          <a:schemeClr val="lt1"/>
                        </a:solidFill>
                        <a:ln w="6350">
                          <a:solidFill>
                            <a:prstClr val="black"/>
                          </a:solidFill>
                        </a:ln>
                      </wps:spPr>
                      <wps:txbx>
                        <w:txbxContent>
                          <w:p w14:paraId="3612B413" w14:textId="77777777" w:rsidR="003A0535" w:rsidRPr="00E938B6" w:rsidRDefault="003A0535" w:rsidP="00E938B6">
                            <w:pPr>
                              <w:shd w:val="clear" w:color="auto" w:fill="FFFFFF"/>
                              <w:spacing w:after="0" w:line="240" w:lineRule="auto"/>
                              <w:rPr>
                                <w:rFonts w:ascii="Times New Roman" w:eastAsia="Times New Roman" w:hAnsi="Times New Roman" w:cs="Times New Roman"/>
                                <w:sz w:val="24"/>
                                <w:szCs w:val="24"/>
                                <w:lang w:eastAsia="hu-HU"/>
                              </w:rPr>
                            </w:pPr>
                            <w:r w:rsidRPr="00E938B6">
                              <w:rPr>
                                <w:rFonts w:ascii="Courier New" w:eastAsia="Times New Roman" w:hAnsi="Courier New" w:cs="Courier New"/>
                                <w:b/>
                                <w:bCs/>
                                <w:color w:val="0000FF"/>
                                <w:sz w:val="20"/>
                                <w:szCs w:val="20"/>
                                <w:lang w:eastAsia="hu-HU"/>
                              </w:rPr>
                              <w:t>DROP</w:t>
                            </w:r>
                            <w:r w:rsidRPr="00E938B6">
                              <w:rPr>
                                <w:rFonts w:ascii="Courier New" w:eastAsia="Times New Roman" w:hAnsi="Courier New" w:cs="Courier New"/>
                                <w:color w:val="000000"/>
                                <w:sz w:val="20"/>
                                <w:szCs w:val="20"/>
                                <w:lang w:eastAsia="hu-HU"/>
                              </w:rPr>
                              <w:t xml:space="preserve"> </w:t>
                            </w:r>
                            <w:r w:rsidRPr="00E938B6">
                              <w:rPr>
                                <w:rFonts w:ascii="Courier New" w:eastAsia="Times New Roman" w:hAnsi="Courier New" w:cs="Courier New"/>
                                <w:b/>
                                <w:bCs/>
                                <w:color w:val="0000FF"/>
                                <w:sz w:val="20"/>
                                <w:szCs w:val="20"/>
                                <w:lang w:eastAsia="hu-HU"/>
                              </w:rPr>
                              <w:t>TRIGGER</w:t>
                            </w:r>
                            <w:r w:rsidRPr="00E938B6">
                              <w:rPr>
                                <w:rFonts w:ascii="Courier New" w:eastAsia="Times New Roman" w:hAnsi="Courier New" w:cs="Courier New"/>
                                <w:color w:val="000000"/>
                                <w:sz w:val="20"/>
                                <w:szCs w:val="20"/>
                                <w:lang w:eastAsia="hu-HU"/>
                              </w:rPr>
                              <w:t xml:space="preserve"> </w:t>
                            </w:r>
                            <w:r w:rsidRPr="00E938B6">
                              <w:rPr>
                                <w:rFonts w:ascii="Courier New" w:eastAsia="Times New Roman" w:hAnsi="Courier New" w:cs="Courier New"/>
                                <w:color w:val="808080"/>
                                <w:sz w:val="20"/>
                                <w:szCs w:val="20"/>
                                <w:lang w:eastAsia="hu-HU"/>
                              </w:rPr>
                              <w:t>"OB_TULAJDONOS UPDATE"</w:t>
                            </w:r>
                            <w:r w:rsidRPr="00E938B6">
                              <w:rPr>
                                <w:rFonts w:ascii="Courier New" w:eastAsia="Times New Roman" w:hAnsi="Courier New" w:cs="Courier New"/>
                                <w:b/>
                                <w:bCs/>
                                <w:color w:val="000080"/>
                                <w:sz w:val="20"/>
                                <w:szCs w:val="20"/>
                                <w:lang w:eastAsia="hu-HU"/>
                              </w:rPr>
                              <w:t>;</w:t>
                            </w:r>
                          </w:p>
                          <w:p w14:paraId="06930E5A" w14:textId="77777777" w:rsidR="003A0535" w:rsidRDefault="003A0535" w:rsidP="00E938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DE0914" id="Szövegdoboz 68" o:spid="_x0000_s1052" type="#_x0000_t202" style="width:439.3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" fillcolor="white [3201]" strokeweight=".5pt">
                <v:textbox>
                  <w:txbxContent>
                    <w:p w14:paraId="3612B413" w14:textId="77777777" w:rsidR="003A0535" w:rsidRPr="00E938B6" w:rsidRDefault="003A0535" w:rsidP="00E938B6">
                      <w:pPr>
                        <w:shd w:val="clear" w:color="auto" w:fill="FFFFFF"/>
                        <w:spacing w:after="0" w:line="240" w:lineRule="auto"/>
                        <w:rPr>
                          <w:rFonts w:ascii="Times New Roman" w:eastAsia="Times New Roman" w:hAnsi="Times New Roman" w:cs="Times New Roman"/>
                          <w:sz w:val="24"/>
                          <w:szCs w:val="24"/>
                          <w:lang w:eastAsia="hu-HU"/>
                        </w:rPr>
                      </w:pPr>
                      <w:r w:rsidRPr="00E938B6">
                        <w:rPr>
                          <w:rFonts w:ascii="Courier New" w:eastAsia="Times New Roman" w:hAnsi="Courier New" w:cs="Courier New"/>
                          <w:b/>
                          <w:bCs/>
                          <w:color w:val="0000FF"/>
                          <w:sz w:val="20"/>
                          <w:szCs w:val="20"/>
                          <w:lang w:eastAsia="hu-HU"/>
                        </w:rPr>
                        <w:t>DROP</w:t>
                      </w:r>
                      <w:r w:rsidRPr="00E938B6">
                        <w:rPr>
                          <w:rFonts w:ascii="Courier New" w:eastAsia="Times New Roman" w:hAnsi="Courier New" w:cs="Courier New"/>
                          <w:color w:val="000000"/>
                          <w:sz w:val="20"/>
                          <w:szCs w:val="20"/>
                          <w:lang w:eastAsia="hu-HU"/>
                        </w:rPr>
                        <w:t xml:space="preserve"> </w:t>
                      </w:r>
                      <w:r w:rsidRPr="00E938B6">
                        <w:rPr>
                          <w:rFonts w:ascii="Courier New" w:eastAsia="Times New Roman" w:hAnsi="Courier New" w:cs="Courier New"/>
                          <w:b/>
                          <w:bCs/>
                          <w:color w:val="0000FF"/>
                          <w:sz w:val="20"/>
                          <w:szCs w:val="20"/>
                          <w:lang w:eastAsia="hu-HU"/>
                        </w:rPr>
                        <w:t>TRIGGER</w:t>
                      </w:r>
                      <w:r w:rsidRPr="00E938B6">
                        <w:rPr>
                          <w:rFonts w:ascii="Courier New" w:eastAsia="Times New Roman" w:hAnsi="Courier New" w:cs="Courier New"/>
                          <w:color w:val="000000"/>
                          <w:sz w:val="20"/>
                          <w:szCs w:val="20"/>
                          <w:lang w:eastAsia="hu-HU"/>
                        </w:rPr>
                        <w:t xml:space="preserve"> </w:t>
                      </w:r>
                      <w:r w:rsidRPr="00E938B6">
                        <w:rPr>
                          <w:rFonts w:ascii="Courier New" w:eastAsia="Times New Roman" w:hAnsi="Courier New" w:cs="Courier New"/>
                          <w:color w:val="808080"/>
                          <w:sz w:val="20"/>
                          <w:szCs w:val="20"/>
                          <w:lang w:eastAsia="hu-HU"/>
                        </w:rPr>
                        <w:t>"OB_TULAJDONOS UPDATE"</w:t>
                      </w:r>
                      <w:r w:rsidRPr="00E938B6">
                        <w:rPr>
                          <w:rFonts w:ascii="Courier New" w:eastAsia="Times New Roman" w:hAnsi="Courier New" w:cs="Courier New"/>
                          <w:b/>
                          <w:bCs/>
                          <w:color w:val="000080"/>
                          <w:sz w:val="20"/>
                          <w:szCs w:val="20"/>
                          <w:lang w:eastAsia="hu-HU"/>
                        </w:rPr>
                        <w:t>;</w:t>
                      </w:r>
                    </w:p>
                    <w:p w14:paraId="06930E5A" w14:textId="77777777" w:rsidR="003A0535" w:rsidRDefault="003A0535" w:rsidP="00E938B6"/>
                  </w:txbxContent>
                </v:textbox>
                <w10:anchorlock/>
              </v:shape>
            </w:pict>
          </mc:Fallback>
        </mc:AlternateContent>
      </w:r>
      <w:r>
        <w:rPr>
          <w:noProof/>
          <w:lang w:eastAsia="hu-HU"/>
        </w:rPr>
        <mc:AlternateContent>
          <mc:Choice Requires="wps">
            <w:drawing>
              <wp:inline distT="0" distB="0" distL="0" distR="0" wp14:anchorId="1486D206" wp14:editId="1333F651">
                <wp:extent cx="5578475" cy="228600"/>
                <wp:effectExtent l="0" t="0" r="3175" b="0"/>
                <wp:docPr id="66" name="Szövegdoboz 66"/>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060F5A4E" w14:textId="77777777" w:rsidR="003A0535" w:rsidRDefault="003A0535" w:rsidP="00E938B6">
                            <w:pPr>
                              <w:pStyle w:val="Kpalrs"/>
                            </w:pPr>
                            <w:r>
                              <w:rPr>
                                <w:noProof/>
                              </w:rPr>
                              <w:fldChar w:fldCharType="begin"/>
                            </w:r>
                            <w:r>
                              <w:rPr>
                                <w:noProof/>
                              </w:rPr>
                              <w:instrText xml:space="preserve"> SEQ kódrészlet \* ARABIC </w:instrText>
                            </w:r>
                            <w:r>
                              <w:rPr>
                                <w:noProof/>
                              </w:rPr>
                              <w:fldChar w:fldCharType="separate"/>
                            </w:r>
                            <w:r>
                              <w:rPr>
                                <w:noProof/>
                              </w:rPr>
                              <w:t>7</w:t>
                            </w:r>
                            <w:r>
                              <w:rPr>
                                <w:noProof/>
                              </w:rPr>
                              <w:fldChar w:fldCharType="end"/>
                            </w:r>
                            <w:r>
                              <w:t>. kódrészlet Az eseményvezérlők törlésének (eldobásának) formátuma</w:t>
                            </w:r>
                          </w:p>
                          <w:p w14:paraId="1608069B" w14:textId="77777777" w:rsidR="003A0535" w:rsidRPr="00CC5778" w:rsidRDefault="003A0535" w:rsidP="00E938B6">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486D206" id="Szövegdoboz 66" o:spid="_x0000_s1053"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AkxNGQzAgAATwQAAA4AAAAAAAAAAAAAAAAALgIA&#10;AGRycy9lMm9Eb2MueG1sUEsBAi0AFAAGAAgAAAAhAKdW1rDbAAAABAEAAA8AAAAAAAAAAAAAAAAA&#10;jQQAAGRycy9kb3ducmV2LnhtbFBLBQYAAAAABAAEAPMAAACVBQAAAAA=&#10;" filled="f" stroked="f" strokeweight=".5pt">
                <v:textbox inset="0,0,0,0">
                  <w:txbxContent>
                    <w:p w14:paraId="060F5A4E" w14:textId="77777777" w:rsidR="003A0535" w:rsidRDefault="003A0535" w:rsidP="00E938B6">
                      <w:pPr>
                        <w:pStyle w:val="Kpalrs"/>
                      </w:pPr>
                      <w:r>
                        <w:rPr>
                          <w:noProof/>
                        </w:rPr>
                        <w:fldChar w:fldCharType="begin"/>
                      </w:r>
                      <w:r>
                        <w:rPr>
                          <w:noProof/>
                        </w:rPr>
                        <w:instrText xml:space="preserve"> SEQ kódrészlet \* ARABIC </w:instrText>
                      </w:r>
                      <w:r>
                        <w:rPr>
                          <w:noProof/>
                        </w:rPr>
                        <w:fldChar w:fldCharType="separate"/>
                      </w:r>
                      <w:r>
                        <w:rPr>
                          <w:noProof/>
                        </w:rPr>
                        <w:t>7</w:t>
                      </w:r>
                      <w:r>
                        <w:rPr>
                          <w:noProof/>
                        </w:rPr>
                        <w:fldChar w:fldCharType="end"/>
                      </w:r>
                      <w:r>
                        <w:t>. kódrészlet Az eseményvezérlők törlésének (eldobásának) formátuma</w:t>
                      </w:r>
                    </w:p>
                    <w:p w14:paraId="1608069B" w14:textId="77777777" w:rsidR="003A0535" w:rsidRPr="00CC5778" w:rsidRDefault="003A0535" w:rsidP="00E938B6">
                      <w:pPr>
                        <w:pStyle w:val="Kpalrs"/>
                      </w:pPr>
                    </w:p>
                  </w:txbxContent>
                </v:textbox>
                <w10:anchorlock/>
              </v:shape>
            </w:pict>
          </mc:Fallback>
        </mc:AlternateContent>
      </w:r>
    </w:p>
    <w:p w14:paraId="553BF4BF" w14:textId="77777777" w:rsidR="00E938B6" w:rsidRDefault="00E938B6" w:rsidP="005C7AA6">
      <w:pPr>
        <w:pStyle w:val="MMKSzovegtorzs"/>
      </w:pPr>
      <w:r>
        <w:t>A DROP parancs az adatbázis objektumainak (tábla, nézet, eseményvezérlő, index) törlésére szolgál, utána kell megadni az eldobandó objektum típusát, majd a nevét.</w:t>
      </w:r>
    </w:p>
    <w:p w14:paraId="7829283D" w14:textId="77777777" w:rsidR="00324A67" w:rsidRDefault="00E938B6" w:rsidP="005C7AA6">
      <w:pPr>
        <w:pStyle w:val="MMKSzovegtorzs"/>
      </w:pPr>
      <w:r>
        <w:t xml:space="preserve"> </w:t>
      </w:r>
      <w:r w:rsidR="007D0EBA">
        <w:rPr>
          <w:noProof/>
          <w:lang w:eastAsia="hu-HU"/>
        </w:rPr>
        <mc:AlternateContent>
          <mc:Choice Requires="wps">
            <w:drawing>
              <wp:inline distT="0" distB="0" distL="0" distR="0" wp14:anchorId="4B7D3580" wp14:editId="1D7A528F">
                <wp:extent cx="5579110" cy="1276710"/>
                <wp:effectExtent l="0" t="0" r="21590" b="19050"/>
                <wp:docPr id="69" name="Szövegdoboz 69"/>
                <wp:cNvGraphicFramePr/>
                <a:graphic xmlns:a="http://schemas.openxmlformats.org/drawingml/2006/main">
                  <a:graphicData uri="http://schemas.microsoft.com/office/word/2010/wordprocessingShape">
                    <wps:wsp>
                      <wps:cNvSpPr txBox="1"/>
                      <wps:spPr>
                        <a:xfrm>
                          <a:off x="0" y="0"/>
                          <a:ext cx="5579110" cy="1276710"/>
                        </a:xfrm>
                        <a:prstGeom prst="rect">
                          <a:avLst/>
                        </a:prstGeom>
                        <a:solidFill>
                          <a:schemeClr val="lt1"/>
                        </a:solidFill>
                        <a:ln w="6350">
                          <a:solidFill>
                            <a:prstClr val="black"/>
                          </a:solidFill>
                        </a:ln>
                      </wps:spPr>
                      <wps:txbx>
                        <w:txbxContent>
                          <w:p w14:paraId="7EA24561"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CREATE</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TRIGGER</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color w:val="808080"/>
                                <w:sz w:val="20"/>
                                <w:szCs w:val="20"/>
                                <w:lang w:eastAsia="hu-HU"/>
                              </w:rPr>
                              <w:t>"OB_TULAJDONOS UPDATE"</w:t>
                            </w:r>
                            <w:r w:rsidRPr="007D0EBA">
                              <w:rPr>
                                <w:rFonts w:ascii="Courier New" w:eastAsia="Times New Roman" w:hAnsi="Courier New" w:cs="Courier New"/>
                                <w:color w:val="000000"/>
                                <w:sz w:val="20"/>
                                <w:szCs w:val="20"/>
                                <w:lang w:eastAsia="hu-HU"/>
                              </w:rPr>
                              <w:t xml:space="preserve"> </w:t>
                            </w:r>
                          </w:p>
                          <w:p w14:paraId="324C8F81"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AFTER</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UPDATE</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ON</w:t>
                            </w:r>
                            <w:r w:rsidRPr="007D0EBA">
                              <w:rPr>
                                <w:rFonts w:ascii="Courier New" w:eastAsia="Times New Roman" w:hAnsi="Courier New" w:cs="Courier New"/>
                                <w:color w:val="000000"/>
                                <w:sz w:val="20"/>
                                <w:szCs w:val="20"/>
                                <w:lang w:eastAsia="hu-HU"/>
                              </w:rPr>
                              <w:t xml:space="preserve"> OB_TULAJDONOS </w:t>
                            </w:r>
                            <w:r w:rsidRPr="007D0EBA">
                              <w:rPr>
                                <w:rFonts w:ascii="Courier New" w:eastAsia="Times New Roman" w:hAnsi="Courier New" w:cs="Courier New"/>
                                <w:b/>
                                <w:bCs/>
                                <w:color w:val="0000FF"/>
                                <w:sz w:val="20"/>
                                <w:szCs w:val="20"/>
                                <w:lang w:eastAsia="hu-HU"/>
                              </w:rPr>
                              <w:t>BEGIN</w:t>
                            </w:r>
                            <w:r w:rsidRPr="007D0EBA">
                              <w:rPr>
                                <w:rFonts w:ascii="Courier New" w:eastAsia="Times New Roman" w:hAnsi="Courier New" w:cs="Courier New"/>
                                <w:color w:val="000000"/>
                                <w:sz w:val="20"/>
                                <w:szCs w:val="20"/>
                                <w:lang w:eastAsia="hu-HU"/>
                              </w:rPr>
                              <w:t xml:space="preserve"> </w:t>
                            </w:r>
                          </w:p>
                          <w:p w14:paraId="3E2A05AE"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update</w:t>
                            </w:r>
                            <w:r w:rsidRPr="007D0EBA">
                              <w:rPr>
                                <w:rFonts w:ascii="Courier New" w:eastAsia="Times New Roman" w:hAnsi="Courier New" w:cs="Courier New"/>
                                <w:color w:val="000000"/>
                                <w:sz w:val="20"/>
                                <w:szCs w:val="20"/>
                                <w:lang w:eastAsia="hu-HU"/>
                              </w:rPr>
                              <w:t xml:space="preserve"> OB_TULAJDONOS </w:t>
                            </w:r>
                            <w:r w:rsidRPr="007D0EBA">
                              <w:rPr>
                                <w:rFonts w:ascii="Courier New" w:eastAsia="Times New Roman" w:hAnsi="Courier New" w:cs="Courier New"/>
                                <w:b/>
                                <w:bCs/>
                                <w:color w:val="0000FF"/>
                                <w:sz w:val="20"/>
                                <w:szCs w:val="20"/>
                                <w:lang w:eastAsia="hu-HU"/>
                              </w:rPr>
                              <w:t>set</w:t>
                            </w:r>
                            <w:r w:rsidRPr="007D0EBA">
                              <w:rPr>
                                <w:rFonts w:ascii="Courier New" w:eastAsia="Times New Roman" w:hAnsi="Courier New" w:cs="Courier New"/>
                                <w:color w:val="000000"/>
                                <w:sz w:val="20"/>
                                <w:szCs w:val="20"/>
                                <w:lang w:eastAsia="hu-HU"/>
                              </w:rPr>
                              <w:t xml:space="preserve"> TULAJDONOS</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b/>
                                <w:bCs/>
                                <w:color w:val="0000FF"/>
                                <w:sz w:val="20"/>
                                <w:szCs w:val="20"/>
                                <w:lang w:eastAsia="hu-HU"/>
                              </w:rPr>
                              <w:t>new</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TULAJDONOS</w:t>
                            </w:r>
                            <w:r w:rsidRPr="007D0EBA">
                              <w:rPr>
                                <w:rFonts w:ascii="Courier New" w:eastAsia="Times New Roman" w:hAnsi="Courier New" w:cs="Courier New"/>
                                <w:b/>
                                <w:bCs/>
                                <w:color w:val="000080"/>
                                <w:sz w:val="20"/>
                                <w:szCs w:val="20"/>
                                <w:lang w:eastAsia="hu-HU"/>
                              </w:rPr>
                              <w:t>,</w:t>
                            </w:r>
                            <w:r>
                              <w:rPr>
                                <w:rFonts w:ascii="Courier New" w:eastAsia="Times New Roman" w:hAnsi="Courier New" w:cs="Courier New"/>
                                <w:b/>
                                <w:bCs/>
                                <w:color w:val="000080"/>
                                <w:sz w:val="20"/>
                                <w:szCs w:val="20"/>
                                <w:lang w:eastAsia="hu-HU"/>
                              </w:rPr>
                              <w:t xml:space="preserve"> </w:t>
                            </w:r>
                            <w:r w:rsidRPr="007D0EBA">
                              <w:rPr>
                                <w:rFonts w:ascii="Courier New" w:eastAsia="Times New Roman" w:hAnsi="Courier New" w:cs="Courier New"/>
                                <w:color w:val="000000"/>
                                <w:sz w:val="20"/>
                                <w:szCs w:val="20"/>
                                <w:lang w:eastAsia="hu-HU"/>
                              </w:rPr>
                              <w:t>TSZAZALEK</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b/>
                                <w:bCs/>
                                <w:color w:val="0000FF"/>
                                <w:sz w:val="20"/>
                                <w:szCs w:val="20"/>
                                <w:lang w:eastAsia="hu-HU"/>
                              </w:rPr>
                              <w:t>new</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 xml:space="preserve">TSZAZALEK </w:t>
                            </w:r>
                          </w:p>
                          <w:p w14:paraId="6D28B86E"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where</w:t>
                            </w:r>
                            <w:r w:rsidRPr="007D0EBA">
                              <w:rPr>
                                <w:rFonts w:ascii="Courier New" w:eastAsia="Times New Roman" w:hAnsi="Courier New" w:cs="Courier New"/>
                                <w:color w:val="000000"/>
                                <w:sz w:val="20"/>
                                <w:szCs w:val="20"/>
                                <w:lang w:eastAsia="hu-HU"/>
                              </w:rPr>
                              <w:t xml:space="preserve"> OB_EHO_ID </w:t>
                            </w:r>
                          </w:p>
                          <w:p w14:paraId="4E383418"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in</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b/>
                                <w:bCs/>
                                <w:color w:val="0000FF"/>
                                <w:sz w:val="20"/>
                                <w:szCs w:val="20"/>
                                <w:lang w:eastAsia="hu-HU"/>
                              </w:rPr>
                              <w:t>select</w:t>
                            </w:r>
                            <w:r w:rsidRPr="007D0EBA">
                              <w:rPr>
                                <w:rFonts w:ascii="Courier New" w:eastAsia="Times New Roman" w:hAnsi="Courier New" w:cs="Courier New"/>
                                <w:color w:val="000000"/>
                                <w:sz w:val="20"/>
                                <w:szCs w:val="20"/>
                                <w:lang w:eastAsia="hu-HU"/>
                              </w:rPr>
                              <w:t xml:space="preserve"> EHO_ID </w:t>
                            </w:r>
                            <w:r w:rsidRPr="007D0EBA">
                              <w:rPr>
                                <w:rFonts w:ascii="Courier New" w:eastAsia="Times New Roman" w:hAnsi="Courier New" w:cs="Courier New"/>
                                <w:b/>
                                <w:bCs/>
                                <w:color w:val="0000FF"/>
                                <w:sz w:val="20"/>
                                <w:szCs w:val="20"/>
                                <w:lang w:eastAsia="hu-HU"/>
                              </w:rPr>
                              <w:t>from</w:t>
                            </w:r>
                            <w:r w:rsidRPr="007D0EBA">
                              <w:rPr>
                                <w:rFonts w:ascii="Courier New" w:eastAsia="Times New Roman" w:hAnsi="Courier New" w:cs="Courier New"/>
                                <w:color w:val="000000"/>
                                <w:sz w:val="20"/>
                                <w:szCs w:val="20"/>
                                <w:lang w:eastAsia="hu-HU"/>
                              </w:rPr>
                              <w:t xml:space="preserve"> O_KABEL_SZAKASZ </w:t>
                            </w:r>
                            <w:r w:rsidRPr="007D0EBA">
                              <w:rPr>
                                <w:rFonts w:ascii="Courier New" w:eastAsia="Times New Roman" w:hAnsi="Courier New" w:cs="Courier New"/>
                                <w:b/>
                                <w:bCs/>
                                <w:color w:val="0000FF"/>
                                <w:sz w:val="20"/>
                                <w:szCs w:val="20"/>
                                <w:lang w:eastAsia="hu-HU"/>
                              </w:rPr>
                              <w:t>where</w:t>
                            </w:r>
                            <w:r w:rsidRPr="007D0EBA">
                              <w:rPr>
                                <w:rFonts w:ascii="Courier New" w:eastAsia="Times New Roman" w:hAnsi="Courier New" w:cs="Courier New"/>
                                <w:color w:val="000000"/>
                                <w:sz w:val="20"/>
                                <w:szCs w:val="20"/>
                                <w:lang w:eastAsia="hu-HU"/>
                              </w:rPr>
                              <w:t xml:space="preserve"> OKA_EHO_ID</w:t>
                            </w:r>
                            <w:r w:rsidRPr="007D0EBA">
                              <w:rPr>
                                <w:rFonts w:ascii="Courier New" w:eastAsia="Times New Roman" w:hAnsi="Courier New" w:cs="Courier New"/>
                                <w:b/>
                                <w:bCs/>
                                <w:color w:val="000080"/>
                                <w:sz w:val="20"/>
                                <w:szCs w:val="20"/>
                                <w:lang w:eastAsia="hu-HU"/>
                              </w:rPr>
                              <w:t>=</w:t>
                            </w:r>
                            <w:r w:rsidRPr="004A37F0">
                              <w:rPr>
                                <w:rFonts w:ascii="Courier New" w:eastAsia="Times New Roman" w:hAnsi="Courier New" w:cs="Courier New"/>
                                <w:b/>
                                <w:bCs/>
                                <w:color w:val="FF0000"/>
                                <w:sz w:val="20"/>
                                <w:szCs w:val="20"/>
                                <w:lang w:eastAsia="hu-HU"/>
                              </w:rPr>
                              <w:t>new.</w:t>
                            </w:r>
                            <w:r w:rsidRPr="007D0EBA">
                              <w:rPr>
                                <w:rFonts w:ascii="Courier New" w:eastAsia="Times New Roman" w:hAnsi="Courier New" w:cs="Courier New"/>
                                <w:b/>
                                <w:color w:val="FF0000"/>
                                <w:sz w:val="20"/>
                                <w:szCs w:val="20"/>
                                <w:lang w:eastAsia="hu-HU"/>
                              </w:rPr>
                              <w:t>EHO_ID</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 xml:space="preserve"> </w:t>
                            </w:r>
                          </w:p>
                          <w:p w14:paraId="5D33585B"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END</w:t>
                            </w:r>
                          </w:p>
                          <w:p w14:paraId="15D17A85" w14:textId="77777777" w:rsidR="003A0535" w:rsidRDefault="003A0535" w:rsidP="007D0EB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7D3580" id="Szövegdoboz 69" o:spid="_x0000_s1054" type="#_x0000_t202" style="width:439.3pt;height:1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" fillcolor="white [3201]" strokeweight=".5pt">
                <v:textbox>
                  <w:txbxContent>
                    <w:p w14:paraId="7EA24561"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CREATE</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TRIGGER</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color w:val="808080"/>
                          <w:sz w:val="20"/>
                          <w:szCs w:val="20"/>
                          <w:lang w:eastAsia="hu-HU"/>
                        </w:rPr>
                        <w:t>"OB_TULAJDONOS UPDATE"</w:t>
                      </w:r>
                      <w:r w:rsidRPr="007D0EBA">
                        <w:rPr>
                          <w:rFonts w:ascii="Courier New" w:eastAsia="Times New Roman" w:hAnsi="Courier New" w:cs="Courier New"/>
                          <w:color w:val="000000"/>
                          <w:sz w:val="20"/>
                          <w:szCs w:val="20"/>
                          <w:lang w:eastAsia="hu-HU"/>
                        </w:rPr>
                        <w:t xml:space="preserve"> </w:t>
                      </w:r>
                    </w:p>
                    <w:p w14:paraId="324C8F81"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AFTER</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UPDATE</w:t>
                      </w:r>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FF"/>
                          <w:sz w:val="20"/>
                          <w:szCs w:val="20"/>
                          <w:lang w:eastAsia="hu-HU"/>
                        </w:rPr>
                        <w:t>ON</w:t>
                      </w:r>
                      <w:r w:rsidRPr="007D0EBA">
                        <w:rPr>
                          <w:rFonts w:ascii="Courier New" w:eastAsia="Times New Roman" w:hAnsi="Courier New" w:cs="Courier New"/>
                          <w:color w:val="000000"/>
                          <w:sz w:val="20"/>
                          <w:szCs w:val="20"/>
                          <w:lang w:eastAsia="hu-HU"/>
                        </w:rPr>
                        <w:t xml:space="preserve"> OB_TULAJDONOS </w:t>
                      </w:r>
                      <w:r w:rsidRPr="007D0EBA">
                        <w:rPr>
                          <w:rFonts w:ascii="Courier New" w:eastAsia="Times New Roman" w:hAnsi="Courier New" w:cs="Courier New"/>
                          <w:b/>
                          <w:bCs/>
                          <w:color w:val="0000FF"/>
                          <w:sz w:val="20"/>
                          <w:szCs w:val="20"/>
                          <w:lang w:eastAsia="hu-HU"/>
                        </w:rPr>
                        <w:t>BEGIN</w:t>
                      </w:r>
                      <w:r w:rsidRPr="007D0EBA">
                        <w:rPr>
                          <w:rFonts w:ascii="Courier New" w:eastAsia="Times New Roman" w:hAnsi="Courier New" w:cs="Courier New"/>
                          <w:color w:val="000000"/>
                          <w:sz w:val="20"/>
                          <w:szCs w:val="20"/>
                          <w:lang w:eastAsia="hu-HU"/>
                        </w:rPr>
                        <w:t xml:space="preserve"> </w:t>
                      </w:r>
                    </w:p>
                    <w:p w14:paraId="3E2A05AE"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update</w:t>
                      </w:r>
                      <w:r w:rsidRPr="007D0EBA">
                        <w:rPr>
                          <w:rFonts w:ascii="Courier New" w:eastAsia="Times New Roman" w:hAnsi="Courier New" w:cs="Courier New"/>
                          <w:color w:val="000000"/>
                          <w:sz w:val="20"/>
                          <w:szCs w:val="20"/>
                          <w:lang w:eastAsia="hu-HU"/>
                        </w:rPr>
                        <w:t xml:space="preserve"> OB_TULAJDONOS </w:t>
                      </w:r>
                      <w:proofErr w:type="spellStart"/>
                      <w:r w:rsidRPr="007D0EBA">
                        <w:rPr>
                          <w:rFonts w:ascii="Courier New" w:eastAsia="Times New Roman" w:hAnsi="Courier New" w:cs="Courier New"/>
                          <w:b/>
                          <w:bCs/>
                          <w:color w:val="0000FF"/>
                          <w:sz w:val="20"/>
                          <w:szCs w:val="20"/>
                          <w:lang w:eastAsia="hu-HU"/>
                        </w:rPr>
                        <w:t>set</w:t>
                      </w:r>
                      <w:proofErr w:type="spellEnd"/>
                      <w:r w:rsidRPr="007D0EBA">
                        <w:rPr>
                          <w:rFonts w:ascii="Courier New" w:eastAsia="Times New Roman" w:hAnsi="Courier New" w:cs="Courier New"/>
                          <w:color w:val="000000"/>
                          <w:sz w:val="20"/>
                          <w:szCs w:val="20"/>
                          <w:lang w:eastAsia="hu-HU"/>
                        </w:rPr>
                        <w:t xml:space="preserve"> TULAJDONOS</w:t>
                      </w:r>
                      <w:r w:rsidRPr="007D0EBA">
                        <w:rPr>
                          <w:rFonts w:ascii="Courier New" w:eastAsia="Times New Roman" w:hAnsi="Courier New" w:cs="Courier New"/>
                          <w:b/>
                          <w:bCs/>
                          <w:color w:val="000080"/>
                          <w:sz w:val="20"/>
                          <w:szCs w:val="20"/>
                          <w:lang w:eastAsia="hu-HU"/>
                        </w:rPr>
                        <w:t>=</w:t>
                      </w:r>
                      <w:proofErr w:type="spellStart"/>
                      <w:r w:rsidRPr="007D0EBA">
                        <w:rPr>
                          <w:rFonts w:ascii="Courier New" w:eastAsia="Times New Roman" w:hAnsi="Courier New" w:cs="Courier New"/>
                          <w:b/>
                          <w:bCs/>
                          <w:color w:val="0000FF"/>
                          <w:sz w:val="20"/>
                          <w:szCs w:val="20"/>
                          <w:lang w:eastAsia="hu-HU"/>
                        </w:rPr>
                        <w:t>new</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TULAJDONOS</w:t>
                      </w:r>
                      <w:proofErr w:type="spellEnd"/>
                      <w:r w:rsidRPr="007D0EBA">
                        <w:rPr>
                          <w:rFonts w:ascii="Courier New" w:eastAsia="Times New Roman" w:hAnsi="Courier New" w:cs="Courier New"/>
                          <w:b/>
                          <w:bCs/>
                          <w:color w:val="000080"/>
                          <w:sz w:val="20"/>
                          <w:szCs w:val="20"/>
                          <w:lang w:eastAsia="hu-HU"/>
                        </w:rPr>
                        <w:t>,</w:t>
                      </w:r>
                      <w:r>
                        <w:rPr>
                          <w:rFonts w:ascii="Courier New" w:eastAsia="Times New Roman" w:hAnsi="Courier New" w:cs="Courier New"/>
                          <w:b/>
                          <w:bCs/>
                          <w:color w:val="000080"/>
                          <w:sz w:val="20"/>
                          <w:szCs w:val="20"/>
                          <w:lang w:eastAsia="hu-HU"/>
                        </w:rPr>
                        <w:t xml:space="preserve"> </w:t>
                      </w:r>
                      <w:r w:rsidRPr="007D0EBA">
                        <w:rPr>
                          <w:rFonts w:ascii="Courier New" w:eastAsia="Times New Roman" w:hAnsi="Courier New" w:cs="Courier New"/>
                          <w:color w:val="000000"/>
                          <w:sz w:val="20"/>
                          <w:szCs w:val="20"/>
                          <w:lang w:eastAsia="hu-HU"/>
                        </w:rPr>
                        <w:t>TSZAZALEK</w:t>
                      </w:r>
                      <w:r w:rsidRPr="007D0EBA">
                        <w:rPr>
                          <w:rFonts w:ascii="Courier New" w:eastAsia="Times New Roman" w:hAnsi="Courier New" w:cs="Courier New"/>
                          <w:b/>
                          <w:bCs/>
                          <w:color w:val="000080"/>
                          <w:sz w:val="20"/>
                          <w:szCs w:val="20"/>
                          <w:lang w:eastAsia="hu-HU"/>
                        </w:rPr>
                        <w:t>=</w:t>
                      </w:r>
                      <w:proofErr w:type="spellStart"/>
                      <w:r w:rsidRPr="007D0EBA">
                        <w:rPr>
                          <w:rFonts w:ascii="Courier New" w:eastAsia="Times New Roman" w:hAnsi="Courier New" w:cs="Courier New"/>
                          <w:b/>
                          <w:bCs/>
                          <w:color w:val="0000FF"/>
                          <w:sz w:val="20"/>
                          <w:szCs w:val="20"/>
                          <w:lang w:eastAsia="hu-HU"/>
                        </w:rPr>
                        <w:t>new</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TSZAZALEK</w:t>
                      </w:r>
                      <w:proofErr w:type="spellEnd"/>
                      <w:r w:rsidRPr="007D0EBA">
                        <w:rPr>
                          <w:rFonts w:ascii="Courier New" w:eastAsia="Times New Roman" w:hAnsi="Courier New" w:cs="Courier New"/>
                          <w:color w:val="000000"/>
                          <w:sz w:val="20"/>
                          <w:szCs w:val="20"/>
                          <w:lang w:eastAsia="hu-HU"/>
                        </w:rPr>
                        <w:t xml:space="preserve"> </w:t>
                      </w:r>
                    </w:p>
                    <w:p w14:paraId="6D28B86E"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7D0EBA">
                        <w:rPr>
                          <w:rFonts w:ascii="Courier New" w:eastAsia="Times New Roman" w:hAnsi="Courier New" w:cs="Courier New"/>
                          <w:b/>
                          <w:bCs/>
                          <w:color w:val="0000FF"/>
                          <w:sz w:val="20"/>
                          <w:szCs w:val="20"/>
                          <w:lang w:eastAsia="hu-HU"/>
                        </w:rPr>
                        <w:t>where</w:t>
                      </w:r>
                      <w:proofErr w:type="spellEnd"/>
                      <w:r w:rsidRPr="007D0EBA">
                        <w:rPr>
                          <w:rFonts w:ascii="Courier New" w:eastAsia="Times New Roman" w:hAnsi="Courier New" w:cs="Courier New"/>
                          <w:color w:val="000000"/>
                          <w:sz w:val="20"/>
                          <w:szCs w:val="20"/>
                          <w:lang w:eastAsia="hu-HU"/>
                        </w:rPr>
                        <w:t xml:space="preserve"> OB_EHO_ID </w:t>
                      </w:r>
                    </w:p>
                    <w:p w14:paraId="4E383418"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7D0EBA">
                        <w:rPr>
                          <w:rFonts w:ascii="Courier New" w:eastAsia="Times New Roman" w:hAnsi="Courier New" w:cs="Courier New"/>
                          <w:b/>
                          <w:bCs/>
                          <w:color w:val="0000FF"/>
                          <w:sz w:val="20"/>
                          <w:szCs w:val="20"/>
                          <w:lang w:eastAsia="hu-HU"/>
                        </w:rPr>
                        <w:t>in</w:t>
                      </w:r>
                      <w:proofErr w:type="spellEnd"/>
                      <w:r w:rsidRPr="007D0EBA">
                        <w:rPr>
                          <w:rFonts w:ascii="Courier New" w:eastAsia="Times New Roman" w:hAnsi="Courier New" w:cs="Courier New"/>
                          <w:color w:val="000000"/>
                          <w:sz w:val="20"/>
                          <w:szCs w:val="20"/>
                          <w:lang w:eastAsia="hu-HU"/>
                        </w:rPr>
                        <w:t xml:space="preserve"> </w:t>
                      </w:r>
                      <w:r w:rsidRPr="007D0EBA">
                        <w:rPr>
                          <w:rFonts w:ascii="Courier New" w:eastAsia="Times New Roman" w:hAnsi="Courier New" w:cs="Courier New"/>
                          <w:b/>
                          <w:bCs/>
                          <w:color w:val="000080"/>
                          <w:sz w:val="20"/>
                          <w:szCs w:val="20"/>
                          <w:lang w:eastAsia="hu-HU"/>
                        </w:rPr>
                        <w:t>(</w:t>
                      </w:r>
                      <w:proofErr w:type="spellStart"/>
                      <w:r w:rsidRPr="007D0EBA">
                        <w:rPr>
                          <w:rFonts w:ascii="Courier New" w:eastAsia="Times New Roman" w:hAnsi="Courier New" w:cs="Courier New"/>
                          <w:b/>
                          <w:bCs/>
                          <w:color w:val="0000FF"/>
                          <w:sz w:val="20"/>
                          <w:szCs w:val="20"/>
                          <w:lang w:eastAsia="hu-HU"/>
                        </w:rPr>
                        <w:t>select</w:t>
                      </w:r>
                      <w:proofErr w:type="spellEnd"/>
                      <w:r w:rsidRPr="007D0EBA">
                        <w:rPr>
                          <w:rFonts w:ascii="Courier New" w:eastAsia="Times New Roman" w:hAnsi="Courier New" w:cs="Courier New"/>
                          <w:color w:val="000000"/>
                          <w:sz w:val="20"/>
                          <w:szCs w:val="20"/>
                          <w:lang w:eastAsia="hu-HU"/>
                        </w:rPr>
                        <w:t xml:space="preserve"> EHO_ID </w:t>
                      </w:r>
                      <w:proofErr w:type="spellStart"/>
                      <w:r w:rsidRPr="007D0EBA">
                        <w:rPr>
                          <w:rFonts w:ascii="Courier New" w:eastAsia="Times New Roman" w:hAnsi="Courier New" w:cs="Courier New"/>
                          <w:b/>
                          <w:bCs/>
                          <w:color w:val="0000FF"/>
                          <w:sz w:val="20"/>
                          <w:szCs w:val="20"/>
                          <w:lang w:eastAsia="hu-HU"/>
                        </w:rPr>
                        <w:t>from</w:t>
                      </w:r>
                      <w:proofErr w:type="spellEnd"/>
                      <w:r w:rsidRPr="007D0EBA">
                        <w:rPr>
                          <w:rFonts w:ascii="Courier New" w:eastAsia="Times New Roman" w:hAnsi="Courier New" w:cs="Courier New"/>
                          <w:color w:val="000000"/>
                          <w:sz w:val="20"/>
                          <w:szCs w:val="20"/>
                          <w:lang w:eastAsia="hu-HU"/>
                        </w:rPr>
                        <w:t xml:space="preserve"> O_KABEL_SZAKASZ </w:t>
                      </w:r>
                      <w:proofErr w:type="spellStart"/>
                      <w:r w:rsidRPr="007D0EBA">
                        <w:rPr>
                          <w:rFonts w:ascii="Courier New" w:eastAsia="Times New Roman" w:hAnsi="Courier New" w:cs="Courier New"/>
                          <w:b/>
                          <w:bCs/>
                          <w:color w:val="0000FF"/>
                          <w:sz w:val="20"/>
                          <w:szCs w:val="20"/>
                          <w:lang w:eastAsia="hu-HU"/>
                        </w:rPr>
                        <w:t>where</w:t>
                      </w:r>
                      <w:proofErr w:type="spellEnd"/>
                      <w:r w:rsidRPr="007D0EBA">
                        <w:rPr>
                          <w:rFonts w:ascii="Courier New" w:eastAsia="Times New Roman" w:hAnsi="Courier New" w:cs="Courier New"/>
                          <w:color w:val="000000"/>
                          <w:sz w:val="20"/>
                          <w:szCs w:val="20"/>
                          <w:lang w:eastAsia="hu-HU"/>
                        </w:rPr>
                        <w:t xml:space="preserve"> OKA_EHO_ID</w:t>
                      </w:r>
                      <w:r w:rsidRPr="007D0EBA">
                        <w:rPr>
                          <w:rFonts w:ascii="Courier New" w:eastAsia="Times New Roman" w:hAnsi="Courier New" w:cs="Courier New"/>
                          <w:b/>
                          <w:bCs/>
                          <w:color w:val="000080"/>
                          <w:sz w:val="20"/>
                          <w:szCs w:val="20"/>
                          <w:lang w:eastAsia="hu-HU"/>
                        </w:rPr>
                        <w:t>=</w:t>
                      </w:r>
                      <w:proofErr w:type="spellStart"/>
                      <w:r w:rsidRPr="004A37F0">
                        <w:rPr>
                          <w:rFonts w:ascii="Courier New" w:eastAsia="Times New Roman" w:hAnsi="Courier New" w:cs="Courier New"/>
                          <w:b/>
                          <w:bCs/>
                          <w:color w:val="FF0000"/>
                          <w:sz w:val="20"/>
                          <w:szCs w:val="20"/>
                          <w:lang w:eastAsia="hu-HU"/>
                        </w:rPr>
                        <w:t>new.</w:t>
                      </w:r>
                      <w:r w:rsidRPr="007D0EBA">
                        <w:rPr>
                          <w:rFonts w:ascii="Courier New" w:eastAsia="Times New Roman" w:hAnsi="Courier New" w:cs="Courier New"/>
                          <w:b/>
                          <w:color w:val="FF0000"/>
                          <w:sz w:val="20"/>
                          <w:szCs w:val="20"/>
                          <w:lang w:eastAsia="hu-HU"/>
                        </w:rPr>
                        <w:t>EHO</w:t>
                      </w:r>
                      <w:proofErr w:type="spellEnd"/>
                      <w:r w:rsidRPr="007D0EBA">
                        <w:rPr>
                          <w:rFonts w:ascii="Courier New" w:eastAsia="Times New Roman" w:hAnsi="Courier New" w:cs="Courier New"/>
                          <w:b/>
                          <w:color w:val="FF0000"/>
                          <w:sz w:val="20"/>
                          <w:szCs w:val="20"/>
                          <w:lang w:eastAsia="hu-HU"/>
                        </w:rPr>
                        <w:t>_ID</w:t>
                      </w:r>
                      <w:r w:rsidRPr="007D0EBA">
                        <w:rPr>
                          <w:rFonts w:ascii="Courier New" w:eastAsia="Times New Roman" w:hAnsi="Courier New" w:cs="Courier New"/>
                          <w:b/>
                          <w:bCs/>
                          <w:color w:val="000080"/>
                          <w:sz w:val="20"/>
                          <w:szCs w:val="20"/>
                          <w:lang w:eastAsia="hu-HU"/>
                        </w:rPr>
                        <w:t>);</w:t>
                      </w:r>
                      <w:r w:rsidRPr="007D0EBA">
                        <w:rPr>
                          <w:rFonts w:ascii="Courier New" w:eastAsia="Times New Roman" w:hAnsi="Courier New" w:cs="Courier New"/>
                          <w:color w:val="000000"/>
                          <w:sz w:val="20"/>
                          <w:szCs w:val="20"/>
                          <w:lang w:eastAsia="hu-HU"/>
                        </w:rPr>
                        <w:t xml:space="preserve"> </w:t>
                      </w:r>
                    </w:p>
                    <w:p w14:paraId="5D33585B" w14:textId="77777777" w:rsidR="003A0535" w:rsidRPr="007D0EBA" w:rsidRDefault="003A0535" w:rsidP="007D0EBA">
                      <w:pPr>
                        <w:shd w:val="clear" w:color="auto" w:fill="FFFFFF"/>
                        <w:spacing w:after="0" w:line="240" w:lineRule="auto"/>
                        <w:rPr>
                          <w:rFonts w:ascii="Courier New" w:eastAsia="Times New Roman" w:hAnsi="Courier New" w:cs="Courier New"/>
                          <w:color w:val="000000"/>
                          <w:sz w:val="20"/>
                          <w:szCs w:val="20"/>
                          <w:lang w:eastAsia="hu-HU"/>
                        </w:rPr>
                      </w:pPr>
                      <w:r w:rsidRPr="007D0EBA">
                        <w:rPr>
                          <w:rFonts w:ascii="Courier New" w:eastAsia="Times New Roman" w:hAnsi="Courier New" w:cs="Courier New"/>
                          <w:b/>
                          <w:bCs/>
                          <w:color w:val="0000FF"/>
                          <w:sz w:val="20"/>
                          <w:szCs w:val="20"/>
                          <w:lang w:eastAsia="hu-HU"/>
                        </w:rPr>
                        <w:t>END</w:t>
                      </w:r>
                    </w:p>
                    <w:p w14:paraId="15D17A85" w14:textId="77777777" w:rsidR="003A0535" w:rsidRDefault="003A0535" w:rsidP="007D0EBA"/>
                  </w:txbxContent>
                </v:textbox>
                <w10:anchorlock/>
              </v:shape>
            </w:pict>
          </mc:Fallback>
        </mc:AlternateContent>
      </w:r>
      <w:r w:rsidR="007D0EBA">
        <w:rPr>
          <w:noProof/>
          <w:lang w:eastAsia="hu-HU"/>
        </w:rPr>
        <mc:AlternateContent>
          <mc:Choice Requires="wps">
            <w:drawing>
              <wp:inline distT="0" distB="0" distL="0" distR="0" wp14:anchorId="78BDF05E" wp14:editId="29BB3DBC">
                <wp:extent cx="5578475" cy="228600"/>
                <wp:effectExtent l="0" t="0" r="3175" b="0"/>
                <wp:docPr id="70" name="Szövegdoboz 70"/>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1ED22943" w14:textId="77777777" w:rsidR="003A0535" w:rsidRPr="00CC5778" w:rsidRDefault="003A0535" w:rsidP="007D0EBA">
                            <w:pPr>
                              <w:pStyle w:val="Kpalrs"/>
                            </w:pPr>
                            <w:r>
                              <w:rPr>
                                <w:noProof/>
                              </w:rPr>
                              <w:fldChar w:fldCharType="begin"/>
                            </w:r>
                            <w:r>
                              <w:rPr>
                                <w:noProof/>
                              </w:rPr>
                              <w:instrText xml:space="preserve"> SEQ kódrészlet \* ARABIC </w:instrText>
                            </w:r>
                            <w:r>
                              <w:rPr>
                                <w:noProof/>
                              </w:rPr>
                              <w:fldChar w:fldCharType="separate"/>
                            </w:r>
                            <w:r>
                              <w:rPr>
                                <w:noProof/>
                              </w:rPr>
                              <w:t>8</w:t>
                            </w:r>
                            <w:r>
                              <w:rPr>
                                <w:noProof/>
                              </w:rPr>
                              <w:fldChar w:fldCharType="end"/>
                            </w:r>
                            <w:r>
                              <w:t>. kódrészlet A törölt hibás eseményvezérlő</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78BDF05E" id="Szövegdoboz 70" o:spid="_x0000_s1055"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Ly1KWszAgAATwQAAA4AAAAAAAAAAAAAAAAALgIA&#10;AGRycy9lMm9Eb2MueG1sUEsBAi0AFAAGAAgAAAAhAKdW1rDbAAAABAEAAA8AAAAAAAAAAAAAAAAA&#10;jQQAAGRycy9kb3ducmV2LnhtbFBLBQYAAAAABAAEAPMAAACVBQAAAAA=&#10;" filled="f" stroked="f" strokeweight=".5pt">
                <v:textbox inset="0,0,0,0">
                  <w:txbxContent>
                    <w:p w14:paraId="1ED22943" w14:textId="77777777" w:rsidR="003A0535" w:rsidRPr="00CC5778" w:rsidRDefault="003A0535" w:rsidP="007D0EBA">
                      <w:pPr>
                        <w:pStyle w:val="Kpalrs"/>
                      </w:pPr>
                      <w:r>
                        <w:rPr>
                          <w:noProof/>
                        </w:rPr>
                        <w:fldChar w:fldCharType="begin"/>
                      </w:r>
                      <w:r>
                        <w:rPr>
                          <w:noProof/>
                        </w:rPr>
                        <w:instrText xml:space="preserve"> SEQ kódrészlet \* ARABIC </w:instrText>
                      </w:r>
                      <w:r>
                        <w:rPr>
                          <w:noProof/>
                        </w:rPr>
                        <w:fldChar w:fldCharType="separate"/>
                      </w:r>
                      <w:r>
                        <w:rPr>
                          <w:noProof/>
                        </w:rPr>
                        <w:t>8</w:t>
                      </w:r>
                      <w:r>
                        <w:rPr>
                          <w:noProof/>
                        </w:rPr>
                        <w:fldChar w:fldCharType="end"/>
                      </w:r>
                      <w:r>
                        <w:t>. kódrészlet A törölt hibás eseményvezérlő</w:t>
                      </w:r>
                    </w:p>
                  </w:txbxContent>
                </v:textbox>
                <w10:anchorlock/>
              </v:shape>
            </w:pict>
          </mc:Fallback>
        </mc:AlternateContent>
      </w:r>
      <w:r w:rsidR="007D0EBA">
        <w:t xml:space="preserve">Ez az eseményvezérlő a hálózati objektumok tulajdonosi adatainak módosítása esetén fut le, de mind szintaktikai mind szemantikai szempontból hibás. </w:t>
      </w:r>
    </w:p>
    <w:p w14:paraId="5DF998BB" w14:textId="77777777" w:rsidR="00735C79" w:rsidRDefault="00324A67" w:rsidP="005C7AA6">
      <w:pPr>
        <w:pStyle w:val="MMKSzovegtorzs"/>
      </w:pPr>
      <w:r>
        <w:lastRenderedPageBreak/>
        <w:t xml:space="preserve"> A </w:t>
      </w:r>
      <w:r w:rsidR="004A37F0">
        <w:t xml:space="preserve">szintaktikai </w:t>
      </w:r>
      <w:r w:rsidR="00D01D6C">
        <w:t xml:space="preserve">(program nyelvtani) </w:t>
      </w:r>
      <w:r w:rsidR="004A37F0">
        <w:t xml:space="preserve">hiba az, hogy az </w:t>
      </w:r>
      <w:r>
        <w:t>IN tag utáni</w:t>
      </w:r>
      <w:r w:rsidR="004A37F0">
        <w:t xml:space="preserve"> SELECT</w:t>
      </w:r>
      <w:r>
        <w:t xml:space="preserve"> lekérdezésben keresné azon kábelszakaszt, ahol a</w:t>
      </w:r>
      <w:r w:rsidR="004A37F0">
        <w:t xml:space="preserve"> szakaszhoz</w:t>
      </w:r>
      <w:r>
        <w:t xml:space="preserve"> kapcsol</w:t>
      </w:r>
      <w:r w:rsidR="004A37F0">
        <w:t>t</w:t>
      </w:r>
      <w:r>
        <w:t xml:space="preserve"> </w:t>
      </w:r>
      <w:r w:rsidR="004A37F0">
        <w:t xml:space="preserve">optikai </w:t>
      </w:r>
      <w:r>
        <w:t xml:space="preserve">kábel azonosítója </w:t>
      </w:r>
      <w:r w:rsidR="004A37F0">
        <w:t xml:space="preserve">(OKA_EHO_ID) </w:t>
      </w:r>
      <w:r>
        <w:t>a</w:t>
      </w:r>
      <w:r w:rsidR="004A37F0">
        <w:t>zonos</w:t>
      </w:r>
      <w:r>
        <w:t xml:space="preserve"> módosuló</w:t>
      </w:r>
      <w:r w:rsidR="004A37F0">
        <w:t xml:space="preserve"> sor azonosítójával, de az OB_TULAJDONOS tábla azonosító mezőjének neve OB_EHO_ID, azaz a kiemelt </w:t>
      </w:r>
      <w:r w:rsidR="00735C79" w:rsidRPr="00D01D6C">
        <w:rPr>
          <w:color w:val="FF0000"/>
        </w:rPr>
        <w:t xml:space="preserve">new.EHO_ID </w:t>
      </w:r>
      <w:r w:rsidR="00735C79">
        <w:t xml:space="preserve">rész hibás, helyette </w:t>
      </w:r>
      <w:r w:rsidR="00735C79" w:rsidRPr="00D01D6C">
        <w:rPr>
          <w:color w:val="00B050"/>
        </w:rPr>
        <w:t xml:space="preserve">new.OB_EHO_ID </w:t>
      </w:r>
      <w:r w:rsidR="00735C79">
        <w:t xml:space="preserve">kellene. Mivel az eseményvezérlő hibás, ezért a tulajdonosi adatok adattábla űrlapon vagy táblanézetben történő módosítása (pl. egy tervezett hálózat esetén módosul a beruházó, vagy meglévő hálózat eladásra kerül) esetén hibaüzenetet kapunk, és nem engedi a rendszer elmenteni a módosult adatot. </w:t>
      </w:r>
    </w:p>
    <w:p w14:paraId="4B651F6A" w14:textId="77777777" w:rsidR="00735C79" w:rsidRDefault="00735C79" w:rsidP="005C7AA6">
      <w:pPr>
        <w:pStyle w:val="MMKSzovegtorzs"/>
      </w:pPr>
      <w:r>
        <w:t xml:space="preserve">Az ESZTER paneljeiben persze van lehetőség </w:t>
      </w:r>
      <w:r w:rsidRPr="00735C79">
        <w:rPr>
          <w:rStyle w:val="Kiemels2"/>
        </w:rPr>
        <w:t>egyenként</w:t>
      </w:r>
      <w:r>
        <w:t xml:space="preserve"> módosítani az elemek tulajdonosi adatait, de csak</w:t>
      </w:r>
      <w:r w:rsidR="000A2580">
        <w:t xml:space="preserve"> azért, mert ebben az esetben az adott objektumra vonatkozó sorok </w:t>
      </w:r>
      <w:r w:rsidR="000A2580" w:rsidRPr="000A2580">
        <w:rPr>
          <w:rStyle w:val="Kiemels2"/>
        </w:rPr>
        <w:t>törlődnek</w:t>
      </w:r>
      <w:r w:rsidR="000A2580">
        <w:t xml:space="preserve">, és </w:t>
      </w:r>
      <w:r w:rsidR="000A2580" w:rsidRPr="000A2580">
        <w:rPr>
          <w:rStyle w:val="Kiemels2"/>
        </w:rPr>
        <w:t>teljesen új sor jön létre</w:t>
      </w:r>
      <w:r w:rsidR="000A2580">
        <w:t xml:space="preserve"> a módosult adatokkal.</w:t>
      </w:r>
    </w:p>
    <w:p w14:paraId="01730B6A" w14:textId="77777777" w:rsidR="00E72255" w:rsidRDefault="00735C79" w:rsidP="005C7AA6">
      <w:pPr>
        <w:pStyle w:val="MMKSzovegtorzs"/>
      </w:pPr>
      <w:r>
        <w:t xml:space="preserve">Ezen felül </w:t>
      </w:r>
      <w:r w:rsidR="000A2580">
        <w:t xml:space="preserve">az egész eseményvezérlő </w:t>
      </w:r>
      <w:r>
        <w:t>szintaktikai</w:t>
      </w:r>
      <w:r w:rsidR="000A2580">
        <w:t>lag</w:t>
      </w:r>
      <w:r w:rsidR="00B93F7A">
        <w:t xml:space="preserve"> (értelmében, működési elvében) is</w:t>
      </w:r>
      <w:r>
        <w:t xml:space="preserve"> hib</w:t>
      </w:r>
      <w:r w:rsidR="000A2580">
        <w:t xml:space="preserve">ás, ugyanis </w:t>
      </w:r>
      <w:r w:rsidR="000A2580" w:rsidRPr="000A2580">
        <w:rPr>
          <w:rStyle w:val="Erskiemels"/>
        </w:rPr>
        <w:t>Optikai kábelszakasz</w:t>
      </w:r>
      <w:r w:rsidR="000A2580">
        <w:t xml:space="preserve"> objektumok tulajdonosi adatait módosítaná a szakaszhoz kapcsolt </w:t>
      </w:r>
      <w:r w:rsidR="000A2580" w:rsidRPr="000A2580">
        <w:rPr>
          <w:rStyle w:val="Erskiemels"/>
        </w:rPr>
        <w:t>Optikai kábel</w:t>
      </w:r>
      <w:r w:rsidR="000A2580">
        <w:t xml:space="preserve"> tulajdonosi adatainak módosulása esetén, viszont a kábelszakaszhoz</w:t>
      </w:r>
      <w:r w:rsidR="00B93F7A">
        <w:t xml:space="preserve"> a szakági modell szerint</w:t>
      </w:r>
      <w:r w:rsidR="000A2580">
        <w:t xml:space="preserve"> </w:t>
      </w:r>
      <w:r w:rsidR="000A2580" w:rsidRPr="000A2580">
        <w:rPr>
          <w:rStyle w:val="Kiemels2"/>
        </w:rPr>
        <w:t>nem tartozik</w:t>
      </w:r>
      <w:r w:rsidR="000A2580">
        <w:t xml:space="preserve"> tulajdonosi adat! </w:t>
      </w:r>
    </w:p>
    <w:p w14:paraId="3589962F" w14:textId="77777777" w:rsidR="00112544" w:rsidRDefault="00112544" w:rsidP="005C7AA6">
      <w:pPr>
        <w:pStyle w:val="MMKSzovegtorzs"/>
      </w:pPr>
      <w:r>
        <w:t>Továbbá a hibás működés akadályozza más táblák működését, például az Alapadatok → Szereplők táblából ha törölni szeretnénk egy céget vagy szervezetet, akkor a hozzá kapcsolt eseményvezérlő az OB_TULAJDONOS táblából is törölné az adott kódszámú bejegyzéseket, viszont ezt a hibás kód megakasztja.</w:t>
      </w:r>
    </w:p>
    <w:p w14:paraId="7A535726" w14:textId="77777777" w:rsidR="00A422F0" w:rsidRDefault="00A422F0" w:rsidP="005C7AA6">
      <w:pPr>
        <w:pStyle w:val="MMKSzovegtorzs"/>
      </w:pPr>
      <w:r>
        <w:t xml:space="preserve">Mivel minden egyes eseményvezérlő futása </w:t>
      </w:r>
      <w:r w:rsidR="00A37A8D">
        <w:t>időt vesz igénybe, ezért azok számát minimalizálni szükséges, így a fenti hibás kód nem kerül javításra, hanem a teljes</w:t>
      </w:r>
      <w:r w:rsidR="00112544">
        <w:t xml:space="preserve"> eseményvezérlő eldobásra kerül.</w:t>
      </w:r>
    </w:p>
    <w:p w14:paraId="6A433C72" w14:textId="77777777" w:rsidR="00E72255" w:rsidRPr="0070617F" w:rsidRDefault="007D0EBA" w:rsidP="00E72255">
      <w:pPr>
        <w:pStyle w:val="Cmsor2"/>
      </w:pPr>
      <w:bookmarkStart w:id="23" w:name="_Toc146617533"/>
      <w:r>
        <w:t>Az ESZTER adatmodell bővítése táblákkal és eseményvezérlőkkel</w:t>
      </w:r>
      <w:bookmarkEnd w:id="23"/>
    </w:p>
    <w:p w14:paraId="3072D421" w14:textId="77777777" w:rsidR="00E72255" w:rsidRDefault="007D0EBA" w:rsidP="00E72255">
      <w:pPr>
        <w:pStyle w:val="MMKSzovegtorzs"/>
      </w:pPr>
      <w:r>
        <w:t>Az tervek átdolgozását segítendő</w:t>
      </w:r>
      <w:r w:rsidR="00BC3938">
        <w:t xml:space="preserve"> az ESZTER szakági adatmodellj</w:t>
      </w:r>
      <w:r>
        <w:t>e az következő adattáblák</w:t>
      </w:r>
      <w:r w:rsidR="00BC3938">
        <w:t>kal</w:t>
      </w:r>
      <w:r>
        <w:t xml:space="preserve"> és eseményvezérlők</w:t>
      </w:r>
      <w:r w:rsidR="00BC3938">
        <w:t>kel</w:t>
      </w:r>
      <w:r>
        <w:t xml:space="preserve"> kerültek</w:t>
      </w:r>
      <w:r w:rsidR="00BC3938">
        <w:t xml:space="preserve"> bővítésre</w:t>
      </w:r>
      <w:r>
        <w:t>.</w:t>
      </w:r>
    </w:p>
    <w:p w14:paraId="4040D359" w14:textId="77777777" w:rsidR="00BC3938" w:rsidRPr="0070617F" w:rsidRDefault="00BC3938" w:rsidP="00BC3938">
      <w:pPr>
        <w:pStyle w:val="Cmsor3"/>
      </w:pPr>
      <w:bookmarkStart w:id="24" w:name="_Toc146617534"/>
      <w:r>
        <w:t xml:space="preserve">GEOX adattábla és </w:t>
      </w:r>
      <w:r w:rsidR="009D7DAA">
        <w:t>kapcsolódó eseményvezérlők</w:t>
      </w:r>
      <w:bookmarkEnd w:id="24"/>
    </w:p>
    <w:p w14:paraId="11F8E39D" w14:textId="77777777" w:rsidR="00BC3938" w:rsidRDefault="00BC3938" w:rsidP="00BC3938">
      <w:pPr>
        <w:pStyle w:val="MMKSzovegtorzs"/>
      </w:pPr>
      <w:r>
        <w:t>Az új tervazonosító igénylése esetén a kapott azonosító illetve az Ügyfélkapu Tárhelyre érkező értesítésben csatolt OAuth token segítségével a GEOX K</w:t>
      </w:r>
      <w:r w:rsidR="00B44216">
        <w:t xml:space="preserve">ft. címadatbázisából letölthető CSV állományból közvetlen </w:t>
      </w:r>
      <w:r w:rsidR="00B44216" w:rsidRPr="00B44216">
        <w:rPr>
          <w:rStyle w:val="Erskiemels"/>
        </w:rPr>
        <w:t>Cím</w:t>
      </w:r>
      <w:r w:rsidR="00B44216">
        <w:t xml:space="preserve"> és </w:t>
      </w:r>
      <w:r w:rsidR="00B44216" w:rsidRPr="00B44216">
        <w:rPr>
          <w:rStyle w:val="Erskiemels"/>
        </w:rPr>
        <w:t>Igényhely</w:t>
      </w:r>
      <w:r w:rsidR="00B44216">
        <w:t xml:space="preserve"> objektum generálására szolgáló segédtábla került az eredeti ESZTER sablonfájlban létrehozásra. </w:t>
      </w:r>
    </w:p>
    <w:p w14:paraId="1440AF31" w14:textId="77777777" w:rsidR="00B44216" w:rsidRDefault="00B44216" w:rsidP="00BC3938">
      <w:pPr>
        <w:pStyle w:val="MMKSzovegtorzs"/>
      </w:pPr>
      <w:r>
        <w:t xml:space="preserve">Sajnos </w:t>
      </w:r>
      <w:r w:rsidR="00CE35B2">
        <w:t xml:space="preserve">az elmúlt hónapokban többször változott a GEOX által szolgáltatott cím állományok (kimondottan a CSV típus) fejléce illetve a kódolása, így a betöltés előtt </w:t>
      </w:r>
      <w:r w:rsidR="00CE35B2">
        <w:lastRenderedPageBreak/>
        <w:t>előbb a kódolást kell módosítani, majd a fejlécet lecserélni a mellékelt Excel állományban lévővel.</w:t>
      </w:r>
      <w:r w:rsidR="00C92094">
        <w:t xml:space="preserve"> </w:t>
      </w:r>
    </w:p>
    <w:p w14:paraId="108DA446" w14:textId="77777777" w:rsidR="00A37A8D" w:rsidRDefault="00C92094" w:rsidP="00BC3938">
      <w:pPr>
        <w:pStyle w:val="MMKSzovegtorzs"/>
      </w:pPr>
      <w:r>
        <w:t xml:space="preserve">Az átkódoláshoz egy olyan szövegszerkesztő program szükséges, mely az UTF-8 kódolásról ANSI típusúra tudja a CSV szövegállományt átalakítani, például a </w:t>
      </w:r>
      <w:r w:rsidRPr="00C92094">
        <w:rPr>
          <w:rStyle w:val="Ershivatkozs"/>
        </w:rPr>
        <w:t>Notepad++</w:t>
      </w:r>
      <w:r>
        <w:t xml:space="preserve"> program, melynek a </w:t>
      </w:r>
      <w:r w:rsidRPr="00C92094">
        <w:rPr>
          <w:rStyle w:val="Erskiemels"/>
        </w:rPr>
        <w:t>Kódolás</w:t>
      </w:r>
      <w:r>
        <w:t xml:space="preserve"> menü </w:t>
      </w:r>
      <w:r w:rsidRPr="00C92094">
        <w:rPr>
          <w:rStyle w:val="Erskiemels"/>
        </w:rPr>
        <w:t>Átalakítás ANSI kódolásra</w:t>
      </w:r>
      <w:r>
        <w:t xml:space="preserve"> menüpontj</w:t>
      </w:r>
      <w:r w:rsidR="006934AE">
        <w:t xml:space="preserve">át választva lehet ezt megtenni. Ezután </w:t>
      </w:r>
      <w:r>
        <w:t xml:space="preserve">az átalakított állományt Excelben megnyitva lehet lecserélni a fejlécet, végül a nem szükséges cím sorok törlése utána teljes táblát kijelölve az 5.2 fejezetben tárgyalt módon lehet a sorokat a </w:t>
      </w:r>
      <w:r w:rsidRPr="006934AE">
        <w:rPr>
          <w:rStyle w:val="Erskiemels"/>
        </w:rPr>
        <w:t>GEOX</w:t>
      </w:r>
      <w:r w:rsidR="006934AE" w:rsidRPr="006934AE">
        <w:rPr>
          <w:rStyle w:val="Erskiemels"/>
        </w:rPr>
        <w:t xml:space="preserve"> Objektum</w:t>
      </w:r>
      <w:r>
        <w:t xml:space="preserve"> táblába importálni.</w:t>
      </w:r>
    </w:p>
    <w:p w14:paraId="24E3D11F" w14:textId="77777777" w:rsidR="00C92094" w:rsidRPr="00603955" w:rsidRDefault="00A37A8D" w:rsidP="00BC3938">
      <w:pPr>
        <w:pStyle w:val="MMKSzovegtorzs"/>
      </w:pPr>
      <w:r>
        <w:rPr>
          <w:noProof/>
          <w:lang w:eastAsia="hu-HU"/>
        </w:rPr>
        <mc:AlternateContent>
          <mc:Choice Requires="wps">
            <w:drawing>
              <wp:inline distT="0" distB="0" distL="0" distR="0" wp14:anchorId="0F3C2B3E" wp14:editId="1253AA1D">
                <wp:extent cx="5579110" cy="2294627"/>
                <wp:effectExtent l="0" t="0" r="21590" b="10795"/>
                <wp:docPr id="1" name="Szövegdoboz 1"/>
                <wp:cNvGraphicFramePr/>
                <a:graphic xmlns:a="http://schemas.openxmlformats.org/drawingml/2006/main">
                  <a:graphicData uri="http://schemas.microsoft.com/office/word/2010/wordprocessingShape">
                    <wps:wsp>
                      <wps:cNvSpPr txBox="1"/>
                      <wps:spPr>
                        <a:xfrm>
                          <a:off x="0" y="0"/>
                          <a:ext cx="5579110" cy="2294627"/>
                        </a:xfrm>
                        <a:prstGeom prst="rect">
                          <a:avLst/>
                        </a:prstGeom>
                        <a:solidFill>
                          <a:schemeClr val="lt1"/>
                        </a:solidFill>
                        <a:ln w="6350">
                          <a:solidFill>
                            <a:prstClr val="black"/>
                          </a:solidFill>
                        </a:ln>
                      </wps:spPr>
                      <wps:txbx>
                        <w:txbxContent>
                          <w:p w14:paraId="473C6125" w14:textId="77777777" w:rsidR="003A0535"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CREATE</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TRIGGER</w:t>
                            </w:r>
                            <w:r>
                              <w:rPr>
                                <w:rFonts w:ascii="Courier New" w:eastAsia="Times New Roman" w:hAnsi="Courier New" w:cs="Courier New"/>
                                <w:color w:val="000000"/>
                                <w:sz w:val="20"/>
                                <w:szCs w:val="20"/>
                                <w:lang w:eastAsia="hu-HU"/>
                              </w:rPr>
                              <w:t xml:space="preserve"> CIM</w:t>
                            </w:r>
                            <w:r w:rsidRPr="00A422F0">
                              <w:rPr>
                                <w:rFonts w:ascii="Courier New" w:eastAsia="Times New Roman" w:hAnsi="Courier New" w:cs="Courier New"/>
                                <w:color w:val="000000"/>
                                <w:sz w:val="20"/>
                                <w:szCs w:val="20"/>
                                <w:lang w:eastAsia="hu-HU"/>
                              </w:rPr>
                              <w:t xml:space="preserve">_OBJEKTUM_INS </w:t>
                            </w:r>
                          </w:p>
                          <w:p w14:paraId="7267B011"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after</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insert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on</w:t>
                            </w:r>
                            <w:r w:rsidRPr="00A422F0">
                              <w:rPr>
                                <w:rFonts w:ascii="Courier New" w:eastAsia="Times New Roman" w:hAnsi="Courier New" w:cs="Courier New"/>
                                <w:color w:val="000000"/>
                                <w:sz w:val="20"/>
                                <w:szCs w:val="20"/>
                                <w:lang w:eastAsia="hu-HU"/>
                              </w:rPr>
                              <w:t xml:space="preserve"> GEOX_OBJEKTUM </w:t>
                            </w:r>
                            <w:r w:rsidRPr="00A422F0">
                              <w:rPr>
                                <w:rFonts w:ascii="Courier New" w:eastAsia="Times New Roman" w:hAnsi="Courier New" w:cs="Courier New"/>
                                <w:b/>
                                <w:bCs/>
                                <w:color w:val="0000FF"/>
                                <w:sz w:val="20"/>
                                <w:szCs w:val="20"/>
                                <w:lang w:eastAsia="hu-HU"/>
                              </w:rPr>
                              <w:t>for</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each</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row</w:t>
                            </w:r>
                          </w:p>
                          <w:p w14:paraId="0EDA5E09"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when</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b/>
                                <w:bCs/>
                                <w:color w:val="0000FF"/>
                                <w:sz w:val="20"/>
                                <w:szCs w:val="20"/>
                                <w:lang w:eastAsia="hu-HU"/>
                              </w:rPr>
                              <w:t>select</w:t>
                            </w:r>
                            <w:r w:rsidRPr="00A422F0">
                              <w:rPr>
                                <w:rFonts w:ascii="Courier New" w:eastAsia="Times New Roman" w:hAnsi="Courier New" w:cs="Courier New"/>
                                <w:color w:val="000000"/>
                                <w:sz w:val="20"/>
                                <w:szCs w:val="20"/>
                                <w:lang w:eastAsia="hu-HU"/>
                              </w:rPr>
                              <w:t xml:space="preserve"> GEOX2CIM </w:t>
                            </w:r>
                            <w:r w:rsidRPr="00A422F0">
                              <w:rPr>
                                <w:rFonts w:ascii="Courier New" w:eastAsia="Times New Roman" w:hAnsi="Courier New" w:cs="Courier New"/>
                                <w:b/>
                                <w:bCs/>
                                <w:color w:val="0000FF"/>
                                <w:sz w:val="20"/>
                                <w:szCs w:val="20"/>
                                <w:lang w:eastAsia="hu-HU"/>
                              </w:rPr>
                              <w:t>from</w:t>
                            </w:r>
                            <w:r w:rsidRPr="00A422F0">
                              <w:rPr>
                                <w:rFonts w:ascii="Courier New" w:eastAsia="Times New Roman" w:hAnsi="Courier New" w:cs="Courier New"/>
                                <w:color w:val="000000"/>
                                <w:sz w:val="20"/>
                                <w:szCs w:val="20"/>
                                <w:lang w:eastAsia="hu-HU"/>
                              </w:rPr>
                              <w:t xml:space="preserve"> CIM_ALAPBEALLITASOK</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1</w:t>
                            </w:r>
                          </w:p>
                          <w:p w14:paraId="6A563B6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begin</w:t>
                            </w:r>
                          </w:p>
                          <w:p w14:paraId="09330C0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insert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into</w:t>
                            </w:r>
                            <w:r w:rsidRPr="00A422F0">
                              <w:rPr>
                                <w:rFonts w:ascii="Courier New" w:eastAsia="Times New Roman" w:hAnsi="Courier New" w:cs="Courier New"/>
                                <w:color w:val="000000"/>
                                <w:sz w:val="20"/>
                                <w:szCs w:val="20"/>
                                <w:lang w:eastAsia="hu-HU"/>
                              </w:rPr>
                              <w:t xml:space="preserve"> CIM_OBJEKTUM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CIMPRIORITAS</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CIMKAPCSOLAT</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TELEPULES</w:t>
                            </w:r>
                            <w:r w:rsidRPr="00A422F0">
                              <w:rPr>
                                <w:rFonts w:ascii="Courier New" w:eastAsia="Times New Roman" w:hAnsi="Courier New" w:cs="Courier New"/>
                                <w:b/>
                                <w:bCs/>
                                <w:color w:val="000080"/>
                                <w:sz w:val="20"/>
                                <w:szCs w:val="20"/>
                                <w:lang w:eastAsia="hu-HU"/>
                              </w:rPr>
                              <w:t>,</w:t>
                            </w:r>
                          </w:p>
                          <w:p w14:paraId="06626329" w14:textId="77777777" w:rsidR="003A0535" w:rsidRPr="00A422F0" w:rsidRDefault="003A0535" w:rsidP="00A37A8D">
                            <w:pPr>
                              <w:shd w:val="clear" w:color="auto" w:fill="FFFFFF"/>
                              <w:spacing w:after="0" w:line="240" w:lineRule="auto"/>
                              <w:ind w:left="480"/>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TELEPULESRESZ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KERULET</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IRANYITOSZAM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KOZTERULET_NEV</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000000"/>
                                <w:sz w:val="20"/>
                                <w:szCs w:val="20"/>
                                <w:lang w:eastAsia="hu-HU"/>
                              </w:rPr>
                              <w:t>KOZTERULET_JELLEG</w:t>
                            </w:r>
                            <w:r w:rsidRPr="00A422F0">
                              <w:rPr>
                                <w:rFonts w:ascii="Courier New" w:eastAsia="Times New Roman" w:hAnsi="Courier New" w:cs="Courier New"/>
                                <w:b/>
                                <w:bCs/>
                                <w:color w:val="000080"/>
                                <w:sz w:val="20"/>
                                <w:szCs w:val="20"/>
                                <w:lang w:eastAsia="hu-HU"/>
                              </w:rPr>
                              <w:t>,</w:t>
                            </w:r>
                            <w:r>
                              <w:rPr>
                                <w:rFonts w:ascii="Courier New" w:eastAsia="Times New Roman" w:hAnsi="Courier New" w:cs="Courier New"/>
                                <w:b/>
                                <w:bCs/>
                                <w:color w:val="000080"/>
                                <w:sz w:val="20"/>
                                <w:szCs w:val="20"/>
                                <w:lang w:eastAsia="hu-HU"/>
                              </w:rPr>
                              <w:t xml:space="preserve"> </w:t>
                            </w:r>
                            <w:r w:rsidRPr="00A422F0">
                              <w:rPr>
                                <w:rFonts w:ascii="Courier New" w:eastAsia="Times New Roman" w:hAnsi="Courier New" w:cs="Courier New"/>
                                <w:color w:val="000000"/>
                                <w:sz w:val="20"/>
                                <w:szCs w:val="20"/>
                                <w:lang w:eastAsia="hu-HU"/>
                              </w:rPr>
                              <w:t>HRSZ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EPULETNEV</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HAZSZAM_TOL</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CID_2</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EBE</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GEOM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ORIENTATION</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QUALITY</w:t>
                            </w:r>
                            <w:r w:rsidRPr="00A422F0">
                              <w:rPr>
                                <w:rFonts w:ascii="Courier New" w:eastAsia="Times New Roman" w:hAnsi="Courier New" w:cs="Courier New"/>
                                <w:b/>
                                <w:bCs/>
                                <w:color w:val="000080"/>
                                <w:sz w:val="20"/>
                                <w:szCs w:val="20"/>
                                <w:lang w:eastAsia="hu-HU"/>
                              </w:rPr>
                              <w:t>)</w:t>
                            </w:r>
                          </w:p>
                          <w:p w14:paraId="0782C8DB"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VALUES</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FF8000"/>
                                <w:sz w:val="20"/>
                                <w:szCs w:val="20"/>
                                <w:lang w:eastAsia="hu-HU"/>
                              </w:rPr>
                              <w:t>1</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0</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TELEPULES_KOD</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TELEPULESRESZ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KERULET</w:t>
                            </w:r>
                            <w:r w:rsidRPr="00A422F0">
                              <w:rPr>
                                <w:rFonts w:ascii="Courier New" w:eastAsia="Times New Roman" w:hAnsi="Courier New" w:cs="Courier New"/>
                                <w:b/>
                                <w:bCs/>
                                <w:color w:val="000080"/>
                                <w:sz w:val="20"/>
                                <w:szCs w:val="20"/>
                                <w:lang w:eastAsia="hu-HU"/>
                              </w:rPr>
                              <w:t>,</w:t>
                            </w:r>
                          </w:p>
                          <w:p w14:paraId="3F602C6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IRANYITOSZAM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KOZTERULET_NEV</w:t>
                            </w:r>
                            <w:r w:rsidRPr="00A422F0">
                              <w:rPr>
                                <w:rFonts w:ascii="Courier New" w:eastAsia="Times New Roman" w:hAnsi="Courier New" w:cs="Courier New"/>
                                <w:b/>
                                <w:bCs/>
                                <w:color w:val="000080"/>
                                <w:sz w:val="20"/>
                                <w:szCs w:val="20"/>
                                <w:lang w:eastAsia="hu-HU"/>
                              </w:rPr>
                              <w:t>,</w:t>
                            </w:r>
                          </w:p>
                          <w:p w14:paraId="679584F9" w14:textId="77777777" w:rsidR="003A0535"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b/>
                                <w:bCs/>
                                <w:color w:val="0000FF"/>
                                <w:sz w:val="20"/>
                                <w:szCs w:val="20"/>
                                <w:lang w:eastAsia="hu-HU"/>
                              </w:rPr>
                              <w:t>select</w:t>
                            </w:r>
                            <w:r w:rsidRPr="00A422F0">
                              <w:rPr>
                                <w:rFonts w:ascii="Courier New" w:eastAsia="Times New Roman" w:hAnsi="Courier New" w:cs="Courier New"/>
                                <w:color w:val="000000"/>
                                <w:sz w:val="20"/>
                                <w:szCs w:val="20"/>
                                <w:lang w:eastAsia="hu-HU"/>
                              </w:rPr>
                              <w:t xml:space="preserve"> KOD </w:t>
                            </w:r>
                            <w:r w:rsidRPr="00A422F0">
                              <w:rPr>
                                <w:rFonts w:ascii="Courier New" w:eastAsia="Times New Roman" w:hAnsi="Courier New" w:cs="Courier New"/>
                                <w:b/>
                                <w:bCs/>
                                <w:color w:val="0000FF"/>
                                <w:sz w:val="20"/>
                                <w:szCs w:val="20"/>
                                <w:lang w:eastAsia="hu-HU"/>
                              </w:rPr>
                              <w:t>FROM</w:t>
                            </w:r>
                            <w:r w:rsidRPr="00A422F0">
                              <w:rPr>
                                <w:rFonts w:ascii="Courier New" w:eastAsia="Times New Roman" w:hAnsi="Courier New" w:cs="Courier New"/>
                                <w:color w:val="000000"/>
                                <w:sz w:val="20"/>
                                <w:szCs w:val="20"/>
                                <w:lang w:eastAsia="hu-HU"/>
                              </w:rPr>
                              <w:t xml:space="preserve"> K_JELEG </w:t>
                            </w:r>
                          </w:p>
                          <w:p w14:paraId="6E1B3ED0" w14:textId="77777777" w:rsidR="003A0535" w:rsidRPr="00A422F0" w:rsidRDefault="003A0535" w:rsidP="00A37A8D">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WHERE</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KOZTERULET_JELLEG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K_JELEG</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K_JELEG</w:t>
                            </w:r>
                            <w:r w:rsidRPr="00A422F0">
                              <w:rPr>
                                <w:rFonts w:ascii="Courier New" w:eastAsia="Times New Roman" w:hAnsi="Courier New" w:cs="Courier New"/>
                                <w:b/>
                                <w:bCs/>
                                <w:color w:val="000080"/>
                                <w:sz w:val="20"/>
                                <w:szCs w:val="20"/>
                                <w:lang w:eastAsia="hu-HU"/>
                              </w:rPr>
                              <w:t>),</w:t>
                            </w:r>
                          </w:p>
                          <w:p w14:paraId="2645A328"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HELYRAJZISZAM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EPULET_NEV</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HAZSZAM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CID_2</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0</w:t>
                            </w:r>
                            <w:r w:rsidRPr="00A422F0">
                              <w:rPr>
                                <w:rFonts w:ascii="Courier New" w:eastAsia="Times New Roman" w:hAnsi="Courier New" w:cs="Courier New"/>
                                <w:b/>
                                <w:bCs/>
                                <w:color w:val="000080"/>
                                <w:sz w:val="20"/>
                                <w:szCs w:val="20"/>
                                <w:lang w:eastAsia="hu-HU"/>
                              </w:rPr>
                              <w:t>,</w:t>
                            </w:r>
                          </w:p>
                          <w:p w14:paraId="5890F718"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GEOM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ORIENTATION</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QUALITY </w:t>
                            </w:r>
                            <w:r w:rsidRPr="00A422F0">
                              <w:rPr>
                                <w:rFonts w:ascii="Courier New" w:eastAsia="Times New Roman" w:hAnsi="Courier New" w:cs="Courier New"/>
                                <w:b/>
                                <w:bCs/>
                                <w:color w:val="000080"/>
                                <w:sz w:val="20"/>
                                <w:szCs w:val="20"/>
                                <w:lang w:eastAsia="hu-HU"/>
                              </w:rPr>
                              <w:t>);</w:t>
                            </w:r>
                          </w:p>
                          <w:p w14:paraId="4C642B16" w14:textId="77777777" w:rsidR="003A0535" w:rsidRPr="00A422F0" w:rsidRDefault="003A0535" w:rsidP="00A37A8D">
                            <w:pPr>
                              <w:shd w:val="clear" w:color="auto" w:fill="FFFFFF"/>
                              <w:spacing w:after="0" w:line="240" w:lineRule="auto"/>
                              <w:rPr>
                                <w:rFonts w:ascii="Times New Roman" w:eastAsia="Times New Roman" w:hAnsi="Times New Roman" w:cs="Times New Roman"/>
                                <w:sz w:val="24"/>
                                <w:szCs w:val="24"/>
                                <w:lang w:eastAsia="hu-HU"/>
                              </w:rPr>
                            </w:pPr>
                            <w:r w:rsidRPr="00A422F0">
                              <w:rPr>
                                <w:rFonts w:ascii="Courier New" w:eastAsia="Times New Roman" w:hAnsi="Courier New" w:cs="Courier New"/>
                                <w:b/>
                                <w:bCs/>
                                <w:color w:val="0000FF"/>
                                <w:sz w:val="20"/>
                                <w:szCs w:val="20"/>
                                <w:lang w:eastAsia="hu-HU"/>
                              </w:rPr>
                              <w:t>end</w:t>
                            </w:r>
                          </w:p>
                          <w:p w14:paraId="39D5BCE4" w14:textId="77777777" w:rsidR="003A0535" w:rsidRDefault="003A0535" w:rsidP="00A37A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3C2B3E" id="Szövegdoboz 1" o:spid="_x0000_s1056" type="#_x0000_t202" style="width:439.3pt;height:18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" fillcolor="white [3201]" strokeweight=".5pt">
                <v:textbox>
                  <w:txbxContent>
                    <w:p w14:paraId="473C6125" w14:textId="77777777" w:rsidR="003A0535"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CREATE</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TRIGGER</w:t>
                      </w:r>
                      <w:r>
                        <w:rPr>
                          <w:rFonts w:ascii="Courier New" w:eastAsia="Times New Roman" w:hAnsi="Courier New" w:cs="Courier New"/>
                          <w:color w:val="000000"/>
                          <w:sz w:val="20"/>
                          <w:szCs w:val="20"/>
                          <w:lang w:eastAsia="hu-HU"/>
                        </w:rPr>
                        <w:t xml:space="preserve"> CIM</w:t>
                      </w:r>
                      <w:r w:rsidRPr="00A422F0">
                        <w:rPr>
                          <w:rFonts w:ascii="Courier New" w:eastAsia="Times New Roman" w:hAnsi="Courier New" w:cs="Courier New"/>
                          <w:color w:val="000000"/>
                          <w:sz w:val="20"/>
                          <w:szCs w:val="20"/>
                          <w:lang w:eastAsia="hu-HU"/>
                        </w:rPr>
                        <w:t xml:space="preserve">_OBJEKTUM_INS </w:t>
                      </w:r>
                    </w:p>
                    <w:p w14:paraId="7267B011"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A422F0">
                        <w:rPr>
                          <w:rFonts w:ascii="Courier New" w:eastAsia="Times New Roman" w:hAnsi="Courier New" w:cs="Courier New"/>
                          <w:b/>
                          <w:bCs/>
                          <w:color w:val="0000FF"/>
                          <w:sz w:val="20"/>
                          <w:szCs w:val="20"/>
                          <w:lang w:eastAsia="hu-HU"/>
                        </w:rPr>
                        <w:t>after</w:t>
                      </w:r>
                      <w:proofErr w:type="spellEnd"/>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insert</w:t>
                      </w:r>
                      <w:proofErr w:type="spellEnd"/>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on</w:t>
                      </w:r>
                      <w:proofErr w:type="spellEnd"/>
                      <w:r w:rsidRPr="00A422F0">
                        <w:rPr>
                          <w:rFonts w:ascii="Courier New" w:eastAsia="Times New Roman" w:hAnsi="Courier New" w:cs="Courier New"/>
                          <w:color w:val="000000"/>
                          <w:sz w:val="20"/>
                          <w:szCs w:val="20"/>
                          <w:lang w:eastAsia="hu-HU"/>
                        </w:rPr>
                        <w:t xml:space="preserve"> GEOX_OBJEKTUM </w:t>
                      </w:r>
                      <w:proofErr w:type="spellStart"/>
                      <w:r w:rsidRPr="00A422F0">
                        <w:rPr>
                          <w:rFonts w:ascii="Courier New" w:eastAsia="Times New Roman" w:hAnsi="Courier New" w:cs="Courier New"/>
                          <w:b/>
                          <w:bCs/>
                          <w:color w:val="0000FF"/>
                          <w:sz w:val="20"/>
                          <w:szCs w:val="20"/>
                          <w:lang w:eastAsia="hu-HU"/>
                        </w:rPr>
                        <w:t>for</w:t>
                      </w:r>
                      <w:proofErr w:type="spellEnd"/>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each</w:t>
                      </w:r>
                      <w:proofErr w:type="spellEnd"/>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row</w:t>
                      </w:r>
                      <w:proofErr w:type="spellEnd"/>
                    </w:p>
                    <w:p w14:paraId="0EDA5E09"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A422F0">
                        <w:rPr>
                          <w:rFonts w:ascii="Courier New" w:eastAsia="Times New Roman" w:hAnsi="Courier New" w:cs="Courier New"/>
                          <w:b/>
                          <w:bCs/>
                          <w:color w:val="0000FF"/>
                          <w:sz w:val="20"/>
                          <w:szCs w:val="20"/>
                          <w:lang w:eastAsia="hu-HU"/>
                        </w:rPr>
                        <w:t>when</w:t>
                      </w:r>
                      <w:proofErr w:type="spellEnd"/>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proofErr w:type="spellStart"/>
                      <w:r w:rsidRPr="00A422F0">
                        <w:rPr>
                          <w:rFonts w:ascii="Courier New" w:eastAsia="Times New Roman" w:hAnsi="Courier New" w:cs="Courier New"/>
                          <w:b/>
                          <w:bCs/>
                          <w:color w:val="0000FF"/>
                          <w:sz w:val="20"/>
                          <w:szCs w:val="20"/>
                          <w:lang w:eastAsia="hu-HU"/>
                        </w:rPr>
                        <w:t>select</w:t>
                      </w:r>
                      <w:proofErr w:type="spellEnd"/>
                      <w:r w:rsidRPr="00A422F0">
                        <w:rPr>
                          <w:rFonts w:ascii="Courier New" w:eastAsia="Times New Roman" w:hAnsi="Courier New" w:cs="Courier New"/>
                          <w:color w:val="000000"/>
                          <w:sz w:val="20"/>
                          <w:szCs w:val="20"/>
                          <w:lang w:eastAsia="hu-HU"/>
                        </w:rPr>
                        <w:t xml:space="preserve"> GEOX2CIM </w:t>
                      </w:r>
                      <w:proofErr w:type="spellStart"/>
                      <w:r w:rsidRPr="00A422F0">
                        <w:rPr>
                          <w:rFonts w:ascii="Courier New" w:eastAsia="Times New Roman" w:hAnsi="Courier New" w:cs="Courier New"/>
                          <w:b/>
                          <w:bCs/>
                          <w:color w:val="0000FF"/>
                          <w:sz w:val="20"/>
                          <w:szCs w:val="20"/>
                          <w:lang w:eastAsia="hu-HU"/>
                        </w:rPr>
                        <w:t>from</w:t>
                      </w:r>
                      <w:proofErr w:type="spellEnd"/>
                      <w:r w:rsidRPr="00A422F0">
                        <w:rPr>
                          <w:rFonts w:ascii="Courier New" w:eastAsia="Times New Roman" w:hAnsi="Courier New" w:cs="Courier New"/>
                          <w:color w:val="000000"/>
                          <w:sz w:val="20"/>
                          <w:szCs w:val="20"/>
                          <w:lang w:eastAsia="hu-HU"/>
                        </w:rPr>
                        <w:t xml:space="preserve"> CIM_ALAPBEALLITASOK</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1</w:t>
                      </w:r>
                    </w:p>
                    <w:p w14:paraId="6A563B6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A422F0">
                        <w:rPr>
                          <w:rFonts w:ascii="Courier New" w:eastAsia="Times New Roman" w:hAnsi="Courier New" w:cs="Courier New"/>
                          <w:b/>
                          <w:bCs/>
                          <w:color w:val="0000FF"/>
                          <w:sz w:val="20"/>
                          <w:szCs w:val="20"/>
                          <w:lang w:eastAsia="hu-HU"/>
                        </w:rPr>
                        <w:t>begin</w:t>
                      </w:r>
                      <w:proofErr w:type="spellEnd"/>
                    </w:p>
                    <w:p w14:paraId="09330C0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A422F0">
                        <w:rPr>
                          <w:rFonts w:ascii="Courier New" w:eastAsia="Times New Roman" w:hAnsi="Courier New" w:cs="Courier New"/>
                          <w:b/>
                          <w:bCs/>
                          <w:color w:val="0000FF"/>
                          <w:sz w:val="20"/>
                          <w:szCs w:val="20"/>
                          <w:lang w:eastAsia="hu-HU"/>
                        </w:rPr>
                        <w:t>insert</w:t>
                      </w:r>
                      <w:proofErr w:type="spellEnd"/>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into</w:t>
                      </w:r>
                      <w:proofErr w:type="spellEnd"/>
                      <w:r w:rsidRPr="00A422F0">
                        <w:rPr>
                          <w:rFonts w:ascii="Courier New" w:eastAsia="Times New Roman" w:hAnsi="Courier New" w:cs="Courier New"/>
                          <w:color w:val="000000"/>
                          <w:sz w:val="20"/>
                          <w:szCs w:val="20"/>
                          <w:lang w:eastAsia="hu-HU"/>
                        </w:rPr>
                        <w:t xml:space="preserve"> CIM_OBJEKTUM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CIMPRIORITAS</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CIMKAPCSOLAT</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TELEPULES</w:t>
                      </w:r>
                      <w:r w:rsidRPr="00A422F0">
                        <w:rPr>
                          <w:rFonts w:ascii="Courier New" w:eastAsia="Times New Roman" w:hAnsi="Courier New" w:cs="Courier New"/>
                          <w:b/>
                          <w:bCs/>
                          <w:color w:val="000080"/>
                          <w:sz w:val="20"/>
                          <w:szCs w:val="20"/>
                          <w:lang w:eastAsia="hu-HU"/>
                        </w:rPr>
                        <w:t>,</w:t>
                      </w:r>
                    </w:p>
                    <w:p w14:paraId="06626329" w14:textId="77777777" w:rsidR="003A0535" w:rsidRPr="00A422F0" w:rsidRDefault="003A0535" w:rsidP="00A37A8D">
                      <w:pPr>
                        <w:shd w:val="clear" w:color="auto" w:fill="FFFFFF"/>
                        <w:spacing w:after="0" w:line="240" w:lineRule="auto"/>
                        <w:ind w:left="480"/>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TELEPULESRESZ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KERULET</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IRANYITOSZAM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KOZTERULET_NEV</w:t>
                      </w:r>
                      <w:proofErr w:type="gramStart"/>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000000"/>
                          <w:sz w:val="20"/>
                          <w:szCs w:val="20"/>
                          <w:lang w:eastAsia="hu-HU"/>
                        </w:rPr>
                        <w:t>KOZTERULET</w:t>
                      </w:r>
                      <w:proofErr w:type="gramEnd"/>
                      <w:r w:rsidRPr="00A422F0">
                        <w:rPr>
                          <w:rFonts w:ascii="Courier New" w:eastAsia="Times New Roman" w:hAnsi="Courier New" w:cs="Courier New"/>
                          <w:color w:val="000000"/>
                          <w:sz w:val="20"/>
                          <w:szCs w:val="20"/>
                          <w:lang w:eastAsia="hu-HU"/>
                        </w:rPr>
                        <w:t>_JELLEG</w:t>
                      </w:r>
                      <w:r w:rsidRPr="00A422F0">
                        <w:rPr>
                          <w:rFonts w:ascii="Courier New" w:eastAsia="Times New Roman" w:hAnsi="Courier New" w:cs="Courier New"/>
                          <w:b/>
                          <w:bCs/>
                          <w:color w:val="000080"/>
                          <w:sz w:val="20"/>
                          <w:szCs w:val="20"/>
                          <w:lang w:eastAsia="hu-HU"/>
                        </w:rPr>
                        <w:t>,</w:t>
                      </w:r>
                      <w:r>
                        <w:rPr>
                          <w:rFonts w:ascii="Courier New" w:eastAsia="Times New Roman" w:hAnsi="Courier New" w:cs="Courier New"/>
                          <w:b/>
                          <w:bCs/>
                          <w:color w:val="000080"/>
                          <w:sz w:val="20"/>
                          <w:szCs w:val="20"/>
                          <w:lang w:eastAsia="hu-HU"/>
                        </w:rPr>
                        <w:t xml:space="preserve"> </w:t>
                      </w:r>
                      <w:r w:rsidRPr="00A422F0">
                        <w:rPr>
                          <w:rFonts w:ascii="Courier New" w:eastAsia="Times New Roman" w:hAnsi="Courier New" w:cs="Courier New"/>
                          <w:color w:val="000000"/>
                          <w:sz w:val="20"/>
                          <w:szCs w:val="20"/>
                          <w:lang w:eastAsia="hu-HU"/>
                        </w:rPr>
                        <w:t>HRSZ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EPULETNEV</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HAZSZAM_TOL</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CID_2</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EBE</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GEOM</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ORIENTATION</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Z</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QUALITY</w:t>
                      </w:r>
                      <w:r w:rsidRPr="00A422F0">
                        <w:rPr>
                          <w:rFonts w:ascii="Courier New" w:eastAsia="Times New Roman" w:hAnsi="Courier New" w:cs="Courier New"/>
                          <w:b/>
                          <w:bCs/>
                          <w:color w:val="000080"/>
                          <w:sz w:val="20"/>
                          <w:szCs w:val="20"/>
                          <w:lang w:eastAsia="hu-HU"/>
                        </w:rPr>
                        <w:t>)</w:t>
                      </w:r>
                    </w:p>
                    <w:p w14:paraId="0782C8DB"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FF"/>
                          <w:sz w:val="20"/>
                          <w:szCs w:val="20"/>
                          <w:lang w:eastAsia="hu-HU"/>
                        </w:rPr>
                        <w:t>VALUES</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FF8000"/>
                          <w:sz w:val="20"/>
                          <w:szCs w:val="20"/>
                          <w:lang w:eastAsia="hu-HU"/>
                        </w:rPr>
                        <w:t>1</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0</w:t>
                      </w:r>
                      <w:proofErr w:type="gramStart"/>
                      <w:r w:rsidRPr="00A422F0">
                        <w:rPr>
                          <w:rFonts w:ascii="Courier New" w:eastAsia="Times New Roman" w:hAnsi="Courier New" w:cs="Courier New"/>
                          <w:b/>
                          <w:bCs/>
                          <w:color w:val="000080"/>
                          <w:sz w:val="20"/>
                          <w:szCs w:val="20"/>
                          <w:lang w:eastAsia="hu-HU"/>
                        </w:rPr>
                        <w:t>,</w:t>
                      </w:r>
                      <w:proofErr w:type="spellStart"/>
                      <w:r w:rsidRPr="00A422F0">
                        <w:rPr>
                          <w:rFonts w:ascii="Courier New" w:eastAsia="Times New Roman" w:hAnsi="Courier New" w:cs="Courier New"/>
                          <w:b/>
                          <w:bCs/>
                          <w:color w:val="0000FF"/>
                          <w:sz w:val="20"/>
                          <w:szCs w:val="20"/>
                          <w:lang w:eastAsia="hu-HU"/>
                        </w:rPr>
                        <w:t>new</w:t>
                      </w:r>
                      <w:proofErr w:type="gram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TELEPULES</w:t>
                      </w:r>
                      <w:proofErr w:type="spellEnd"/>
                      <w:r w:rsidRPr="00A422F0">
                        <w:rPr>
                          <w:rFonts w:ascii="Courier New" w:eastAsia="Times New Roman" w:hAnsi="Courier New" w:cs="Courier New"/>
                          <w:color w:val="000000"/>
                          <w:sz w:val="20"/>
                          <w:szCs w:val="20"/>
                          <w:lang w:eastAsia="hu-HU"/>
                        </w:rPr>
                        <w:t>_KOD</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TELEPULESRESZ</w:t>
                      </w:r>
                      <w:proofErr w:type="spell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KERULET</w:t>
                      </w:r>
                      <w:proofErr w:type="spellEnd"/>
                      <w:r w:rsidRPr="00A422F0">
                        <w:rPr>
                          <w:rFonts w:ascii="Courier New" w:eastAsia="Times New Roman" w:hAnsi="Courier New" w:cs="Courier New"/>
                          <w:b/>
                          <w:bCs/>
                          <w:color w:val="000080"/>
                          <w:sz w:val="20"/>
                          <w:szCs w:val="20"/>
                          <w:lang w:eastAsia="hu-HU"/>
                        </w:rPr>
                        <w:t>,</w:t>
                      </w:r>
                    </w:p>
                    <w:p w14:paraId="3F602C6F"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proofErr w:type="gramStart"/>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IRANYITOSZAM</w:t>
                      </w:r>
                      <w:proofErr w:type="spellEnd"/>
                      <w:proofErr w:type="gram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KOZTERULET</w:t>
                      </w:r>
                      <w:proofErr w:type="spellEnd"/>
                      <w:r w:rsidRPr="00A422F0">
                        <w:rPr>
                          <w:rFonts w:ascii="Courier New" w:eastAsia="Times New Roman" w:hAnsi="Courier New" w:cs="Courier New"/>
                          <w:color w:val="000000"/>
                          <w:sz w:val="20"/>
                          <w:szCs w:val="20"/>
                          <w:lang w:eastAsia="hu-HU"/>
                        </w:rPr>
                        <w:t>_NEV</w:t>
                      </w:r>
                      <w:r w:rsidRPr="00A422F0">
                        <w:rPr>
                          <w:rFonts w:ascii="Courier New" w:eastAsia="Times New Roman" w:hAnsi="Courier New" w:cs="Courier New"/>
                          <w:b/>
                          <w:bCs/>
                          <w:color w:val="000080"/>
                          <w:sz w:val="20"/>
                          <w:szCs w:val="20"/>
                          <w:lang w:eastAsia="hu-HU"/>
                        </w:rPr>
                        <w:t>,</w:t>
                      </w:r>
                    </w:p>
                    <w:p w14:paraId="679584F9" w14:textId="77777777" w:rsidR="003A0535"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proofErr w:type="spellStart"/>
                      <w:r w:rsidRPr="00A422F0">
                        <w:rPr>
                          <w:rFonts w:ascii="Courier New" w:eastAsia="Times New Roman" w:hAnsi="Courier New" w:cs="Courier New"/>
                          <w:b/>
                          <w:bCs/>
                          <w:color w:val="0000FF"/>
                          <w:sz w:val="20"/>
                          <w:szCs w:val="20"/>
                          <w:lang w:eastAsia="hu-HU"/>
                        </w:rPr>
                        <w:t>select</w:t>
                      </w:r>
                      <w:proofErr w:type="spellEnd"/>
                      <w:r w:rsidRPr="00A422F0">
                        <w:rPr>
                          <w:rFonts w:ascii="Courier New" w:eastAsia="Times New Roman" w:hAnsi="Courier New" w:cs="Courier New"/>
                          <w:color w:val="000000"/>
                          <w:sz w:val="20"/>
                          <w:szCs w:val="20"/>
                          <w:lang w:eastAsia="hu-HU"/>
                        </w:rPr>
                        <w:t xml:space="preserve"> KOD </w:t>
                      </w:r>
                      <w:r w:rsidRPr="00A422F0">
                        <w:rPr>
                          <w:rFonts w:ascii="Courier New" w:eastAsia="Times New Roman" w:hAnsi="Courier New" w:cs="Courier New"/>
                          <w:b/>
                          <w:bCs/>
                          <w:color w:val="0000FF"/>
                          <w:sz w:val="20"/>
                          <w:szCs w:val="20"/>
                          <w:lang w:eastAsia="hu-HU"/>
                        </w:rPr>
                        <w:t>FROM</w:t>
                      </w:r>
                      <w:r w:rsidRPr="00A422F0">
                        <w:rPr>
                          <w:rFonts w:ascii="Courier New" w:eastAsia="Times New Roman" w:hAnsi="Courier New" w:cs="Courier New"/>
                          <w:color w:val="000000"/>
                          <w:sz w:val="20"/>
                          <w:szCs w:val="20"/>
                          <w:lang w:eastAsia="hu-HU"/>
                        </w:rPr>
                        <w:t xml:space="preserve"> K_JELEG </w:t>
                      </w:r>
                    </w:p>
                    <w:p w14:paraId="6E1B3ED0" w14:textId="77777777" w:rsidR="003A0535" w:rsidRPr="00A422F0" w:rsidRDefault="003A0535" w:rsidP="00A37A8D">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A422F0">
                        <w:rPr>
                          <w:rFonts w:ascii="Courier New" w:eastAsia="Times New Roman" w:hAnsi="Courier New" w:cs="Courier New"/>
                          <w:b/>
                          <w:bCs/>
                          <w:color w:val="0000FF"/>
                          <w:sz w:val="20"/>
                          <w:szCs w:val="20"/>
                          <w:lang w:eastAsia="hu-HU"/>
                        </w:rPr>
                        <w:t>WHERE</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proofErr w:type="gramStart"/>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KOZTERULET</w:t>
                      </w:r>
                      <w:proofErr w:type="spellEnd"/>
                      <w:proofErr w:type="gramEnd"/>
                      <w:r w:rsidRPr="00A422F0">
                        <w:rPr>
                          <w:rFonts w:ascii="Courier New" w:eastAsia="Times New Roman" w:hAnsi="Courier New" w:cs="Courier New"/>
                          <w:color w:val="000000"/>
                          <w:sz w:val="20"/>
                          <w:szCs w:val="20"/>
                          <w:lang w:eastAsia="hu-HU"/>
                        </w:rPr>
                        <w:t xml:space="preserve">_JELLEG </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K_JELEG</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K_JELEG</w:t>
                      </w:r>
                      <w:r w:rsidRPr="00A422F0">
                        <w:rPr>
                          <w:rFonts w:ascii="Courier New" w:eastAsia="Times New Roman" w:hAnsi="Courier New" w:cs="Courier New"/>
                          <w:b/>
                          <w:bCs/>
                          <w:color w:val="000080"/>
                          <w:sz w:val="20"/>
                          <w:szCs w:val="20"/>
                          <w:lang w:eastAsia="hu-HU"/>
                        </w:rPr>
                        <w:t>),</w:t>
                      </w:r>
                    </w:p>
                    <w:p w14:paraId="2645A328"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proofErr w:type="gramStart"/>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HELYRAJZISZAM</w:t>
                      </w:r>
                      <w:proofErr w:type="spellEnd"/>
                      <w:proofErr w:type="gram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EPULET</w:t>
                      </w:r>
                      <w:proofErr w:type="spellEnd"/>
                      <w:r w:rsidRPr="00A422F0">
                        <w:rPr>
                          <w:rFonts w:ascii="Courier New" w:eastAsia="Times New Roman" w:hAnsi="Courier New" w:cs="Courier New"/>
                          <w:color w:val="000000"/>
                          <w:sz w:val="20"/>
                          <w:szCs w:val="20"/>
                          <w:lang w:eastAsia="hu-HU"/>
                        </w:rPr>
                        <w:t>_NEV</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HAZSZAM</w:t>
                      </w:r>
                      <w:proofErr w:type="spell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CID</w:t>
                      </w:r>
                      <w:proofErr w:type="spellEnd"/>
                      <w:r w:rsidRPr="00A422F0">
                        <w:rPr>
                          <w:rFonts w:ascii="Courier New" w:eastAsia="Times New Roman" w:hAnsi="Courier New" w:cs="Courier New"/>
                          <w:color w:val="000000"/>
                          <w:sz w:val="20"/>
                          <w:szCs w:val="20"/>
                          <w:lang w:eastAsia="hu-HU"/>
                        </w:rPr>
                        <w:t>_2</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color w:val="FF8000"/>
                          <w:sz w:val="20"/>
                          <w:szCs w:val="20"/>
                          <w:lang w:eastAsia="hu-HU"/>
                        </w:rPr>
                        <w:t>0</w:t>
                      </w:r>
                      <w:r w:rsidRPr="00A422F0">
                        <w:rPr>
                          <w:rFonts w:ascii="Courier New" w:eastAsia="Times New Roman" w:hAnsi="Courier New" w:cs="Courier New"/>
                          <w:b/>
                          <w:bCs/>
                          <w:color w:val="000080"/>
                          <w:sz w:val="20"/>
                          <w:szCs w:val="20"/>
                          <w:lang w:eastAsia="hu-HU"/>
                        </w:rPr>
                        <w:t>,</w:t>
                      </w:r>
                    </w:p>
                    <w:p w14:paraId="5890F718" w14:textId="77777777" w:rsidR="003A0535" w:rsidRPr="00A422F0" w:rsidRDefault="003A0535" w:rsidP="00A37A8D">
                      <w:pPr>
                        <w:shd w:val="clear" w:color="auto" w:fill="FFFFFF"/>
                        <w:spacing w:after="0" w:line="240" w:lineRule="auto"/>
                        <w:rPr>
                          <w:rFonts w:ascii="Courier New" w:eastAsia="Times New Roman" w:hAnsi="Courier New" w:cs="Courier New"/>
                          <w:color w:val="000000"/>
                          <w:sz w:val="20"/>
                          <w:szCs w:val="20"/>
                          <w:lang w:eastAsia="hu-HU"/>
                        </w:rPr>
                      </w:pP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proofErr w:type="gramStart"/>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GEOM</w:t>
                      </w:r>
                      <w:proofErr w:type="spellEnd"/>
                      <w:proofErr w:type="gram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ORIENTATION</w:t>
                      </w:r>
                      <w:proofErr w:type="spellEnd"/>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 xml:space="preserve"> </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Z</w:t>
                      </w:r>
                      <w:proofErr w:type="spellEnd"/>
                      <w:r w:rsidRPr="00A422F0">
                        <w:rPr>
                          <w:rFonts w:ascii="Courier New" w:eastAsia="Times New Roman" w:hAnsi="Courier New" w:cs="Courier New"/>
                          <w:b/>
                          <w:bCs/>
                          <w:color w:val="000080"/>
                          <w:sz w:val="20"/>
                          <w:szCs w:val="20"/>
                          <w:lang w:eastAsia="hu-HU"/>
                        </w:rPr>
                        <w:t>,</w:t>
                      </w:r>
                      <w:proofErr w:type="spellStart"/>
                      <w:r w:rsidRPr="00A422F0">
                        <w:rPr>
                          <w:rFonts w:ascii="Courier New" w:eastAsia="Times New Roman" w:hAnsi="Courier New" w:cs="Courier New"/>
                          <w:b/>
                          <w:bCs/>
                          <w:color w:val="0000FF"/>
                          <w:sz w:val="20"/>
                          <w:szCs w:val="20"/>
                          <w:lang w:eastAsia="hu-HU"/>
                        </w:rPr>
                        <w:t>new</w:t>
                      </w:r>
                      <w:r w:rsidRPr="00A422F0">
                        <w:rPr>
                          <w:rFonts w:ascii="Courier New" w:eastAsia="Times New Roman" w:hAnsi="Courier New" w:cs="Courier New"/>
                          <w:b/>
                          <w:bCs/>
                          <w:color w:val="000080"/>
                          <w:sz w:val="20"/>
                          <w:szCs w:val="20"/>
                          <w:lang w:eastAsia="hu-HU"/>
                        </w:rPr>
                        <w:t>.</w:t>
                      </w:r>
                      <w:r w:rsidRPr="00A422F0">
                        <w:rPr>
                          <w:rFonts w:ascii="Courier New" w:eastAsia="Times New Roman" w:hAnsi="Courier New" w:cs="Courier New"/>
                          <w:color w:val="000000"/>
                          <w:sz w:val="20"/>
                          <w:szCs w:val="20"/>
                          <w:lang w:eastAsia="hu-HU"/>
                        </w:rPr>
                        <w:t>QUALITY</w:t>
                      </w:r>
                      <w:proofErr w:type="spellEnd"/>
                      <w:r w:rsidRPr="00A422F0">
                        <w:rPr>
                          <w:rFonts w:ascii="Courier New" w:eastAsia="Times New Roman" w:hAnsi="Courier New" w:cs="Courier New"/>
                          <w:color w:val="000000"/>
                          <w:sz w:val="20"/>
                          <w:szCs w:val="20"/>
                          <w:lang w:eastAsia="hu-HU"/>
                        </w:rPr>
                        <w:t xml:space="preserve"> </w:t>
                      </w:r>
                      <w:r w:rsidRPr="00A422F0">
                        <w:rPr>
                          <w:rFonts w:ascii="Courier New" w:eastAsia="Times New Roman" w:hAnsi="Courier New" w:cs="Courier New"/>
                          <w:b/>
                          <w:bCs/>
                          <w:color w:val="000080"/>
                          <w:sz w:val="20"/>
                          <w:szCs w:val="20"/>
                          <w:lang w:eastAsia="hu-HU"/>
                        </w:rPr>
                        <w:t>);</w:t>
                      </w:r>
                    </w:p>
                    <w:p w14:paraId="4C642B16" w14:textId="77777777" w:rsidR="003A0535" w:rsidRPr="00A422F0" w:rsidRDefault="003A0535" w:rsidP="00A37A8D">
                      <w:pPr>
                        <w:shd w:val="clear" w:color="auto" w:fill="FFFFFF"/>
                        <w:spacing w:after="0" w:line="240" w:lineRule="auto"/>
                        <w:rPr>
                          <w:rFonts w:ascii="Times New Roman" w:eastAsia="Times New Roman" w:hAnsi="Times New Roman" w:cs="Times New Roman"/>
                          <w:sz w:val="24"/>
                          <w:szCs w:val="24"/>
                          <w:lang w:eastAsia="hu-HU"/>
                        </w:rPr>
                      </w:pPr>
                      <w:r w:rsidRPr="00A422F0">
                        <w:rPr>
                          <w:rFonts w:ascii="Courier New" w:eastAsia="Times New Roman" w:hAnsi="Courier New" w:cs="Courier New"/>
                          <w:b/>
                          <w:bCs/>
                          <w:color w:val="0000FF"/>
                          <w:sz w:val="20"/>
                          <w:szCs w:val="20"/>
                          <w:lang w:eastAsia="hu-HU"/>
                        </w:rPr>
                        <w:t>end</w:t>
                      </w:r>
                    </w:p>
                    <w:p w14:paraId="39D5BCE4" w14:textId="77777777" w:rsidR="003A0535" w:rsidRDefault="003A0535" w:rsidP="00A37A8D"/>
                  </w:txbxContent>
                </v:textbox>
                <w10:anchorlock/>
              </v:shape>
            </w:pict>
          </mc:Fallback>
        </mc:AlternateContent>
      </w:r>
      <w:r>
        <w:rPr>
          <w:noProof/>
          <w:lang w:eastAsia="hu-HU"/>
        </w:rPr>
        <mc:AlternateContent>
          <mc:Choice Requires="wps">
            <w:drawing>
              <wp:inline distT="0" distB="0" distL="0" distR="0" wp14:anchorId="2EB1E40B" wp14:editId="798634BD">
                <wp:extent cx="5578475" cy="228600"/>
                <wp:effectExtent l="0" t="0" r="3175" b="0"/>
                <wp:docPr id="64" name="Szövegdoboz 64"/>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6BC080B3" w14:textId="77777777" w:rsidR="003A0535" w:rsidRPr="00CC5778" w:rsidRDefault="003A0535" w:rsidP="00A37A8D">
                            <w:pPr>
                              <w:pStyle w:val="Kpalrs"/>
                            </w:pPr>
                            <w:r>
                              <w:rPr>
                                <w:noProof/>
                              </w:rPr>
                              <w:fldChar w:fldCharType="begin"/>
                            </w:r>
                            <w:r>
                              <w:rPr>
                                <w:noProof/>
                              </w:rPr>
                              <w:instrText xml:space="preserve"> SEQ kódrészlet \* ARABIC </w:instrText>
                            </w:r>
                            <w:r>
                              <w:rPr>
                                <w:noProof/>
                              </w:rPr>
                              <w:fldChar w:fldCharType="separate"/>
                            </w:r>
                            <w:r>
                              <w:rPr>
                                <w:noProof/>
                              </w:rPr>
                              <w:t>9</w:t>
                            </w:r>
                            <w:r>
                              <w:rPr>
                                <w:noProof/>
                              </w:rPr>
                              <w:fldChar w:fldCharType="end"/>
                            </w:r>
                            <w:r>
                              <w:t>. kódrészlet A GEOX_OBJEKTUM táblához csatolt beillesztés utáni eseményvezérlő</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2EB1E40B" id="Szövegdoboz 64" o:spid="_x0000_s1057"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MkGyTozAgAATwQAAA4AAAAAAAAAAAAAAAAALgIA&#10;AGRycy9lMm9Eb2MueG1sUEsBAi0AFAAGAAgAAAAhAKdW1rDbAAAABAEAAA8AAAAAAAAAAAAAAAAA&#10;jQQAAGRycy9kb3ducmV2LnhtbFBLBQYAAAAABAAEAPMAAACVBQAAAAA=&#10;" filled="f" stroked="f" strokeweight=".5pt">
                <v:textbox inset="0,0,0,0">
                  <w:txbxContent>
                    <w:p w14:paraId="6BC080B3" w14:textId="77777777" w:rsidR="003A0535" w:rsidRPr="00CC5778" w:rsidRDefault="003A0535" w:rsidP="00A37A8D">
                      <w:pPr>
                        <w:pStyle w:val="Kpalrs"/>
                      </w:pPr>
                      <w:r>
                        <w:rPr>
                          <w:noProof/>
                        </w:rPr>
                        <w:fldChar w:fldCharType="begin"/>
                      </w:r>
                      <w:r>
                        <w:rPr>
                          <w:noProof/>
                        </w:rPr>
                        <w:instrText xml:space="preserve"> SEQ kódrészlet \* ARABIC </w:instrText>
                      </w:r>
                      <w:r>
                        <w:rPr>
                          <w:noProof/>
                        </w:rPr>
                        <w:fldChar w:fldCharType="separate"/>
                      </w:r>
                      <w:r>
                        <w:rPr>
                          <w:noProof/>
                        </w:rPr>
                        <w:t>9</w:t>
                      </w:r>
                      <w:r>
                        <w:rPr>
                          <w:noProof/>
                        </w:rPr>
                        <w:fldChar w:fldCharType="end"/>
                      </w:r>
                      <w:r>
                        <w:t>. kódrészlet A GEOX_OBJEKTUM táblához csatolt beillesztés utáni eseményvezérlő</w:t>
                      </w:r>
                    </w:p>
                  </w:txbxContent>
                </v:textbox>
                <w10:anchorlock/>
              </v:shape>
            </w:pict>
          </mc:Fallback>
        </mc:AlternateContent>
      </w:r>
    </w:p>
    <w:p w14:paraId="52DA54DF" w14:textId="77777777" w:rsidR="00A422F0" w:rsidRDefault="00B93F7A" w:rsidP="00E72255">
      <w:pPr>
        <w:pStyle w:val="MMKSzovegtorzs"/>
      </w:pPr>
      <w:r>
        <w:t xml:space="preserve">A </w:t>
      </w:r>
      <w:r w:rsidRPr="006934AE">
        <w:rPr>
          <w:rStyle w:val="Erskiemels"/>
        </w:rPr>
        <w:t>GEOX Objektum</w:t>
      </w:r>
      <w:r>
        <w:t xml:space="preserve"> táblába adatsorok beillesztésekor lefutnak a kapcs</w:t>
      </w:r>
      <w:r w:rsidR="00A37A8D">
        <w:t xml:space="preserve">olt eseményvezérlők. Ezek között van </w:t>
      </w:r>
      <w:r>
        <w:t>a</w:t>
      </w:r>
      <w:r w:rsidR="00A37A8D">
        <w:t xml:space="preserve"> fenti</w:t>
      </w:r>
      <w:r>
        <w:t xml:space="preserve"> </w:t>
      </w:r>
      <w:r w:rsidR="00C152FF">
        <w:rPr>
          <w:rStyle w:val="Erskiemels"/>
        </w:rPr>
        <w:t>CIM</w:t>
      </w:r>
      <w:r w:rsidRPr="00A37A8D">
        <w:rPr>
          <w:rStyle w:val="Erskiemels"/>
        </w:rPr>
        <w:t>_OBJEKTUM_INS</w:t>
      </w:r>
      <w:r>
        <w:t xml:space="preserve"> nevű, mely a </w:t>
      </w:r>
      <w:r w:rsidR="00A37A8D">
        <w:t xml:space="preserve">rajzsablonban </w:t>
      </w:r>
      <w:r>
        <w:t xml:space="preserve">szintén új </w:t>
      </w:r>
      <w:r w:rsidRPr="00A37A8D">
        <w:rPr>
          <w:rStyle w:val="Erskiemels"/>
        </w:rPr>
        <w:t>CIM_ALAPBEALLITASOK</w:t>
      </w:r>
      <w:r>
        <w:t xml:space="preserve"> tábla </w:t>
      </w:r>
      <w:r w:rsidRPr="00A37A8D">
        <w:rPr>
          <w:rStyle w:val="Erskiemels"/>
        </w:rPr>
        <w:t>GEOX2CIM</w:t>
      </w:r>
      <w:r w:rsidR="00A37A8D">
        <w:t xml:space="preserve"> mezőjét vizsgálja meg először, ha ez egyenlő 1-gyel (azaz igaz, szeretnénk ha a címobjektumokat is létrehozni a GEOX objektumok alapján), akkor a </w:t>
      </w:r>
      <w:r w:rsidR="00A37A8D">
        <w:rPr>
          <w:rStyle w:val="Erskiemels"/>
        </w:rPr>
        <w:t>CI</w:t>
      </w:r>
      <w:r w:rsidR="00A37A8D" w:rsidRPr="00A37A8D">
        <w:rPr>
          <w:rStyle w:val="Erskiemels"/>
        </w:rPr>
        <w:t>M_OBJEKTUM</w:t>
      </w:r>
      <w:r w:rsidR="00A37A8D">
        <w:t xml:space="preserve"> táblába új sort illeszt be a megfelelő adatokkal. Az adatok a GEOX objektumból teljesen rendelkezésre állnak, egyedül a </w:t>
      </w:r>
      <w:r w:rsidR="00A37A8D" w:rsidRPr="00A37A8D">
        <w:rPr>
          <w:rStyle w:val="Erskiemels"/>
        </w:rPr>
        <w:t>KOZTERULET_JELLEG</w:t>
      </w:r>
      <w:r w:rsidR="00A37A8D" w:rsidRPr="00A37A8D">
        <w:t xml:space="preserve"> </w:t>
      </w:r>
      <w:r w:rsidR="009D7DAA">
        <w:t xml:space="preserve"> </w:t>
      </w:r>
      <w:r w:rsidR="00A37A8D">
        <w:t xml:space="preserve">táblából kell az adott közterület jellegének megfelelő, ESZTER adatmodellben definiált kódot kikeresni a beágyazott </w:t>
      </w:r>
      <w:r w:rsidR="00A37A8D" w:rsidRPr="00A37A8D">
        <w:rPr>
          <w:rStyle w:val="Erskiemels"/>
        </w:rPr>
        <w:t>SELECT</w:t>
      </w:r>
      <w:r w:rsidR="00A37A8D">
        <w:t xml:space="preserve"> utasítással.</w:t>
      </w:r>
    </w:p>
    <w:p w14:paraId="1CF6DB36" w14:textId="77777777" w:rsidR="00A422F0" w:rsidRDefault="009D7DAA" w:rsidP="00E72255">
      <w:pPr>
        <w:pStyle w:val="MMKSzovegtorzs"/>
      </w:pPr>
      <w:r>
        <w:t xml:space="preserve">Ugyancsak létrehozásra került a </w:t>
      </w:r>
      <w:r w:rsidRPr="009D7DAA">
        <w:rPr>
          <w:rStyle w:val="Erskiemels"/>
        </w:rPr>
        <w:t>Cím objektum</w:t>
      </w:r>
      <w:r>
        <w:t xml:space="preserve"> táblában a lenti </w:t>
      </w:r>
      <w:r w:rsidRPr="009D7DAA">
        <w:t>IH_OBJEKTUM_ADD</w:t>
      </w:r>
      <w:r>
        <w:t xml:space="preserve"> nevű trigger, mely ugyancsak a </w:t>
      </w:r>
      <w:r w:rsidRPr="00A37A8D">
        <w:rPr>
          <w:rStyle w:val="Erskiemels"/>
        </w:rPr>
        <w:t>CIM_ALAPBEALLITASOK</w:t>
      </w:r>
      <w:r>
        <w:t xml:space="preserve">  táblából a </w:t>
      </w:r>
      <w:r>
        <w:rPr>
          <w:rStyle w:val="Erskiemels"/>
        </w:rPr>
        <w:t>CI</w:t>
      </w:r>
      <w:r w:rsidRPr="00A37A8D">
        <w:rPr>
          <w:rStyle w:val="Erskiemels"/>
        </w:rPr>
        <w:t>M</w:t>
      </w:r>
      <w:r>
        <w:rPr>
          <w:rStyle w:val="Erskiemels"/>
        </w:rPr>
        <w:t xml:space="preserve">2IH </w:t>
      </w:r>
      <w:r>
        <w:t xml:space="preserve">oszlop értékét vizsgálja, melynek igaz volta (1 érték) esetén új </w:t>
      </w:r>
      <w:r w:rsidRPr="00A32699">
        <w:rPr>
          <w:rStyle w:val="Erskiemels"/>
        </w:rPr>
        <w:t>Igényhely</w:t>
      </w:r>
      <w:r>
        <w:t xml:space="preserve"> adatsort hoz létre az adott címobjektum koordinátáján.</w:t>
      </w:r>
    </w:p>
    <w:p w14:paraId="4544652F" w14:textId="77777777" w:rsidR="00E72255" w:rsidRDefault="009D7DAA" w:rsidP="005C7AA6">
      <w:pPr>
        <w:pStyle w:val="MMKSzovegtorzs"/>
      </w:pPr>
      <w:r>
        <w:rPr>
          <w:noProof/>
          <w:lang w:eastAsia="hu-HU"/>
        </w:rPr>
        <w:lastRenderedPageBreak/>
        <mc:AlternateContent>
          <mc:Choice Requires="wps">
            <w:drawing>
              <wp:inline distT="0" distB="0" distL="0" distR="0" wp14:anchorId="2CA22016" wp14:editId="62B5B558">
                <wp:extent cx="5579110" cy="1526875"/>
                <wp:effectExtent l="0" t="0" r="21590" b="16510"/>
                <wp:docPr id="75" name="Szövegdoboz 75"/>
                <wp:cNvGraphicFramePr/>
                <a:graphic xmlns:a="http://schemas.openxmlformats.org/drawingml/2006/main">
                  <a:graphicData uri="http://schemas.microsoft.com/office/word/2010/wordprocessingShape">
                    <wps:wsp>
                      <wps:cNvSpPr txBox="1"/>
                      <wps:spPr>
                        <a:xfrm>
                          <a:off x="0" y="0"/>
                          <a:ext cx="5579110" cy="1526875"/>
                        </a:xfrm>
                        <a:prstGeom prst="rect">
                          <a:avLst/>
                        </a:prstGeom>
                        <a:solidFill>
                          <a:schemeClr val="lt1"/>
                        </a:solidFill>
                        <a:ln w="6350">
                          <a:solidFill>
                            <a:prstClr val="black"/>
                          </a:solidFill>
                        </a:ln>
                      </wps:spPr>
                      <wps:txbx>
                        <w:txbxContent>
                          <w:p w14:paraId="189286A2" w14:textId="77777777" w:rsidR="003A0535"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CREATE</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TRIGGER</w:t>
                            </w:r>
                            <w:r w:rsidRPr="009D7DAA">
                              <w:rPr>
                                <w:rFonts w:ascii="Courier New" w:eastAsia="Times New Roman" w:hAnsi="Courier New" w:cs="Courier New"/>
                                <w:color w:val="000000"/>
                                <w:sz w:val="20"/>
                                <w:szCs w:val="20"/>
                                <w:lang w:eastAsia="hu-HU"/>
                              </w:rPr>
                              <w:t xml:space="preserve"> IH_OBJEKTUM_ADD </w:t>
                            </w:r>
                          </w:p>
                          <w:p w14:paraId="4843A5DB"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after</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insert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on</w:t>
                            </w:r>
                            <w:r w:rsidRPr="009D7DAA">
                              <w:rPr>
                                <w:rFonts w:ascii="Courier New" w:eastAsia="Times New Roman" w:hAnsi="Courier New" w:cs="Courier New"/>
                                <w:color w:val="000000"/>
                                <w:sz w:val="20"/>
                                <w:szCs w:val="20"/>
                                <w:lang w:eastAsia="hu-HU"/>
                              </w:rPr>
                              <w:t xml:space="preserve"> CIM_OBJEKTUM </w:t>
                            </w:r>
                            <w:r w:rsidRPr="009D7DAA">
                              <w:rPr>
                                <w:rFonts w:ascii="Courier New" w:eastAsia="Times New Roman" w:hAnsi="Courier New" w:cs="Courier New"/>
                                <w:b/>
                                <w:bCs/>
                                <w:color w:val="0000FF"/>
                                <w:sz w:val="20"/>
                                <w:szCs w:val="20"/>
                                <w:lang w:eastAsia="hu-HU"/>
                              </w:rPr>
                              <w:t>for</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each</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row</w:t>
                            </w:r>
                          </w:p>
                          <w:p w14:paraId="663E9474"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when</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b/>
                                <w:bCs/>
                                <w:color w:val="0000FF"/>
                                <w:sz w:val="20"/>
                                <w:szCs w:val="20"/>
                                <w:lang w:eastAsia="hu-HU"/>
                              </w:rPr>
                              <w:t>select</w:t>
                            </w:r>
                            <w:r w:rsidRPr="009D7DAA">
                              <w:rPr>
                                <w:rFonts w:ascii="Courier New" w:eastAsia="Times New Roman" w:hAnsi="Courier New" w:cs="Courier New"/>
                                <w:color w:val="000000"/>
                                <w:sz w:val="20"/>
                                <w:szCs w:val="20"/>
                                <w:lang w:eastAsia="hu-HU"/>
                              </w:rPr>
                              <w:t xml:space="preserve"> CIM2IH </w:t>
                            </w:r>
                            <w:r w:rsidRPr="009D7DAA">
                              <w:rPr>
                                <w:rFonts w:ascii="Courier New" w:eastAsia="Times New Roman" w:hAnsi="Courier New" w:cs="Courier New"/>
                                <w:b/>
                                <w:bCs/>
                                <w:color w:val="0000FF"/>
                                <w:sz w:val="20"/>
                                <w:szCs w:val="20"/>
                                <w:lang w:eastAsia="hu-HU"/>
                              </w:rPr>
                              <w:t>from</w:t>
                            </w:r>
                            <w:r w:rsidRPr="009D7DAA">
                              <w:rPr>
                                <w:rFonts w:ascii="Courier New" w:eastAsia="Times New Roman" w:hAnsi="Courier New" w:cs="Courier New"/>
                                <w:color w:val="000000"/>
                                <w:sz w:val="20"/>
                                <w:szCs w:val="20"/>
                                <w:lang w:eastAsia="hu-HU"/>
                              </w:rPr>
                              <w:t xml:space="preserve"> CIM_ALAPBEALLITASOK</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p>
                          <w:p w14:paraId="09D21470"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begin</w:t>
                            </w:r>
                          </w:p>
                          <w:p w14:paraId="5B66CE8C" w14:textId="77777777" w:rsidR="003A0535" w:rsidRPr="009D7DAA" w:rsidRDefault="003A0535" w:rsidP="009D7DAA">
                            <w:pPr>
                              <w:shd w:val="clear" w:color="auto" w:fill="FFFFFF"/>
                              <w:spacing w:after="0" w:line="240" w:lineRule="auto"/>
                              <w:ind w:left="240"/>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insert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into</w:t>
                            </w:r>
                            <w:r w:rsidRPr="009D7DAA">
                              <w:rPr>
                                <w:rFonts w:ascii="Courier New" w:eastAsia="Times New Roman" w:hAnsi="Courier New" w:cs="Courier New"/>
                                <w:color w:val="000000"/>
                                <w:sz w:val="20"/>
                                <w:szCs w:val="20"/>
                                <w:lang w:eastAsia="hu-HU"/>
                              </w:rPr>
                              <w:t xml:space="preserve"> IH_VEGPONT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EHO_OBJ</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TERV_ID</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ORIENTATION</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Z</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IH_STATUSZ</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IH_TIPUS</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IH_AV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BEEPEV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IH_KV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EBE</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IH_UV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IH_LV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IH_HT</w:t>
                            </w:r>
                            <w:r w:rsidRPr="009D7DAA">
                              <w:rPr>
                                <w:rFonts w:ascii="Courier New" w:eastAsia="Times New Roman" w:hAnsi="Courier New" w:cs="Courier New"/>
                                <w:b/>
                                <w:bCs/>
                                <w:color w:val="000080"/>
                                <w:sz w:val="20"/>
                                <w:szCs w:val="20"/>
                                <w:lang w:eastAsia="hu-HU"/>
                              </w:rPr>
                              <w:t>,</w:t>
                            </w:r>
                            <w:r>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000000"/>
                                <w:sz w:val="20"/>
                                <w:szCs w:val="20"/>
                                <w:lang w:eastAsia="hu-HU"/>
                              </w:rPr>
                              <w:t>IH_SZIP</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SZ_ID</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GEOM</w:t>
                            </w:r>
                            <w:r w:rsidRPr="009D7DAA">
                              <w:rPr>
                                <w:rFonts w:ascii="Courier New" w:eastAsia="Times New Roman" w:hAnsi="Courier New" w:cs="Courier New"/>
                                <w:b/>
                                <w:bCs/>
                                <w:color w:val="000080"/>
                                <w:sz w:val="20"/>
                                <w:szCs w:val="20"/>
                                <w:lang w:eastAsia="hu-HU"/>
                              </w:rPr>
                              <w:t>)</w:t>
                            </w:r>
                          </w:p>
                          <w:p w14:paraId="120EC41A"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values</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FF8000"/>
                                <w:sz w:val="20"/>
                                <w:szCs w:val="20"/>
                                <w:lang w:eastAsia="hu-HU"/>
                              </w:rPr>
                              <w:t>129</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b/>
                                <w:bCs/>
                                <w:color w:val="0000FF"/>
                                <w:sz w:val="20"/>
                                <w:szCs w:val="20"/>
                                <w:lang w:eastAsia="hu-HU"/>
                              </w:rPr>
                              <w:t>select</w:t>
                            </w:r>
                            <w:r w:rsidRPr="009D7DAA">
                              <w:rPr>
                                <w:rFonts w:ascii="Courier New" w:eastAsia="Times New Roman" w:hAnsi="Courier New" w:cs="Courier New"/>
                                <w:color w:val="000000"/>
                                <w:sz w:val="20"/>
                                <w:szCs w:val="20"/>
                                <w:lang w:eastAsia="hu-HU"/>
                              </w:rPr>
                              <w:t xml:space="preserve"> TERV_ID </w:t>
                            </w:r>
                            <w:r w:rsidRPr="009D7DAA">
                              <w:rPr>
                                <w:rFonts w:ascii="Courier New" w:eastAsia="Times New Roman" w:hAnsi="Courier New" w:cs="Courier New"/>
                                <w:b/>
                                <w:bCs/>
                                <w:color w:val="0000FF"/>
                                <w:sz w:val="20"/>
                                <w:szCs w:val="20"/>
                                <w:lang w:eastAsia="hu-HU"/>
                              </w:rPr>
                              <w:t>from</w:t>
                            </w:r>
                            <w:r w:rsidRPr="009D7DAA">
                              <w:rPr>
                                <w:rFonts w:ascii="Courier New" w:eastAsia="Times New Roman" w:hAnsi="Courier New" w:cs="Courier New"/>
                                <w:color w:val="000000"/>
                                <w:sz w:val="20"/>
                                <w:szCs w:val="20"/>
                                <w:lang w:eastAsia="hu-HU"/>
                              </w:rPr>
                              <w:t xml:space="preserve"> TERV </w:t>
                            </w:r>
                            <w:r w:rsidRPr="009D7DAA">
                              <w:rPr>
                                <w:rFonts w:ascii="Courier New" w:eastAsia="Times New Roman" w:hAnsi="Courier New" w:cs="Courier New"/>
                                <w:b/>
                                <w:bCs/>
                                <w:color w:val="0000FF"/>
                                <w:sz w:val="20"/>
                                <w:szCs w:val="20"/>
                                <w:lang w:eastAsia="hu-HU"/>
                              </w:rPr>
                              <w:t>limit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2</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p>
                          <w:p w14:paraId="5B85DADB"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1980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new</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FID</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new</w:t>
                            </w:r>
                            <w:r>
                              <w:rPr>
                                <w:rFonts w:ascii="Courier New" w:eastAsia="Times New Roman" w:hAnsi="Courier New" w:cs="Courier New"/>
                                <w:color w:val="000000"/>
                                <w:sz w:val="20"/>
                                <w:szCs w:val="20"/>
                                <w:lang w:eastAsia="hu-HU"/>
                              </w:rPr>
                              <w:t>.</w:t>
                            </w:r>
                            <w:r w:rsidRPr="009D7DAA">
                              <w:rPr>
                                <w:rFonts w:ascii="Courier New" w:eastAsia="Times New Roman" w:hAnsi="Courier New" w:cs="Courier New"/>
                                <w:color w:val="000000"/>
                                <w:sz w:val="20"/>
                                <w:szCs w:val="20"/>
                                <w:lang w:eastAsia="hu-HU"/>
                              </w:rPr>
                              <w:t>GEOM</w:t>
                            </w:r>
                            <w:r w:rsidRPr="009D7DAA">
                              <w:rPr>
                                <w:rFonts w:ascii="Courier New" w:eastAsia="Times New Roman" w:hAnsi="Courier New" w:cs="Courier New"/>
                                <w:b/>
                                <w:bCs/>
                                <w:color w:val="000080"/>
                                <w:sz w:val="20"/>
                                <w:szCs w:val="20"/>
                                <w:lang w:eastAsia="hu-HU"/>
                              </w:rPr>
                              <w:t>);</w:t>
                            </w:r>
                          </w:p>
                          <w:p w14:paraId="3929F35A" w14:textId="77777777" w:rsidR="003A0535" w:rsidRPr="009D7DAA" w:rsidRDefault="003A0535" w:rsidP="009D7DAA">
                            <w:pPr>
                              <w:shd w:val="clear" w:color="auto" w:fill="FFFFFF"/>
                              <w:spacing w:after="0" w:line="240" w:lineRule="auto"/>
                              <w:rPr>
                                <w:rFonts w:ascii="Times New Roman" w:eastAsia="Times New Roman" w:hAnsi="Times New Roman" w:cs="Times New Roman"/>
                                <w:sz w:val="24"/>
                                <w:szCs w:val="24"/>
                                <w:lang w:eastAsia="hu-HU"/>
                              </w:rPr>
                            </w:pPr>
                            <w:r w:rsidRPr="009D7DAA">
                              <w:rPr>
                                <w:rFonts w:ascii="Courier New" w:eastAsia="Times New Roman" w:hAnsi="Courier New" w:cs="Courier New"/>
                                <w:b/>
                                <w:bCs/>
                                <w:color w:val="0000FF"/>
                                <w:sz w:val="20"/>
                                <w:szCs w:val="20"/>
                                <w:lang w:eastAsia="hu-HU"/>
                              </w:rPr>
                              <w:t>end</w:t>
                            </w:r>
                          </w:p>
                          <w:p w14:paraId="19699DD6" w14:textId="77777777" w:rsidR="003A0535" w:rsidRDefault="003A0535" w:rsidP="009D7D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CA22016" id="Szövegdoboz 75" o:spid="_x0000_s1058" type="#_x0000_t202" style="width:439.3pt;height:1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" fillcolor="white [3201]" strokeweight=".5pt">
                <v:textbox>
                  <w:txbxContent>
                    <w:p w14:paraId="189286A2" w14:textId="77777777" w:rsidR="003A0535"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b/>
                          <w:bCs/>
                          <w:color w:val="0000FF"/>
                          <w:sz w:val="20"/>
                          <w:szCs w:val="20"/>
                          <w:lang w:eastAsia="hu-HU"/>
                        </w:rPr>
                        <w:t>CREATE</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FF"/>
                          <w:sz w:val="20"/>
                          <w:szCs w:val="20"/>
                          <w:lang w:eastAsia="hu-HU"/>
                        </w:rPr>
                        <w:t>TRIGGER</w:t>
                      </w:r>
                      <w:r w:rsidRPr="009D7DAA">
                        <w:rPr>
                          <w:rFonts w:ascii="Courier New" w:eastAsia="Times New Roman" w:hAnsi="Courier New" w:cs="Courier New"/>
                          <w:color w:val="000000"/>
                          <w:sz w:val="20"/>
                          <w:szCs w:val="20"/>
                          <w:lang w:eastAsia="hu-HU"/>
                        </w:rPr>
                        <w:t xml:space="preserve"> IH_OBJEKTUM_ADD </w:t>
                      </w:r>
                    </w:p>
                    <w:p w14:paraId="4843A5DB"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9D7DAA">
                        <w:rPr>
                          <w:rFonts w:ascii="Courier New" w:eastAsia="Times New Roman" w:hAnsi="Courier New" w:cs="Courier New"/>
                          <w:b/>
                          <w:bCs/>
                          <w:color w:val="0000FF"/>
                          <w:sz w:val="20"/>
                          <w:szCs w:val="20"/>
                          <w:lang w:eastAsia="hu-HU"/>
                        </w:rPr>
                        <w:t>after</w:t>
                      </w:r>
                      <w:proofErr w:type="spellEnd"/>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insert</w:t>
                      </w:r>
                      <w:proofErr w:type="spellEnd"/>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on</w:t>
                      </w:r>
                      <w:proofErr w:type="spellEnd"/>
                      <w:r w:rsidRPr="009D7DAA">
                        <w:rPr>
                          <w:rFonts w:ascii="Courier New" w:eastAsia="Times New Roman" w:hAnsi="Courier New" w:cs="Courier New"/>
                          <w:color w:val="000000"/>
                          <w:sz w:val="20"/>
                          <w:szCs w:val="20"/>
                          <w:lang w:eastAsia="hu-HU"/>
                        </w:rPr>
                        <w:t xml:space="preserve"> CIM_OBJEKTUM </w:t>
                      </w:r>
                      <w:proofErr w:type="spellStart"/>
                      <w:r w:rsidRPr="009D7DAA">
                        <w:rPr>
                          <w:rFonts w:ascii="Courier New" w:eastAsia="Times New Roman" w:hAnsi="Courier New" w:cs="Courier New"/>
                          <w:b/>
                          <w:bCs/>
                          <w:color w:val="0000FF"/>
                          <w:sz w:val="20"/>
                          <w:szCs w:val="20"/>
                          <w:lang w:eastAsia="hu-HU"/>
                        </w:rPr>
                        <w:t>for</w:t>
                      </w:r>
                      <w:proofErr w:type="spellEnd"/>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each</w:t>
                      </w:r>
                      <w:proofErr w:type="spellEnd"/>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row</w:t>
                      </w:r>
                      <w:proofErr w:type="spellEnd"/>
                    </w:p>
                    <w:p w14:paraId="663E9474"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9D7DAA">
                        <w:rPr>
                          <w:rFonts w:ascii="Courier New" w:eastAsia="Times New Roman" w:hAnsi="Courier New" w:cs="Courier New"/>
                          <w:b/>
                          <w:bCs/>
                          <w:color w:val="0000FF"/>
                          <w:sz w:val="20"/>
                          <w:szCs w:val="20"/>
                          <w:lang w:eastAsia="hu-HU"/>
                        </w:rPr>
                        <w:t>when</w:t>
                      </w:r>
                      <w:proofErr w:type="spellEnd"/>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proofErr w:type="spellStart"/>
                      <w:r w:rsidRPr="009D7DAA">
                        <w:rPr>
                          <w:rFonts w:ascii="Courier New" w:eastAsia="Times New Roman" w:hAnsi="Courier New" w:cs="Courier New"/>
                          <w:b/>
                          <w:bCs/>
                          <w:color w:val="0000FF"/>
                          <w:sz w:val="20"/>
                          <w:szCs w:val="20"/>
                          <w:lang w:eastAsia="hu-HU"/>
                        </w:rPr>
                        <w:t>select</w:t>
                      </w:r>
                      <w:proofErr w:type="spellEnd"/>
                      <w:r w:rsidRPr="009D7DAA">
                        <w:rPr>
                          <w:rFonts w:ascii="Courier New" w:eastAsia="Times New Roman" w:hAnsi="Courier New" w:cs="Courier New"/>
                          <w:color w:val="000000"/>
                          <w:sz w:val="20"/>
                          <w:szCs w:val="20"/>
                          <w:lang w:eastAsia="hu-HU"/>
                        </w:rPr>
                        <w:t xml:space="preserve"> CIM2IH </w:t>
                      </w:r>
                      <w:proofErr w:type="spellStart"/>
                      <w:r w:rsidRPr="009D7DAA">
                        <w:rPr>
                          <w:rFonts w:ascii="Courier New" w:eastAsia="Times New Roman" w:hAnsi="Courier New" w:cs="Courier New"/>
                          <w:b/>
                          <w:bCs/>
                          <w:color w:val="0000FF"/>
                          <w:sz w:val="20"/>
                          <w:szCs w:val="20"/>
                          <w:lang w:eastAsia="hu-HU"/>
                        </w:rPr>
                        <w:t>from</w:t>
                      </w:r>
                      <w:proofErr w:type="spellEnd"/>
                      <w:r w:rsidRPr="009D7DAA">
                        <w:rPr>
                          <w:rFonts w:ascii="Courier New" w:eastAsia="Times New Roman" w:hAnsi="Courier New" w:cs="Courier New"/>
                          <w:color w:val="000000"/>
                          <w:sz w:val="20"/>
                          <w:szCs w:val="20"/>
                          <w:lang w:eastAsia="hu-HU"/>
                        </w:rPr>
                        <w:t xml:space="preserve"> CIM_ALAPBEALLITASOK</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p>
                    <w:p w14:paraId="09D21470"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proofErr w:type="spellStart"/>
                      <w:r w:rsidRPr="009D7DAA">
                        <w:rPr>
                          <w:rFonts w:ascii="Courier New" w:eastAsia="Times New Roman" w:hAnsi="Courier New" w:cs="Courier New"/>
                          <w:b/>
                          <w:bCs/>
                          <w:color w:val="0000FF"/>
                          <w:sz w:val="20"/>
                          <w:szCs w:val="20"/>
                          <w:lang w:eastAsia="hu-HU"/>
                        </w:rPr>
                        <w:t>begin</w:t>
                      </w:r>
                      <w:proofErr w:type="spellEnd"/>
                    </w:p>
                    <w:p w14:paraId="5B66CE8C" w14:textId="77777777" w:rsidR="003A0535" w:rsidRPr="009D7DAA" w:rsidRDefault="003A0535" w:rsidP="009D7DAA">
                      <w:pPr>
                        <w:shd w:val="clear" w:color="auto" w:fill="FFFFFF"/>
                        <w:spacing w:after="0" w:line="240" w:lineRule="auto"/>
                        <w:ind w:left="240"/>
                        <w:rPr>
                          <w:rFonts w:ascii="Courier New" w:eastAsia="Times New Roman" w:hAnsi="Courier New" w:cs="Courier New"/>
                          <w:color w:val="000000"/>
                          <w:sz w:val="20"/>
                          <w:szCs w:val="20"/>
                          <w:lang w:eastAsia="hu-HU"/>
                        </w:rPr>
                      </w:pPr>
                      <w:proofErr w:type="spellStart"/>
                      <w:r w:rsidRPr="009D7DAA">
                        <w:rPr>
                          <w:rFonts w:ascii="Courier New" w:eastAsia="Times New Roman" w:hAnsi="Courier New" w:cs="Courier New"/>
                          <w:b/>
                          <w:bCs/>
                          <w:color w:val="0000FF"/>
                          <w:sz w:val="20"/>
                          <w:szCs w:val="20"/>
                          <w:lang w:eastAsia="hu-HU"/>
                        </w:rPr>
                        <w:t>insert</w:t>
                      </w:r>
                      <w:proofErr w:type="spellEnd"/>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into</w:t>
                      </w:r>
                      <w:proofErr w:type="spellEnd"/>
                      <w:r w:rsidRPr="009D7DAA">
                        <w:rPr>
                          <w:rFonts w:ascii="Courier New" w:eastAsia="Times New Roman" w:hAnsi="Courier New" w:cs="Courier New"/>
                          <w:color w:val="000000"/>
                          <w:sz w:val="20"/>
                          <w:szCs w:val="20"/>
                          <w:lang w:eastAsia="hu-HU"/>
                        </w:rPr>
                        <w:t xml:space="preserve"> IH_VEGPONT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EHO_OBJ</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TERV_ID</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ORIENTATION</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Z</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IH_STATUSZ</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IH_TIPUS</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IH_AV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BEEPEV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IH_KV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EBE</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IH_UV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IH_LV</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IH_HT</w:t>
                      </w:r>
                      <w:r w:rsidRPr="009D7DAA">
                        <w:rPr>
                          <w:rFonts w:ascii="Courier New" w:eastAsia="Times New Roman" w:hAnsi="Courier New" w:cs="Courier New"/>
                          <w:b/>
                          <w:bCs/>
                          <w:color w:val="000080"/>
                          <w:sz w:val="20"/>
                          <w:szCs w:val="20"/>
                          <w:lang w:eastAsia="hu-HU"/>
                        </w:rPr>
                        <w:t>,</w:t>
                      </w:r>
                      <w:r>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000000"/>
                          <w:sz w:val="20"/>
                          <w:szCs w:val="20"/>
                          <w:lang w:eastAsia="hu-HU"/>
                        </w:rPr>
                        <w:t>IH_SZIP</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SZ_ID</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GEOM</w:t>
                      </w:r>
                      <w:r w:rsidRPr="009D7DAA">
                        <w:rPr>
                          <w:rFonts w:ascii="Courier New" w:eastAsia="Times New Roman" w:hAnsi="Courier New" w:cs="Courier New"/>
                          <w:b/>
                          <w:bCs/>
                          <w:color w:val="000080"/>
                          <w:sz w:val="20"/>
                          <w:szCs w:val="20"/>
                          <w:lang w:eastAsia="hu-HU"/>
                        </w:rPr>
                        <w:t>)</w:t>
                      </w:r>
                    </w:p>
                    <w:p w14:paraId="120EC41A"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values</w:t>
                      </w:r>
                      <w:proofErr w:type="spellEnd"/>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FF8000"/>
                          <w:sz w:val="20"/>
                          <w:szCs w:val="20"/>
                          <w:lang w:eastAsia="hu-HU"/>
                        </w:rPr>
                        <w:t>129</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b/>
                          <w:bCs/>
                          <w:color w:val="000080"/>
                          <w:sz w:val="20"/>
                          <w:szCs w:val="20"/>
                          <w:lang w:eastAsia="hu-HU"/>
                        </w:rPr>
                        <w:t>(</w:t>
                      </w:r>
                      <w:proofErr w:type="spellStart"/>
                      <w:r w:rsidRPr="009D7DAA">
                        <w:rPr>
                          <w:rFonts w:ascii="Courier New" w:eastAsia="Times New Roman" w:hAnsi="Courier New" w:cs="Courier New"/>
                          <w:b/>
                          <w:bCs/>
                          <w:color w:val="0000FF"/>
                          <w:sz w:val="20"/>
                          <w:szCs w:val="20"/>
                          <w:lang w:eastAsia="hu-HU"/>
                        </w:rPr>
                        <w:t>select</w:t>
                      </w:r>
                      <w:proofErr w:type="spellEnd"/>
                      <w:r w:rsidRPr="009D7DAA">
                        <w:rPr>
                          <w:rFonts w:ascii="Courier New" w:eastAsia="Times New Roman" w:hAnsi="Courier New" w:cs="Courier New"/>
                          <w:color w:val="000000"/>
                          <w:sz w:val="20"/>
                          <w:szCs w:val="20"/>
                          <w:lang w:eastAsia="hu-HU"/>
                        </w:rPr>
                        <w:t xml:space="preserve"> TERV_ID </w:t>
                      </w:r>
                      <w:proofErr w:type="spellStart"/>
                      <w:r w:rsidRPr="009D7DAA">
                        <w:rPr>
                          <w:rFonts w:ascii="Courier New" w:eastAsia="Times New Roman" w:hAnsi="Courier New" w:cs="Courier New"/>
                          <w:b/>
                          <w:bCs/>
                          <w:color w:val="0000FF"/>
                          <w:sz w:val="20"/>
                          <w:szCs w:val="20"/>
                          <w:lang w:eastAsia="hu-HU"/>
                        </w:rPr>
                        <w:t>from</w:t>
                      </w:r>
                      <w:proofErr w:type="spellEnd"/>
                      <w:r w:rsidRPr="009D7DAA">
                        <w:rPr>
                          <w:rFonts w:ascii="Courier New" w:eastAsia="Times New Roman" w:hAnsi="Courier New" w:cs="Courier New"/>
                          <w:color w:val="000000"/>
                          <w:sz w:val="20"/>
                          <w:szCs w:val="20"/>
                          <w:lang w:eastAsia="hu-HU"/>
                        </w:rPr>
                        <w:t xml:space="preserve"> TERV </w:t>
                      </w:r>
                      <w:r w:rsidRPr="009D7DAA">
                        <w:rPr>
                          <w:rFonts w:ascii="Courier New" w:eastAsia="Times New Roman" w:hAnsi="Courier New" w:cs="Courier New"/>
                          <w:b/>
                          <w:bCs/>
                          <w:color w:val="0000FF"/>
                          <w:sz w:val="20"/>
                          <w:szCs w:val="20"/>
                          <w:lang w:eastAsia="hu-HU"/>
                        </w:rPr>
                        <w:t>limit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2</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p>
                    <w:p w14:paraId="5B85DADB" w14:textId="77777777" w:rsidR="003A0535" w:rsidRPr="009D7DAA" w:rsidRDefault="003A0535" w:rsidP="009D7DAA">
                      <w:pPr>
                        <w:shd w:val="clear" w:color="auto" w:fill="FFFFFF"/>
                        <w:spacing w:after="0" w:line="240" w:lineRule="auto"/>
                        <w:rPr>
                          <w:rFonts w:ascii="Courier New" w:eastAsia="Times New Roman" w:hAnsi="Courier New" w:cs="Courier New"/>
                          <w:color w:val="000000"/>
                          <w:sz w:val="20"/>
                          <w:szCs w:val="20"/>
                          <w:lang w:eastAsia="hu-HU"/>
                        </w:rPr>
                      </w:pP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1980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color w:val="FF8000"/>
                          <w:sz w:val="20"/>
                          <w:szCs w:val="20"/>
                          <w:lang w:eastAsia="hu-HU"/>
                        </w:rPr>
                        <w:t>0</w:t>
                      </w:r>
                      <w:proofErr w:type="spellEnd"/>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1</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r w:rsidRPr="009D7DAA">
                        <w:rPr>
                          <w:rFonts w:ascii="Courier New" w:eastAsia="Times New Roman" w:hAnsi="Courier New" w:cs="Courier New"/>
                          <w:color w:val="FF8000"/>
                          <w:sz w:val="20"/>
                          <w:szCs w:val="20"/>
                          <w:lang w:eastAsia="hu-HU"/>
                        </w:rPr>
                        <w:t>0</w:t>
                      </w:r>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color w:val="FF8000"/>
                          <w:sz w:val="20"/>
                          <w:szCs w:val="20"/>
                          <w:lang w:eastAsia="hu-HU"/>
                        </w:rPr>
                        <w:t>0</w:t>
                      </w:r>
                      <w:proofErr w:type="spellEnd"/>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new</w:t>
                      </w:r>
                      <w:proofErr w:type="gramStart"/>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FID</w:t>
                      </w:r>
                      <w:proofErr w:type="spellEnd"/>
                      <w:proofErr w:type="gramEnd"/>
                      <w:r w:rsidRPr="009D7DAA">
                        <w:rPr>
                          <w:rFonts w:ascii="Courier New" w:eastAsia="Times New Roman" w:hAnsi="Courier New" w:cs="Courier New"/>
                          <w:b/>
                          <w:bCs/>
                          <w:color w:val="000080"/>
                          <w:sz w:val="20"/>
                          <w:szCs w:val="20"/>
                          <w:lang w:eastAsia="hu-HU"/>
                        </w:rPr>
                        <w:t>,</w:t>
                      </w:r>
                      <w:r w:rsidRPr="009D7DAA">
                        <w:rPr>
                          <w:rFonts w:ascii="Courier New" w:eastAsia="Times New Roman" w:hAnsi="Courier New" w:cs="Courier New"/>
                          <w:color w:val="000000"/>
                          <w:sz w:val="20"/>
                          <w:szCs w:val="20"/>
                          <w:lang w:eastAsia="hu-HU"/>
                        </w:rPr>
                        <w:t xml:space="preserve"> </w:t>
                      </w:r>
                      <w:proofErr w:type="spellStart"/>
                      <w:r w:rsidRPr="009D7DAA">
                        <w:rPr>
                          <w:rFonts w:ascii="Courier New" w:eastAsia="Times New Roman" w:hAnsi="Courier New" w:cs="Courier New"/>
                          <w:b/>
                          <w:bCs/>
                          <w:color w:val="0000FF"/>
                          <w:sz w:val="20"/>
                          <w:szCs w:val="20"/>
                          <w:lang w:eastAsia="hu-HU"/>
                        </w:rPr>
                        <w:t>new</w:t>
                      </w:r>
                      <w:r>
                        <w:rPr>
                          <w:rFonts w:ascii="Courier New" w:eastAsia="Times New Roman" w:hAnsi="Courier New" w:cs="Courier New"/>
                          <w:color w:val="000000"/>
                          <w:sz w:val="20"/>
                          <w:szCs w:val="20"/>
                          <w:lang w:eastAsia="hu-HU"/>
                        </w:rPr>
                        <w:t>.</w:t>
                      </w:r>
                      <w:r w:rsidRPr="009D7DAA">
                        <w:rPr>
                          <w:rFonts w:ascii="Courier New" w:eastAsia="Times New Roman" w:hAnsi="Courier New" w:cs="Courier New"/>
                          <w:color w:val="000000"/>
                          <w:sz w:val="20"/>
                          <w:szCs w:val="20"/>
                          <w:lang w:eastAsia="hu-HU"/>
                        </w:rPr>
                        <w:t>GEOM</w:t>
                      </w:r>
                      <w:proofErr w:type="spellEnd"/>
                      <w:r w:rsidRPr="009D7DAA">
                        <w:rPr>
                          <w:rFonts w:ascii="Courier New" w:eastAsia="Times New Roman" w:hAnsi="Courier New" w:cs="Courier New"/>
                          <w:b/>
                          <w:bCs/>
                          <w:color w:val="000080"/>
                          <w:sz w:val="20"/>
                          <w:szCs w:val="20"/>
                          <w:lang w:eastAsia="hu-HU"/>
                        </w:rPr>
                        <w:t>);</w:t>
                      </w:r>
                    </w:p>
                    <w:p w14:paraId="3929F35A" w14:textId="77777777" w:rsidR="003A0535" w:rsidRPr="009D7DAA" w:rsidRDefault="003A0535" w:rsidP="009D7DAA">
                      <w:pPr>
                        <w:shd w:val="clear" w:color="auto" w:fill="FFFFFF"/>
                        <w:spacing w:after="0" w:line="240" w:lineRule="auto"/>
                        <w:rPr>
                          <w:rFonts w:ascii="Times New Roman" w:eastAsia="Times New Roman" w:hAnsi="Times New Roman" w:cs="Times New Roman"/>
                          <w:sz w:val="24"/>
                          <w:szCs w:val="24"/>
                          <w:lang w:eastAsia="hu-HU"/>
                        </w:rPr>
                      </w:pPr>
                      <w:r w:rsidRPr="009D7DAA">
                        <w:rPr>
                          <w:rFonts w:ascii="Courier New" w:eastAsia="Times New Roman" w:hAnsi="Courier New" w:cs="Courier New"/>
                          <w:b/>
                          <w:bCs/>
                          <w:color w:val="0000FF"/>
                          <w:sz w:val="20"/>
                          <w:szCs w:val="20"/>
                          <w:lang w:eastAsia="hu-HU"/>
                        </w:rPr>
                        <w:t>end</w:t>
                      </w:r>
                    </w:p>
                    <w:p w14:paraId="19699DD6" w14:textId="77777777" w:rsidR="003A0535" w:rsidRDefault="003A0535" w:rsidP="009D7DAA"/>
                  </w:txbxContent>
                </v:textbox>
                <w10:anchorlock/>
              </v:shape>
            </w:pict>
          </mc:Fallback>
        </mc:AlternateContent>
      </w:r>
      <w:r>
        <w:rPr>
          <w:noProof/>
          <w:lang w:eastAsia="hu-HU"/>
        </w:rPr>
        <mc:AlternateContent>
          <mc:Choice Requires="wps">
            <w:drawing>
              <wp:inline distT="0" distB="0" distL="0" distR="0" wp14:anchorId="6FFAEA80" wp14:editId="0803222C">
                <wp:extent cx="5578475" cy="228600"/>
                <wp:effectExtent l="0" t="0" r="3175" b="0"/>
                <wp:docPr id="76" name="Szövegdoboz 76"/>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32600A01" w14:textId="77777777" w:rsidR="003A0535" w:rsidRPr="00CC5778" w:rsidRDefault="003A0535" w:rsidP="009D7DAA">
                            <w:pPr>
                              <w:pStyle w:val="Kpalrs"/>
                            </w:pPr>
                            <w:r>
                              <w:rPr>
                                <w:noProof/>
                              </w:rPr>
                              <w:fldChar w:fldCharType="begin"/>
                            </w:r>
                            <w:r>
                              <w:rPr>
                                <w:noProof/>
                              </w:rPr>
                              <w:instrText xml:space="preserve"> SEQ kódrészlet \* ARABIC </w:instrText>
                            </w:r>
                            <w:r>
                              <w:rPr>
                                <w:noProof/>
                              </w:rPr>
                              <w:fldChar w:fldCharType="separate"/>
                            </w:r>
                            <w:r>
                              <w:rPr>
                                <w:noProof/>
                              </w:rPr>
                              <w:t>10</w:t>
                            </w:r>
                            <w:r>
                              <w:rPr>
                                <w:noProof/>
                              </w:rPr>
                              <w:fldChar w:fldCharType="end"/>
                            </w:r>
                            <w:r>
                              <w:t>. kódrészlet A GEOX_OBJEKTUM táblához csatolt beillesztés utáni eseményvezérlő</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6FFAEA80" id="Szövegdoboz 76" o:spid="_x0000_s1059"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" filled="f" stroked="f" strokeweight=".5pt">
                <v:textbox inset="0,0,0,0">
                  <w:txbxContent>
                    <w:p w14:paraId="32600A01" w14:textId="77777777" w:rsidR="003A0535" w:rsidRPr="00CC5778" w:rsidRDefault="003A0535" w:rsidP="009D7DAA">
                      <w:pPr>
                        <w:pStyle w:val="Kpalrs"/>
                      </w:pPr>
                      <w:r>
                        <w:rPr>
                          <w:noProof/>
                        </w:rPr>
                        <w:fldChar w:fldCharType="begin"/>
                      </w:r>
                      <w:r>
                        <w:rPr>
                          <w:noProof/>
                        </w:rPr>
                        <w:instrText xml:space="preserve"> SEQ kódrészlet \* ARABIC </w:instrText>
                      </w:r>
                      <w:r>
                        <w:rPr>
                          <w:noProof/>
                        </w:rPr>
                        <w:fldChar w:fldCharType="separate"/>
                      </w:r>
                      <w:r>
                        <w:rPr>
                          <w:noProof/>
                        </w:rPr>
                        <w:t>10</w:t>
                      </w:r>
                      <w:r>
                        <w:rPr>
                          <w:noProof/>
                        </w:rPr>
                        <w:fldChar w:fldCharType="end"/>
                      </w:r>
                      <w:r>
                        <w:t>. kódrészlet A GEOX_OBJEKTUM táblához csatolt beillesztés utáni eseményvezérlő</w:t>
                      </w:r>
                    </w:p>
                  </w:txbxContent>
                </v:textbox>
                <w10:anchorlock/>
              </v:shape>
            </w:pict>
          </mc:Fallback>
        </mc:AlternateContent>
      </w:r>
    </w:p>
    <w:p w14:paraId="6BEA893F" w14:textId="77777777" w:rsidR="009D7DAA" w:rsidRDefault="009D7DAA" w:rsidP="005C7AA6">
      <w:pPr>
        <w:pStyle w:val="MMKSzovegtorzs"/>
      </w:pPr>
      <w:r>
        <w:t>A</w:t>
      </w:r>
      <w:r w:rsidR="00A32699">
        <w:t xml:space="preserve"> létr</w:t>
      </w:r>
      <w:r w:rsidR="002910FA">
        <w:t>ehozott igényhely objektum alapértelmezett értékekkel kerül feltöltésre, így természetesen a tervezőnek minden esetben a megfelelő igényhely számokat (lakossági, üzleti, közintézményi) és egyéb információkat pontosítania kell.</w:t>
      </w:r>
    </w:p>
    <w:p w14:paraId="1FA0398A" w14:textId="77777777" w:rsidR="00813A88" w:rsidRDefault="00813A88" w:rsidP="00813A88">
      <w:pPr>
        <w:pStyle w:val="Cmsor1"/>
      </w:pPr>
      <w:bookmarkStart w:id="25" w:name="_Toc146617535"/>
      <w:r>
        <w:lastRenderedPageBreak/>
        <w:t>Az AutoCAD programozási eszköztár</w:t>
      </w:r>
      <w:r w:rsidR="00082FA3">
        <w:t>ai</w:t>
      </w:r>
      <w:r>
        <w:t>nak használata a rajzi objektumok ESZTER szakági adatmodellbe rögzítéséhez</w:t>
      </w:r>
      <w:bookmarkEnd w:id="25"/>
    </w:p>
    <w:p w14:paraId="60CC1C27" w14:textId="77777777" w:rsidR="00813A88" w:rsidRDefault="00813A88" w:rsidP="00813A88">
      <w:pPr>
        <w:pStyle w:val="MMKSzovegtorzs"/>
      </w:pPr>
      <w:r>
        <w:t xml:space="preserve">Az </w:t>
      </w:r>
      <w:r w:rsidR="00F572BE">
        <w:t>AutoCAD programozási felületei (ObjectARX</w:t>
      </w:r>
      <w:r w:rsidR="0023166C">
        <w:t xml:space="preserve"> C++ és .NET felülete</w:t>
      </w:r>
      <w:r w:rsidR="00F572BE">
        <w:t xml:space="preserve">, </w:t>
      </w:r>
      <w:r w:rsidR="0023166C">
        <w:t xml:space="preserve">AutoLISP, </w:t>
      </w:r>
      <w:r w:rsidR="00F572BE">
        <w:t>VBA)</w:t>
      </w:r>
      <w:r w:rsidR="00AF22F1">
        <w:t xml:space="preserve"> lehetőséget biztosítanak egyes funkciók automatizálására, illetve új, az alapprogram nem nyújtotta funkciók megírására, így az tervek ESZTER-be történő rögzítésére, átdolgozására is lehetőséget biztosítanak.</w:t>
      </w:r>
    </w:p>
    <w:p w14:paraId="1160E6C7" w14:textId="77777777" w:rsidR="00813A88" w:rsidRDefault="00AF22F1" w:rsidP="00813A88">
      <w:pPr>
        <w:pStyle w:val="MMKSzovegtorzs"/>
      </w:pPr>
      <w:r>
        <w:t xml:space="preserve">Jelen segédletnek nem célja – terjedelméből adódóan sem –, hogy </w:t>
      </w:r>
      <w:r w:rsidR="00082FA3">
        <w:t>a programozási felületek nyelveinek illetve fejlesztési eszközeinek</w:t>
      </w:r>
      <w:r w:rsidR="00F572BE">
        <w:t xml:space="preserve"> alapszintű oktatóanyaga l</w:t>
      </w:r>
      <w:r w:rsidR="00A745C7">
        <w:t xml:space="preserve">egyen, így csak pár hasznos </w:t>
      </w:r>
      <w:r w:rsidR="00F572BE">
        <w:t xml:space="preserve">LISP példán keresztül </w:t>
      </w:r>
      <w:r w:rsidR="00A55201">
        <w:t>mutatjuk be ezen eszközöket, az irodalomjegyzékben pár magyar és angol nyelvű könyv és oktató weboldal került megjelölésre.</w:t>
      </w:r>
    </w:p>
    <w:p w14:paraId="4D821544" w14:textId="77777777" w:rsidR="0023166C" w:rsidRPr="0070617F" w:rsidRDefault="0023166C" w:rsidP="0023166C">
      <w:pPr>
        <w:pStyle w:val="Cmsor2"/>
      </w:pPr>
      <w:bookmarkStart w:id="26" w:name="_Toc146617536"/>
      <w:r>
        <w:t>A LISP nyelv alapjai</w:t>
      </w:r>
      <w:bookmarkEnd w:id="26"/>
    </w:p>
    <w:p w14:paraId="1276BBA8" w14:textId="77777777" w:rsidR="00B217A7" w:rsidRDefault="009315DC" w:rsidP="0023166C">
      <w:pPr>
        <w:pStyle w:val="MMKSzovegtorzs"/>
      </w:pPr>
      <w:r>
        <w:t>Az LISP nyelv alapja a lista, mely zárójelek között szóköz</w:t>
      </w:r>
      <w:r w:rsidR="00F44968">
        <w:t>ökkel határolt e</w:t>
      </w:r>
      <w:r w:rsidR="00B217A7">
        <w:t xml:space="preserve">lemekből áll. A lista első, bal oldali elemét a lista fejének, míg a teljes többi részt, legyen az bármilyen hosszú, a lista farkának nevezzük. </w:t>
      </w:r>
    </w:p>
    <w:p w14:paraId="7009C95C" w14:textId="77777777" w:rsidR="00F44968" w:rsidRDefault="00113A84" w:rsidP="00F44968">
      <w:pPr>
        <w:pStyle w:val="MMKSzovegtorzs"/>
        <w:keepNext/>
        <w:jc w:val="left"/>
      </w:pPr>
      <w:r>
        <w:rPr>
          <w:noProof/>
          <w:lang w:eastAsia="hu-HU"/>
        </w:rPr>
        <mc:AlternateContent>
          <mc:Choice Requires="wps">
            <w:drawing>
              <wp:anchor distT="0" distB="0" distL="114300" distR="114300" simplePos="0" relativeHeight="251695104" behindDoc="0" locked="0" layoutInCell="1" allowOverlap="1" wp14:anchorId="7B429439" wp14:editId="443D4F49">
                <wp:simplePos x="0" y="0"/>
                <wp:positionH relativeFrom="margin">
                  <wp:align>right</wp:align>
                </wp:positionH>
                <wp:positionV relativeFrom="paragraph">
                  <wp:posOffset>270815</wp:posOffset>
                </wp:positionV>
                <wp:extent cx="5578475" cy="228600"/>
                <wp:effectExtent l="0" t="0" r="3175" b="0"/>
                <wp:wrapSquare wrapText="bothSides"/>
                <wp:docPr id="44" name="Szövegdoboz 44"/>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46136805" w14:textId="77777777" w:rsidR="003A0535" w:rsidRDefault="003A0535" w:rsidP="00113A84">
                            <w:pPr>
                              <w:pStyle w:val="Kpalrs"/>
                            </w:pPr>
                            <w:r>
                              <w:rPr>
                                <w:noProof/>
                              </w:rPr>
                              <w:fldChar w:fldCharType="begin"/>
                            </w:r>
                            <w:r>
                              <w:rPr>
                                <w:noProof/>
                              </w:rPr>
                              <w:instrText xml:space="preserve"> SEQ kódrészlet \* ARABIC </w:instrText>
                            </w:r>
                            <w:r>
                              <w:rPr>
                                <w:noProof/>
                              </w:rPr>
                              <w:fldChar w:fldCharType="separate"/>
                            </w:r>
                            <w:r>
                              <w:rPr>
                                <w:noProof/>
                              </w:rPr>
                              <w:t>11</w:t>
                            </w:r>
                            <w:r>
                              <w:rPr>
                                <w:noProof/>
                              </w:rPr>
                              <w:fldChar w:fldCharType="end"/>
                            </w:r>
                            <w:r>
                              <w:t>. kódrészlet A LISP nyelv alapelemei</w:t>
                            </w:r>
                          </w:p>
                          <w:p w14:paraId="718A7476" w14:textId="77777777" w:rsidR="003A0535" w:rsidRPr="00CC5778" w:rsidRDefault="003A0535" w:rsidP="00113A84">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29439" id="Szövegdoboz 44" o:spid="_x0000_s1060" type="#_x0000_t202" style="position:absolute;margin-left:388.05pt;margin-top:21.3pt;width:439.25pt;height:18pt;z-index:2516951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" filled="f" stroked="f" strokeweight=".5pt">
                <v:textbox inset="0,0,0,0">
                  <w:txbxContent>
                    <w:p w14:paraId="46136805" w14:textId="77777777" w:rsidR="003A0535" w:rsidRDefault="003A0535" w:rsidP="00113A84">
                      <w:pPr>
                        <w:pStyle w:val="Kpalrs"/>
                      </w:pPr>
                      <w:r>
                        <w:rPr>
                          <w:noProof/>
                        </w:rPr>
                        <w:fldChar w:fldCharType="begin"/>
                      </w:r>
                      <w:r>
                        <w:rPr>
                          <w:noProof/>
                        </w:rPr>
                        <w:instrText xml:space="preserve"> SEQ kódrészlet \* ARABIC </w:instrText>
                      </w:r>
                      <w:r>
                        <w:rPr>
                          <w:noProof/>
                        </w:rPr>
                        <w:fldChar w:fldCharType="separate"/>
                      </w:r>
                      <w:r>
                        <w:rPr>
                          <w:noProof/>
                        </w:rPr>
                        <w:t>11</w:t>
                      </w:r>
                      <w:r>
                        <w:rPr>
                          <w:noProof/>
                        </w:rPr>
                        <w:fldChar w:fldCharType="end"/>
                      </w:r>
                      <w:r>
                        <w:t>. kódrészlet A LISP nyelv alapelemei</w:t>
                      </w:r>
                    </w:p>
                    <w:p w14:paraId="718A7476" w14:textId="77777777" w:rsidR="003A0535" w:rsidRPr="00CC5778" w:rsidRDefault="003A0535" w:rsidP="00113A84">
                      <w:pPr>
                        <w:pStyle w:val="Kpalrs"/>
                      </w:pPr>
                    </w:p>
                  </w:txbxContent>
                </v:textbox>
                <w10:wrap type="square" anchorx="margin"/>
              </v:shape>
            </w:pict>
          </mc:Fallback>
        </mc:AlternateContent>
      </w:r>
      <w:r w:rsidR="00F44968">
        <w:rPr>
          <w:noProof/>
          <w:lang w:eastAsia="hu-HU"/>
        </w:rPr>
        <mc:AlternateContent>
          <mc:Choice Requires="wps">
            <w:drawing>
              <wp:inline distT="0" distB="0" distL="0" distR="0" wp14:anchorId="7F1771AB" wp14:editId="41709845">
                <wp:extent cx="5579110" cy="238125"/>
                <wp:effectExtent l="0" t="0" r="21590" b="28575"/>
                <wp:docPr id="19" name="Szövegdoboz 19"/>
                <wp:cNvGraphicFramePr/>
                <a:graphic xmlns:a="http://schemas.openxmlformats.org/drawingml/2006/main">
                  <a:graphicData uri="http://schemas.microsoft.com/office/word/2010/wordprocessingShape">
                    <wps:wsp>
                      <wps:cNvSpPr txBox="1"/>
                      <wps:spPr>
                        <a:xfrm>
                          <a:off x="0" y="0"/>
                          <a:ext cx="5579110" cy="238125"/>
                        </a:xfrm>
                        <a:prstGeom prst="rect">
                          <a:avLst/>
                        </a:prstGeom>
                        <a:solidFill>
                          <a:schemeClr val="lt1"/>
                        </a:solidFill>
                        <a:ln w="6350">
                          <a:solidFill>
                            <a:prstClr val="black"/>
                          </a:solidFill>
                        </a:ln>
                      </wps:spPr>
                      <wps:txbx>
                        <w:txbxContent>
                          <w:p w14:paraId="68F61469" w14:textId="77777777" w:rsidR="003A0535" w:rsidRPr="00B217A7" w:rsidRDefault="003A0535" w:rsidP="00B217A7">
                            <w:pPr>
                              <w:shd w:val="clear" w:color="auto" w:fill="FFFFFF"/>
                              <w:spacing w:after="0" w:line="240" w:lineRule="auto"/>
                              <w:rPr>
                                <w:rFonts w:ascii="Times New Roman" w:eastAsia="Times New Roman" w:hAnsi="Times New Roman" w:cs="Times New Roman"/>
                                <w:sz w:val="24"/>
                                <w:szCs w:val="24"/>
                                <w:lang w:eastAsia="hu-HU"/>
                              </w:rPr>
                            </w:pPr>
                            <w:r w:rsidRPr="00B217A7">
                              <w:rPr>
                                <w:rFonts w:ascii="Courier New" w:eastAsia="Times New Roman" w:hAnsi="Courier New" w:cs="Courier New"/>
                                <w:b/>
                                <w:bCs/>
                                <w:color w:val="0080C0"/>
                                <w:sz w:val="20"/>
                                <w:szCs w:val="20"/>
                                <w:lang w:eastAsia="hu-HU"/>
                              </w:rPr>
                              <w:t>(</w:t>
                            </w:r>
                            <w:r w:rsidRPr="00B217A7">
                              <w:rPr>
                                <w:rFonts w:ascii="Courier New" w:eastAsia="Times New Roman" w:hAnsi="Courier New" w:cs="Courier New"/>
                                <w:b/>
                                <w:bCs/>
                                <w:color w:val="0000FF"/>
                                <w:sz w:val="20"/>
                                <w:szCs w:val="20"/>
                                <w:lang w:eastAsia="hu-HU"/>
                              </w:rPr>
                              <w:t>setq</w:t>
                            </w:r>
                            <w:r w:rsidRPr="00B217A7">
                              <w:rPr>
                                <w:rFonts w:ascii="Courier New" w:eastAsia="Times New Roman" w:hAnsi="Courier New" w:cs="Courier New"/>
                                <w:color w:val="000000"/>
                                <w:sz w:val="20"/>
                                <w:szCs w:val="20"/>
                                <w:lang w:eastAsia="hu-HU"/>
                              </w:rPr>
                              <w:t xml:space="preserve"> valtozo </w:t>
                            </w:r>
                            <w:r w:rsidRPr="00B217A7">
                              <w:rPr>
                                <w:rFonts w:ascii="Courier New" w:eastAsia="Times New Roman" w:hAnsi="Courier New" w:cs="Courier New"/>
                                <w:b/>
                                <w:bCs/>
                                <w:color w:val="0080C0"/>
                                <w:sz w:val="20"/>
                                <w:szCs w:val="20"/>
                                <w:lang w:eastAsia="hu-HU"/>
                              </w:rPr>
                              <w:t>(</w:t>
                            </w:r>
                            <w:r w:rsidRPr="00B217A7">
                              <w:rPr>
                                <w:rFonts w:ascii="Courier New" w:eastAsia="Times New Roman" w:hAnsi="Courier New" w:cs="Courier New"/>
                                <w:color w:val="FF8000"/>
                                <w:sz w:val="20"/>
                                <w:szCs w:val="20"/>
                                <w:lang w:eastAsia="hu-HU"/>
                              </w:rPr>
                              <w:t>123</w:t>
                            </w:r>
                            <w:r w:rsidRPr="00B217A7">
                              <w:rPr>
                                <w:rFonts w:ascii="Courier New" w:eastAsia="Times New Roman" w:hAnsi="Courier New" w:cs="Courier New"/>
                                <w:color w:val="000000"/>
                                <w:sz w:val="20"/>
                                <w:szCs w:val="20"/>
                                <w:lang w:eastAsia="hu-HU"/>
                              </w:rPr>
                              <w:t xml:space="preserve"> </w:t>
                            </w:r>
                            <w:r w:rsidRPr="00B217A7">
                              <w:rPr>
                                <w:rFonts w:ascii="Courier New" w:eastAsia="Times New Roman" w:hAnsi="Courier New" w:cs="Courier New"/>
                                <w:b/>
                                <w:bCs/>
                                <w:color w:val="0080C0"/>
                                <w:sz w:val="20"/>
                                <w:szCs w:val="20"/>
                                <w:lang w:eastAsia="hu-HU"/>
                              </w:rPr>
                              <w:t>(</w:t>
                            </w:r>
                            <w:r w:rsidRPr="00B217A7">
                              <w:rPr>
                                <w:rFonts w:ascii="Courier New" w:eastAsia="Times New Roman" w:hAnsi="Courier New" w:cs="Courier New"/>
                                <w:color w:val="FF8000"/>
                                <w:sz w:val="20"/>
                                <w:szCs w:val="20"/>
                                <w:lang w:eastAsia="hu-HU"/>
                              </w:rPr>
                              <w:t>456.78</w:t>
                            </w:r>
                            <w:r w:rsidRPr="00B217A7">
                              <w:rPr>
                                <w:rFonts w:ascii="Courier New" w:eastAsia="Times New Roman" w:hAnsi="Courier New" w:cs="Courier New"/>
                                <w:color w:val="000000"/>
                                <w:sz w:val="20"/>
                                <w:szCs w:val="20"/>
                                <w:lang w:eastAsia="hu-HU"/>
                              </w:rPr>
                              <w:t xml:space="preserve"> </w:t>
                            </w:r>
                            <w:r w:rsidRPr="00B217A7">
                              <w:rPr>
                                <w:rFonts w:ascii="Courier New" w:eastAsia="Times New Roman" w:hAnsi="Courier New" w:cs="Courier New"/>
                                <w:color w:val="808080"/>
                                <w:sz w:val="20"/>
                                <w:szCs w:val="20"/>
                                <w:lang w:eastAsia="hu-HU"/>
                              </w:rPr>
                              <w:t>"abc"</w:t>
                            </w:r>
                            <w:r w:rsidRPr="00B217A7">
                              <w:rPr>
                                <w:rFonts w:ascii="Courier New" w:eastAsia="Times New Roman" w:hAnsi="Courier New" w:cs="Courier New"/>
                                <w:b/>
                                <w:bCs/>
                                <w:color w:val="0080C0"/>
                                <w:sz w:val="20"/>
                                <w:szCs w:val="20"/>
                                <w:lang w:eastAsia="hu-HU"/>
                              </w:rPr>
                              <w:t>)))</w:t>
                            </w:r>
                          </w:p>
                          <w:p w14:paraId="4379E6A6" w14:textId="77777777" w:rsidR="003A0535" w:rsidRPr="00F44968" w:rsidRDefault="003A0535" w:rsidP="00F44968">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3692345D" w14:textId="77777777" w:rsidR="003A0535" w:rsidRDefault="003A0535" w:rsidP="00F449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1771AB" id="Szövegdoboz 19" o:spid="_x0000_s1061" type="#_x0000_t202" style="width:439.3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" fillcolor="white [3201]" strokeweight=".5pt">
                <v:textbox>
                  <w:txbxContent>
                    <w:p w14:paraId="68F61469" w14:textId="77777777" w:rsidR="003A0535" w:rsidRPr="00B217A7" w:rsidRDefault="003A0535" w:rsidP="00B217A7">
                      <w:pPr>
                        <w:shd w:val="clear" w:color="auto" w:fill="FFFFFF"/>
                        <w:spacing w:after="0" w:line="240" w:lineRule="auto"/>
                        <w:rPr>
                          <w:rFonts w:ascii="Times New Roman" w:eastAsia="Times New Roman" w:hAnsi="Times New Roman" w:cs="Times New Roman"/>
                          <w:sz w:val="24"/>
                          <w:szCs w:val="24"/>
                          <w:lang w:eastAsia="hu-HU"/>
                        </w:rPr>
                      </w:pPr>
                      <w:r w:rsidRPr="00B217A7">
                        <w:rPr>
                          <w:rFonts w:ascii="Courier New" w:eastAsia="Times New Roman" w:hAnsi="Courier New" w:cs="Courier New"/>
                          <w:b/>
                          <w:bCs/>
                          <w:color w:val="0080C0"/>
                          <w:sz w:val="20"/>
                          <w:szCs w:val="20"/>
                          <w:lang w:eastAsia="hu-HU"/>
                        </w:rPr>
                        <w:t>(</w:t>
                      </w:r>
                      <w:proofErr w:type="spellStart"/>
                      <w:r w:rsidRPr="00B217A7">
                        <w:rPr>
                          <w:rFonts w:ascii="Courier New" w:eastAsia="Times New Roman" w:hAnsi="Courier New" w:cs="Courier New"/>
                          <w:b/>
                          <w:bCs/>
                          <w:color w:val="0000FF"/>
                          <w:sz w:val="20"/>
                          <w:szCs w:val="20"/>
                          <w:lang w:eastAsia="hu-HU"/>
                        </w:rPr>
                        <w:t>setq</w:t>
                      </w:r>
                      <w:proofErr w:type="spellEnd"/>
                      <w:r w:rsidRPr="00B217A7">
                        <w:rPr>
                          <w:rFonts w:ascii="Courier New" w:eastAsia="Times New Roman" w:hAnsi="Courier New" w:cs="Courier New"/>
                          <w:color w:val="000000"/>
                          <w:sz w:val="20"/>
                          <w:szCs w:val="20"/>
                          <w:lang w:eastAsia="hu-HU"/>
                        </w:rPr>
                        <w:t xml:space="preserve"> </w:t>
                      </w:r>
                      <w:proofErr w:type="spellStart"/>
                      <w:r w:rsidRPr="00B217A7">
                        <w:rPr>
                          <w:rFonts w:ascii="Courier New" w:eastAsia="Times New Roman" w:hAnsi="Courier New" w:cs="Courier New"/>
                          <w:color w:val="000000"/>
                          <w:sz w:val="20"/>
                          <w:szCs w:val="20"/>
                          <w:lang w:eastAsia="hu-HU"/>
                        </w:rPr>
                        <w:t>valtozo</w:t>
                      </w:r>
                      <w:proofErr w:type="spellEnd"/>
                      <w:r w:rsidRPr="00B217A7">
                        <w:rPr>
                          <w:rFonts w:ascii="Courier New" w:eastAsia="Times New Roman" w:hAnsi="Courier New" w:cs="Courier New"/>
                          <w:color w:val="000000"/>
                          <w:sz w:val="20"/>
                          <w:szCs w:val="20"/>
                          <w:lang w:eastAsia="hu-HU"/>
                        </w:rPr>
                        <w:t xml:space="preserve"> </w:t>
                      </w:r>
                      <w:r w:rsidRPr="00B217A7">
                        <w:rPr>
                          <w:rFonts w:ascii="Courier New" w:eastAsia="Times New Roman" w:hAnsi="Courier New" w:cs="Courier New"/>
                          <w:b/>
                          <w:bCs/>
                          <w:color w:val="0080C0"/>
                          <w:sz w:val="20"/>
                          <w:szCs w:val="20"/>
                          <w:lang w:eastAsia="hu-HU"/>
                        </w:rPr>
                        <w:t>(</w:t>
                      </w:r>
                      <w:r w:rsidRPr="00B217A7">
                        <w:rPr>
                          <w:rFonts w:ascii="Courier New" w:eastAsia="Times New Roman" w:hAnsi="Courier New" w:cs="Courier New"/>
                          <w:color w:val="FF8000"/>
                          <w:sz w:val="20"/>
                          <w:szCs w:val="20"/>
                          <w:lang w:eastAsia="hu-HU"/>
                        </w:rPr>
                        <w:t>123</w:t>
                      </w:r>
                      <w:r w:rsidRPr="00B217A7">
                        <w:rPr>
                          <w:rFonts w:ascii="Courier New" w:eastAsia="Times New Roman" w:hAnsi="Courier New" w:cs="Courier New"/>
                          <w:color w:val="000000"/>
                          <w:sz w:val="20"/>
                          <w:szCs w:val="20"/>
                          <w:lang w:eastAsia="hu-HU"/>
                        </w:rPr>
                        <w:t xml:space="preserve"> </w:t>
                      </w:r>
                      <w:r w:rsidRPr="00B217A7">
                        <w:rPr>
                          <w:rFonts w:ascii="Courier New" w:eastAsia="Times New Roman" w:hAnsi="Courier New" w:cs="Courier New"/>
                          <w:b/>
                          <w:bCs/>
                          <w:color w:val="0080C0"/>
                          <w:sz w:val="20"/>
                          <w:szCs w:val="20"/>
                          <w:lang w:eastAsia="hu-HU"/>
                        </w:rPr>
                        <w:t>(</w:t>
                      </w:r>
                      <w:r w:rsidRPr="00B217A7">
                        <w:rPr>
                          <w:rFonts w:ascii="Courier New" w:eastAsia="Times New Roman" w:hAnsi="Courier New" w:cs="Courier New"/>
                          <w:color w:val="FF8000"/>
                          <w:sz w:val="20"/>
                          <w:szCs w:val="20"/>
                          <w:lang w:eastAsia="hu-HU"/>
                        </w:rPr>
                        <w:t>456.78</w:t>
                      </w:r>
                      <w:r w:rsidRPr="00B217A7">
                        <w:rPr>
                          <w:rFonts w:ascii="Courier New" w:eastAsia="Times New Roman" w:hAnsi="Courier New" w:cs="Courier New"/>
                          <w:color w:val="000000"/>
                          <w:sz w:val="20"/>
                          <w:szCs w:val="20"/>
                          <w:lang w:eastAsia="hu-HU"/>
                        </w:rPr>
                        <w:t xml:space="preserve"> </w:t>
                      </w:r>
                      <w:r w:rsidRPr="00B217A7">
                        <w:rPr>
                          <w:rFonts w:ascii="Courier New" w:eastAsia="Times New Roman" w:hAnsi="Courier New" w:cs="Courier New"/>
                          <w:color w:val="808080"/>
                          <w:sz w:val="20"/>
                          <w:szCs w:val="20"/>
                          <w:lang w:eastAsia="hu-HU"/>
                        </w:rPr>
                        <w:t>"abc"</w:t>
                      </w:r>
                      <w:r w:rsidRPr="00B217A7">
                        <w:rPr>
                          <w:rFonts w:ascii="Courier New" w:eastAsia="Times New Roman" w:hAnsi="Courier New" w:cs="Courier New"/>
                          <w:b/>
                          <w:bCs/>
                          <w:color w:val="0080C0"/>
                          <w:sz w:val="20"/>
                          <w:szCs w:val="20"/>
                          <w:lang w:eastAsia="hu-HU"/>
                        </w:rPr>
                        <w:t>)))</w:t>
                      </w:r>
                    </w:p>
                    <w:p w14:paraId="4379E6A6" w14:textId="77777777" w:rsidR="003A0535" w:rsidRPr="00F44968" w:rsidRDefault="003A0535" w:rsidP="00F44968">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3692345D" w14:textId="77777777" w:rsidR="003A0535" w:rsidRDefault="003A0535" w:rsidP="00F44968"/>
                  </w:txbxContent>
                </v:textbox>
                <w10:anchorlock/>
              </v:shape>
            </w:pict>
          </mc:Fallback>
        </mc:AlternateContent>
      </w:r>
    </w:p>
    <w:p w14:paraId="427ECA81" w14:textId="77777777" w:rsidR="008E0C38" w:rsidRDefault="00B217A7" w:rsidP="0023166C">
      <w:pPr>
        <w:pStyle w:val="MMKSzovegtorzs"/>
      </w:pPr>
      <w:r>
        <w:t xml:space="preserve">A fenti kódrészlet a nyelv minden lényeges elemét tartalmazza. Mint látható, a listák </w:t>
      </w:r>
      <w:r w:rsidR="00F44968">
        <w:t xml:space="preserve"> </w:t>
      </w:r>
      <w:r>
        <w:t xml:space="preserve">tetszőleges mélységig egymásba ágyazhatóak. A </w:t>
      </w:r>
      <w:r w:rsidRPr="00B217A7">
        <w:rPr>
          <w:rStyle w:val="Erskiemels"/>
        </w:rPr>
        <w:t>SETQ</w:t>
      </w:r>
      <w:r>
        <w:t xml:space="preserve"> a LISP nyelv egyik kulcsszava, </w:t>
      </w:r>
      <w:r w:rsidR="00A76A6A">
        <w:t xml:space="preserve">vagy másnéven </w:t>
      </w:r>
      <w:r w:rsidR="00A76A6A" w:rsidRPr="00A76A6A">
        <w:rPr>
          <w:rStyle w:val="Erskiemels"/>
        </w:rPr>
        <w:t>függvénye</w:t>
      </w:r>
      <w:r w:rsidR="00A76A6A">
        <w:t xml:space="preserve">, </w:t>
      </w:r>
      <w:r>
        <w:t>mely az utána következő változónévhez hozzárendeli a lista teljes fennmaradó részét, esetünkben a (123 (456.78 "abc")) kétszintű listát. Ezen kétszintű lista tartalmaz egész szám formátumú (123), valós szám formátumú (456.78) és szöveg vagy más néven sztring (abc) formátumú elemet.</w:t>
      </w:r>
    </w:p>
    <w:p w14:paraId="152B88EA" w14:textId="77777777" w:rsidR="0023166C" w:rsidRDefault="00B217A7" w:rsidP="0023166C">
      <w:pPr>
        <w:pStyle w:val="MMKSzovegtorzs"/>
      </w:pPr>
      <w:r>
        <w:t xml:space="preserve"> </w:t>
      </w:r>
      <w:r w:rsidR="008E0C38">
        <w:t xml:space="preserve">Fontos eleme a </w:t>
      </w:r>
      <w:r w:rsidR="00A76A6A">
        <w:t xml:space="preserve">LISP nyelvnek a listakezelő függvények, főképp a </w:t>
      </w:r>
      <w:r w:rsidR="00A76A6A" w:rsidRPr="00A76A6A">
        <w:rPr>
          <w:rStyle w:val="Erskiemels"/>
        </w:rPr>
        <w:t>CAR</w:t>
      </w:r>
      <w:r w:rsidR="00A76A6A">
        <w:t xml:space="preserve"> és a </w:t>
      </w:r>
      <w:r w:rsidR="00A76A6A" w:rsidRPr="00A76A6A">
        <w:rPr>
          <w:rStyle w:val="Erskiemels"/>
        </w:rPr>
        <w:t>CDR</w:t>
      </w:r>
      <w:r w:rsidR="00A76A6A">
        <w:t>, előbbi a lista fejét, míg utóbbi a lista farkát adja eredményül</w:t>
      </w:r>
      <w:r w:rsidR="00A55201">
        <w:t>.</w:t>
      </w:r>
    </w:p>
    <w:p w14:paraId="42302883" w14:textId="77777777" w:rsidR="008E0C38" w:rsidRPr="0070617F" w:rsidRDefault="008E0C38" w:rsidP="008E0C38">
      <w:pPr>
        <w:pStyle w:val="Cmsor2"/>
      </w:pPr>
      <w:bookmarkStart w:id="27" w:name="_Toc146617537"/>
      <w:r>
        <w:t>Az AutoCAD rajzi objektumok DXF kódjai</w:t>
      </w:r>
      <w:bookmarkEnd w:id="27"/>
      <w:r>
        <w:t xml:space="preserve"> </w:t>
      </w:r>
    </w:p>
    <w:p w14:paraId="4C8F0993" w14:textId="77777777" w:rsidR="008E0C38" w:rsidRDefault="008E0C38" w:rsidP="008E0C38">
      <w:pPr>
        <w:pStyle w:val="MMKSzovegtorzs"/>
      </w:pPr>
      <w:r>
        <w:t>Az AutoCAD a rajzi objektumok tulajdonságait ún. DXF kódokként tárolja. A DXF kódok kételemű listák, melyeknél a lista feje a számként kódolt tulajdonságot, míg az egyelemű listafarok az adott tulajdonság értékét tartalmazz.</w:t>
      </w:r>
    </w:p>
    <w:p w14:paraId="266F1A08" w14:textId="77777777" w:rsidR="008E0C38" w:rsidRDefault="008E0C38" w:rsidP="008E0C38">
      <w:pPr>
        <w:pStyle w:val="MMKSzovegtorzs"/>
      </w:pPr>
      <w:r>
        <w:t xml:space="preserve">  </w:t>
      </w:r>
      <w:r w:rsidR="006935BD">
        <w:t>Az alábbi példákban egy vonallánc és egy blokk objektum D</w:t>
      </w:r>
      <w:r w:rsidR="002B6A9C">
        <w:t xml:space="preserve">XF kód listáját fogjuk elemezni, melyhez a következő LISP kódot használjuk, melyet a parancsorba másolva, </w:t>
      </w:r>
      <w:r w:rsidR="002B6A9C">
        <w:lastRenderedPageBreak/>
        <w:t xml:space="preserve">majd futtatva, egy tetszőleges objektumot kiválasztva annak DXF </w:t>
      </w:r>
      <w:r w:rsidR="00F223B7">
        <w:t>objektumkód listáját kapjuk eredményül:</w:t>
      </w:r>
    </w:p>
    <w:p w14:paraId="0F465F47" w14:textId="77777777" w:rsidR="002B6A9C" w:rsidRDefault="00113A84" w:rsidP="002B6A9C">
      <w:pPr>
        <w:pStyle w:val="MMKSzovegtorzs"/>
        <w:keepNext/>
        <w:jc w:val="left"/>
      </w:pPr>
      <w:r>
        <w:rPr>
          <w:noProof/>
          <w:lang w:eastAsia="hu-HU"/>
        </w:rPr>
        <mc:AlternateContent>
          <mc:Choice Requires="wps">
            <w:drawing>
              <wp:anchor distT="0" distB="0" distL="114300" distR="114300" simplePos="0" relativeHeight="251697152" behindDoc="0" locked="0" layoutInCell="1" allowOverlap="1" wp14:anchorId="178E5F51" wp14:editId="4BEB6E82">
                <wp:simplePos x="0" y="0"/>
                <wp:positionH relativeFrom="margin">
                  <wp:align>left</wp:align>
                </wp:positionH>
                <wp:positionV relativeFrom="paragraph">
                  <wp:posOffset>273202</wp:posOffset>
                </wp:positionV>
                <wp:extent cx="5578475" cy="228600"/>
                <wp:effectExtent l="0" t="0" r="3175" b="0"/>
                <wp:wrapSquare wrapText="bothSides"/>
                <wp:docPr id="46" name="Szövegdoboz 46"/>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01F04FCB" w14:textId="77777777" w:rsidR="003A0535" w:rsidRDefault="003A0535" w:rsidP="00113A84">
                            <w:pPr>
                              <w:pStyle w:val="Kpalrs"/>
                            </w:pPr>
                            <w:r>
                              <w:rPr>
                                <w:noProof/>
                              </w:rPr>
                              <w:fldChar w:fldCharType="begin"/>
                            </w:r>
                            <w:r>
                              <w:rPr>
                                <w:noProof/>
                              </w:rPr>
                              <w:instrText xml:space="preserve"> SEQ kódrészlet \* ARABIC </w:instrText>
                            </w:r>
                            <w:r>
                              <w:rPr>
                                <w:noProof/>
                              </w:rPr>
                              <w:fldChar w:fldCharType="separate"/>
                            </w:r>
                            <w:r>
                              <w:rPr>
                                <w:noProof/>
                              </w:rPr>
                              <w:t>12</w:t>
                            </w:r>
                            <w:r>
                              <w:rPr>
                                <w:noProof/>
                              </w:rPr>
                              <w:fldChar w:fldCharType="end"/>
                            </w:r>
                            <w:r>
                              <w:t>. kódrészlet LISP kód rajzi objektumok DXF kód listájának lekérdezése</w:t>
                            </w:r>
                          </w:p>
                          <w:p w14:paraId="7B31D6CA" w14:textId="77777777" w:rsidR="003A0535" w:rsidRPr="00CC5778" w:rsidRDefault="003A0535" w:rsidP="00113A84">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E5F51" id="Szövegdoboz 46" o:spid="_x0000_s1062" type="#_x0000_t202" style="position:absolute;margin-left:0;margin-top:21.5pt;width:439.25pt;height:18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" filled="f" stroked="f" strokeweight=".5pt">
                <v:textbox inset="0,0,0,0">
                  <w:txbxContent>
                    <w:p w14:paraId="01F04FCB" w14:textId="77777777" w:rsidR="003A0535" w:rsidRDefault="003A0535" w:rsidP="00113A84">
                      <w:pPr>
                        <w:pStyle w:val="Kpalrs"/>
                      </w:pPr>
                      <w:r>
                        <w:rPr>
                          <w:noProof/>
                        </w:rPr>
                        <w:fldChar w:fldCharType="begin"/>
                      </w:r>
                      <w:r>
                        <w:rPr>
                          <w:noProof/>
                        </w:rPr>
                        <w:instrText xml:space="preserve"> SEQ kódrészlet \* ARABIC </w:instrText>
                      </w:r>
                      <w:r>
                        <w:rPr>
                          <w:noProof/>
                        </w:rPr>
                        <w:fldChar w:fldCharType="separate"/>
                      </w:r>
                      <w:r>
                        <w:rPr>
                          <w:noProof/>
                        </w:rPr>
                        <w:t>12</w:t>
                      </w:r>
                      <w:r>
                        <w:rPr>
                          <w:noProof/>
                        </w:rPr>
                        <w:fldChar w:fldCharType="end"/>
                      </w:r>
                      <w:r>
                        <w:t>. kódrészlet LISP kód rajzi objektumok DXF kód listájának lekérdezése</w:t>
                      </w:r>
                    </w:p>
                    <w:p w14:paraId="7B31D6CA" w14:textId="77777777" w:rsidR="003A0535" w:rsidRPr="00CC5778" w:rsidRDefault="003A0535" w:rsidP="00113A84">
                      <w:pPr>
                        <w:pStyle w:val="Kpalrs"/>
                      </w:pPr>
                    </w:p>
                  </w:txbxContent>
                </v:textbox>
                <w10:wrap type="square" anchorx="margin"/>
              </v:shape>
            </w:pict>
          </mc:Fallback>
        </mc:AlternateContent>
      </w:r>
      <w:r w:rsidR="002B6A9C">
        <w:rPr>
          <w:noProof/>
          <w:lang w:eastAsia="hu-HU"/>
        </w:rPr>
        <mc:AlternateContent>
          <mc:Choice Requires="wps">
            <w:drawing>
              <wp:inline distT="0" distB="0" distL="0" distR="0" wp14:anchorId="21FB4107" wp14:editId="3EFA6E2D">
                <wp:extent cx="5579110" cy="238125"/>
                <wp:effectExtent l="0" t="0" r="21590" b="28575"/>
                <wp:docPr id="41" name="Szövegdoboz 41"/>
                <wp:cNvGraphicFramePr/>
                <a:graphic xmlns:a="http://schemas.openxmlformats.org/drawingml/2006/main">
                  <a:graphicData uri="http://schemas.microsoft.com/office/word/2010/wordprocessingShape">
                    <wps:wsp>
                      <wps:cNvSpPr txBox="1"/>
                      <wps:spPr>
                        <a:xfrm>
                          <a:off x="0" y="0"/>
                          <a:ext cx="5579110" cy="238125"/>
                        </a:xfrm>
                        <a:prstGeom prst="rect">
                          <a:avLst/>
                        </a:prstGeom>
                        <a:solidFill>
                          <a:schemeClr val="lt1"/>
                        </a:solidFill>
                        <a:ln w="6350">
                          <a:solidFill>
                            <a:prstClr val="black"/>
                          </a:solidFill>
                        </a:ln>
                      </wps:spPr>
                      <wps:txbx>
                        <w:txbxContent>
                          <w:p w14:paraId="147502F7" w14:textId="77777777" w:rsidR="003A0535" w:rsidRPr="002B6A9C" w:rsidRDefault="003A0535" w:rsidP="002B6A9C">
                            <w:pPr>
                              <w:shd w:val="clear" w:color="auto" w:fill="FFFFFF"/>
                              <w:spacing w:after="0" w:line="240" w:lineRule="auto"/>
                              <w:rPr>
                                <w:rFonts w:ascii="Times New Roman" w:eastAsia="Times New Roman" w:hAnsi="Times New Roman" w:cs="Times New Roman"/>
                                <w:sz w:val="24"/>
                                <w:szCs w:val="24"/>
                                <w:lang w:eastAsia="hu-HU"/>
                              </w:rPr>
                            </w:pPr>
                            <w:r w:rsidRPr="002B6A9C">
                              <w:rPr>
                                <w:rFonts w:ascii="Courier New" w:eastAsia="Times New Roman" w:hAnsi="Courier New" w:cs="Courier New"/>
                                <w:b/>
                                <w:bCs/>
                                <w:color w:val="FF0000"/>
                                <w:sz w:val="20"/>
                                <w:szCs w:val="20"/>
                                <w:shd w:val="clear" w:color="auto" w:fill="F7F7F7"/>
                                <w:lang w:eastAsia="hu-HU"/>
                              </w:rPr>
                              <w:t>(</w:t>
                            </w:r>
                            <w:r w:rsidRPr="002B6A9C">
                              <w:rPr>
                                <w:rFonts w:ascii="Courier New" w:eastAsia="Times New Roman" w:hAnsi="Courier New" w:cs="Courier New"/>
                                <w:b/>
                                <w:bCs/>
                                <w:color w:val="0000FF"/>
                                <w:sz w:val="20"/>
                                <w:szCs w:val="20"/>
                                <w:lang w:eastAsia="hu-HU"/>
                              </w:rPr>
                              <w:t>entget</w:t>
                            </w:r>
                            <w:r w:rsidRPr="002B6A9C">
                              <w:rPr>
                                <w:rFonts w:ascii="Courier New" w:eastAsia="Times New Roman" w:hAnsi="Courier New" w:cs="Courier New"/>
                                <w:color w:val="000000"/>
                                <w:sz w:val="20"/>
                                <w:szCs w:val="20"/>
                                <w:lang w:eastAsia="hu-HU"/>
                              </w:rPr>
                              <w:t xml:space="preserve"> </w:t>
                            </w:r>
                            <w:r w:rsidRPr="002B6A9C">
                              <w:rPr>
                                <w:rFonts w:ascii="Courier New" w:eastAsia="Times New Roman" w:hAnsi="Courier New" w:cs="Courier New"/>
                                <w:b/>
                                <w:bCs/>
                                <w:color w:val="FF0000"/>
                                <w:sz w:val="20"/>
                                <w:szCs w:val="20"/>
                                <w:shd w:val="clear" w:color="auto" w:fill="F7F7F7"/>
                                <w:lang w:eastAsia="hu-HU"/>
                              </w:rPr>
                              <w:t>(</w:t>
                            </w:r>
                            <w:r w:rsidRPr="002B6A9C">
                              <w:rPr>
                                <w:rFonts w:ascii="Courier New" w:eastAsia="Times New Roman" w:hAnsi="Courier New" w:cs="Courier New"/>
                                <w:b/>
                                <w:bCs/>
                                <w:color w:val="0000FF"/>
                                <w:sz w:val="20"/>
                                <w:szCs w:val="20"/>
                                <w:lang w:eastAsia="hu-HU"/>
                              </w:rPr>
                              <w:t>car</w:t>
                            </w:r>
                            <w:r w:rsidRPr="002B6A9C">
                              <w:rPr>
                                <w:rFonts w:ascii="Courier New" w:eastAsia="Times New Roman" w:hAnsi="Courier New" w:cs="Courier New"/>
                                <w:color w:val="000000"/>
                                <w:sz w:val="20"/>
                                <w:szCs w:val="20"/>
                                <w:lang w:eastAsia="hu-HU"/>
                              </w:rPr>
                              <w:t xml:space="preserve"> </w:t>
                            </w:r>
                            <w:r w:rsidRPr="002B6A9C">
                              <w:rPr>
                                <w:rFonts w:ascii="Courier New" w:eastAsia="Times New Roman" w:hAnsi="Courier New" w:cs="Courier New"/>
                                <w:b/>
                                <w:bCs/>
                                <w:color w:val="FF0000"/>
                                <w:sz w:val="20"/>
                                <w:szCs w:val="20"/>
                                <w:shd w:val="clear" w:color="auto" w:fill="F7F7F7"/>
                                <w:lang w:eastAsia="hu-HU"/>
                              </w:rPr>
                              <w:t>(</w:t>
                            </w:r>
                            <w:r w:rsidRPr="002B6A9C">
                              <w:rPr>
                                <w:rFonts w:ascii="Courier New" w:eastAsia="Times New Roman" w:hAnsi="Courier New" w:cs="Courier New"/>
                                <w:b/>
                                <w:bCs/>
                                <w:color w:val="0000FF"/>
                                <w:sz w:val="20"/>
                                <w:szCs w:val="20"/>
                                <w:lang w:eastAsia="hu-HU"/>
                              </w:rPr>
                              <w:t>entsel</w:t>
                            </w:r>
                            <w:r w:rsidRPr="002B6A9C">
                              <w:rPr>
                                <w:rFonts w:ascii="Courier New" w:eastAsia="Times New Roman" w:hAnsi="Courier New" w:cs="Courier New"/>
                                <w:b/>
                                <w:bCs/>
                                <w:color w:val="FF0000"/>
                                <w:sz w:val="20"/>
                                <w:szCs w:val="20"/>
                                <w:shd w:val="clear" w:color="auto" w:fill="F7F7F7"/>
                                <w:lang w:eastAsia="hu-HU"/>
                              </w:rPr>
                              <w:t>)))</w:t>
                            </w:r>
                          </w:p>
                          <w:p w14:paraId="67FF7361" w14:textId="77777777" w:rsidR="003A0535" w:rsidRPr="00F44968" w:rsidRDefault="003A0535" w:rsidP="002B6A9C">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4DFA2C2D" w14:textId="77777777" w:rsidR="003A0535" w:rsidRDefault="003A0535" w:rsidP="002B6A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1FB4107" id="Szövegdoboz 41" o:spid="_x0000_s1063" type="#_x0000_t202" style="width:439.3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" fillcolor="white [3201]" strokeweight=".5pt">
                <v:textbox>
                  <w:txbxContent>
                    <w:p w14:paraId="147502F7" w14:textId="77777777" w:rsidR="003A0535" w:rsidRPr="002B6A9C" w:rsidRDefault="003A0535" w:rsidP="002B6A9C">
                      <w:pPr>
                        <w:shd w:val="clear" w:color="auto" w:fill="FFFFFF"/>
                        <w:spacing w:after="0" w:line="240" w:lineRule="auto"/>
                        <w:rPr>
                          <w:rFonts w:ascii="Times New Roman" w:eastAsia="Times New Roman" w:hAnsi="Times New Roman" w:cs="Times New Roman"/>
                          <w:sz w:val="24"/>
                          <w:szCs w:val="24"/>
                          <w:lang w:eastAsia="hu-HU"/>
                        </w:rPr>
                      </w:pPr>
                      <w:r w:rsidRPr="002B6A9C">
                        <w:rPr>
                          <w:rFonts w:ascii="Courier New" w:eastAsia="Times New Roman" w:hAnsi="Courier New" w:cs="Courier New"/>
                          <w:b/>
                          <w:bCs/>
                          <w:color w:val="FF0000"/>
                          <w:sz w:val="20"/>
                          <w:szCs w:val="20"/>
                          <w:shd w:val="clear" w:color="auto" w:fill="F7F7F7"/>
                          <w:lang w:eastAsia="hu-HU"/>
                        </w:rPr>
                        <w:t>(</w:t>
                      </w:r>
                      <w:proofErr w:type="spellStart"/>
                      <w:r w:rsidRPr="002B6A9C">
                        <w:rPr>
                          <w:rFonts w:ascii="Courier New" w:eastAsia="Times New Roman" w:hAnsi="Courier New" w:cs="Courier New"/>
                          <w:b/>
                          <w:bCs/>
                          <w:color w:val="0000FF"/>
                          <w:sz w:val="20"/>
                          <w:szCs w:val="20"/>
                          <w:lang w:eastAsia="hu-HU"/>
                        </w:rPr>
                        <w:t>entget</w:t>
                      </w:r>
                      <w:proofErr w:type="spellEnd"/>
                      <w:r w:rsidRPr="002B6A9C">
                        <w:rPr>
                          <w:rFonts w:ascii="Courier New" w:eastAsia="Times New Roman" w:hAnsi="Courier New" w:cs="Courier New"/>
                          <w:color w:val="000000"/>
                          <w:sz w:val="20"/>
                          <w:szCs w:val="20"/>
                          <w:lang w:eastAsia="hu-HU"/>
                        </w:rPr>
                        <w:t xml:space="preserve"> </w:t>
                      </w:r>
                      <w:r w:rsidRPr="002B6A9C">
                        <w:rPr>
                          <w:rFonts w:ascii="Courier New" w:eastAsia="Times New Roman" w:hAnsi="Courier New" w:cs="Courier New"/>
                          <w:b/>
                          <w:bCs/>
                          <w:color w:val="FF0000"/>
                          <w:sz w:val="20"/>
                          <w:szCs w:val="20"/>
                          <w:shd w:val="clear" w:color="auto" w:fill="F7F7F7"/>
                          <w:lang w:eastAsia="hu-HU"/>
                        </w:rPr>
                        <w:t>(</w:t>
                      </w:r>
                      <w:proofErr w:type="spellStart"/>
                      <w:r w:rsidRPr="002B6A9C">
                        <w:rPr>
                          <w:rFonts w:ascii="Courier New" w:eastAsia="Times New Roman" w:hAnsi="Courier New" w:cs="Courier New"/>
                          <w:b/>
                          <w:bCs/>
                          <w:color w:val="0000FF"/>
                          <w:sz w:val="20"/>
                          <w:szCs w:val="20"/>
                          <w:lang w:eastAsia="hu-HU"/>
                        </w:rPr>
                        <w:t>car</w:t>
                      </w:r>
                      <w:proofErr w:type="spellEnd"/>
                      <w:r w:rsidRPr="002B6A9C">
                        <w:rPr>
                          <w:rFonts w:ascii="Courier New" w:eastAsia="Times New Roman" w:hAnsi="Courier New" w:cs="Courier New"/>
                          <w:color w:val="000000"/>
                          <w:sz w:val="20"/>
                          <w:szCs w:val="20"/>
                          <w:lang w:eastAsia="hu-HU"/>
                        </w:rPr>
                        <w:t xml:space="preserve"> </w:t>
                      </w:r>
                      <w:r w:rsidRPr="002B6A9C">
                        <w:rPr>
                          <w:rFonts w:ascii="Courier New" w:eastAsia="Times New Roman" w:hAnsi="Courier New" w:cs="Courier New"/>
                          <w:b/>
                          <w:bCs/>
                          <w:color w:val="FF0000"/>
                          <w:sz w:val="20"/>
                          <w:szCs w:val="20"/>
                          <w:shd w:val="clear" w:color="auto" w:fill="F7F7F7"/>
                          <w:lang w:eastAsia="hu-HU"/>
                        </w:rPr>
                        <w:t>(</w:t>
                      </w:r>
                      <w:proofErr w:type="spellStart"/>
                      <w:r w:rsidRPr="002B6A9C">
                        <w:rPr>
                          <w:rFonts w:ascii="Courier New" w:eastAsia="Times New Roman" w:hAnsi="Courier New" w:cs="Courier New"/>
                          <w:b/>
                          <w:bCs/>
                          <w:color w:val="0000FF"/>
                          <w:sz w:val="20"/>
                          <w:szCs w:val="20"/>
                          <w:lang w:eastAsia="hu-HU"/>
                        </w:rPr>
                        <w:t>entsel</w:t>
                      </w:r>
                      <w:proofErr w:type="spellEnd"/>
                      <w:r w:rsidRPr="002B6A9C">
                        <w:rPr>
                          <w:rFonts w:ascii="Courier New" w:eastAsia="Times New Roman" w:hAnsi="Courier New" w:cs="Courier New"/>
                          <w:b/>
                          <w:bCs/>
                          <w:color w:val="FF0000"/>
                          <w:sz w:val="20"/>
                          <w:szCs w:val="20"/>
                          <w:shd w:val="clear" w:color="auto" w:fill="F7F7F7"/>
                          <w:lang w:eastAsia="hu-HU"/>
                        </w:rPr>
                        <w:t>)))</w:t>
                      </w:r>
                    </w:p>
                    <w:p w14:paraId="67FF7361" w14:textId="77777777" w:rsidR="003A0535" w:rsidRPr="00F44968" w:rsidRDefault="003A0535" w:rsidP="002B6A9C">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4DFA2C2D" w14:textId="77777777" w:rsidR="003A0535" w:rsidRDefault="003A0535" w:rsidP="002B6A9C"/>
                  </w:txbxContent>
                </v:textbox>
                <w10:anchorlock/>
              </v:shape>
            </w:pict>
          </mc:Fallback>
        </mc:AlternateContent>
      </w:r>
    </w:p>
    <w:p w14:paraId="19C1ED61" w14:textId="77777777" w:rsidR="00A55201" w:rsidRDefault="00F223B7" w:rsidP="008E0C38">
      <w:pPr>
        <w:pStyle w:val="MMKSzovegtorzs"/>
      </w:pPr>
      <w:r>
        <w:t xml:space="preserve">Az </w:t>
      </w:r>
      <w:r w:rsidRPr="00A32699">
        <w:rPr>
          <w:rStyle w:val="Erskiemels"/>
        </w:rPr>
        <w:t>ENTSEL</w:t>
      </w:r>
      <w:r>
        <w:t xml:space="preserve"> paraméter nélküli</w:t>
      </w:r>
      <w:r w:rsidR="00A32699">
        <w:t xml:space="preserve"> AutoCAD LISP</w:t>
      </w:r>
      <w:r>
        <w:t xml:space="preserve"> függvény egy objektum kijelölését várja, majd rajzelem azonosítóját és beillesztési pontjának listáját adja vissza. Ezen listának a fejét a </w:t>
      </w:r>
      <w:r w:rsidRPr="00A32699">
        <w:rPr>
          <w:rStyle w:val="Erskiemels"/>
        </w:rPr>
        <w:t>CAR</w:t>
      </w:r>
      <w:r>
        <w:t xml:space="preserve"> függvénnyel kiválasztva kapjuk a r</w:t>
      </w:r>
      <w:r w:rsidR="00A32699">
        <w:t xml:space="preserve">ajzelem azonosítóját, melyet a szintén AutoCAD specifikus </w:t>
      </w:r>
      <w:r w:rsidRPr="00A32699">
        <w:rPr>
          <w:rStyle w:val="Erskiemels"/>
        </w:rPr>
        <w:t>ENTGET</w:t>
      </w:r>
      <w:r>
        <w:t xml:space="preserve"> függvénynek átadva az objektum DXF kód listájával tér vissza, és írja ki a parancssorba. </w:t>
      </w:r>
    </w:p>
    <w:p w14:paraId="3FBC59C3" w14:textId="77777777" w:rsidR="00F05C83" w:rsidRDefault="00F05C83" w:rsidP="008E0C38">
      <w:pPr>
        <w:pStyle w:val="MMKSzovegtorzs"/>
      </w:pPr>
      <w:r>
        <w:t xml:space="preserve">Egy tervezett megszakító szekrény </w:t>
      </w:r>
      <w:r w:rsidR="005E47B3">
        <w:t>DXF kód listája a következő:</w:t>
      </w:r>
    </w:p>
    <w:p w14:paraId="37CC582B" w14:textId="77777777" w:rsidR="005E47B3" w:rsidRDefault="000F3203" w:rsidP="005E47B3">
      <w:pPr>
        <w:pStyle w:val="MMKSzovegtorzs"/>
        <w:keepNext/>
        <w:jc w:val="left"/>
      </w:pPr>
      <w:r>
        <w:rPr>
          <w:noProof/>
          <w:lang w:eastAsia="hu-HU"/>
        </w:rPr>
        <mc:AlternateContent>
          <mc:Choice Requires="wps">
            <w:drawing>
              <wp:anchor distT="0" distB="0" distL="114300" distR="114300" simplePos="0" relativeHeight="251699200" behindDoc="0" locked="0" layoutInCell="1" allowOverlap="1" wp14:anchorId="28619CE0" wp14:editId="43CBFFC3">
                <wp:simplePos x="0" y="0"/>
                <wp:positionH relativeFrom="margin">
                  <wp:align>right</wp:align>
                </wp:positionH>
                <wp:positionV relativeFrom="paragraph">
                  <wp:posOffset>3278683</wp:posOffset>
                </wp:positionV>
                <wp:extent cx="5578475" cy="228600"/>
                <wp:effectExtent l="0" t="0" r="3175" b="0"/>
                <wp:wrapSquare wrapText="bothSides"/>
                <wp:docPr id="51" name="Szövegdoboz 51"/>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18EFEF85" w14:textId="77777777" w:rsidR="003A0535" w:rsidRDefault="003A0535" w:rsidP="000F3203">
                            <w:pPr>
                              <w:pStyle w:val="Kpalrs"/>
                            </w:pPr>
                            <w:r>
                              <w:rPr>
                                <w:noProof/>
                              </w:rPr>
                              <w:fldChar w:fldCharType="begin"/>
                            </w:r>
                            <w:r>
                              <w:rPr>
                                <w:noProof/>
                              </w:rPr>
                              <w:instrText xml:space="preserve"> SEQ kódrészlet \* ARABIC </w:instrText>
                            </w:r>
                            <w:r>
                              <w:rPr>
                                <w:noProof/>
                              </w:rPr>
                              <w:fldChar w:fldCharType="separate"/>
                            </w:r>
                            <w:r>
                              <w:rPr>
                                <w:noProof/>
                              </w:rPr>
                              <w:t>13</w:t>
                            </w:r>
                            <w:r>
                              <w:rPr>
                                <w:noProof/>
                              </w:rPr>
                              <w:fldChar w:fldCharType="end"/>
                            </w:r>
                            <w:r>
                              <w:t>. kódrészlet Blokkpéldány objektum DXF kód listája</w:t>
                            </w:r>
                          </w:p>
                          <w:p w14:paraId="47C473AB" w14:textId="77777777" w:rsidR="003A0535" w:rsidRPr="00CC5778" w:rsidRDefault="003A0535" w:rsidP="000F3203">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19CE0" id="Szövegdoboz 51" o:spid="_x0000_s1064" type="#_x0000_t202" style="position:absolute;margin-left:388.05pt;margin-top:258.15pt;width:439.25pt;height:18pt;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" filled="f" stroked="f" strokeweight=".5pt">
                <v:textbox inset="0,0,0,0">
                  <w:txbxContent>
                    <w:p w14:paraId="18EFEF85" w14:textId="77777777" w:rsidR="003A0535" w:rsidRDefault="003A0535" w:rsidP="000F3203">
                      <w:pPr>
                        <w:pStyle w:val="Kpalrs"/>
                      </w:pPr>
                      <w:r>
                        <w:rPr>
                          <w:noProof/>
                        </w:rPr>
                        <w:fldChar w:fldCharType="begin"/>
                      </w:r>
                      <w:r>
                        <w:rPr>
                          <w:noProof/>
                        </w:rPr>
                        <w:instrText xml:space="preserve"> SEQ kódrészlet \* ARABIC </w:instrText>
                      </w:r>
                      <w:r>
                        <w:rPr>
                          <w:noProof/>
                        </w:rPr>
                        <w:fldChar w:fldCharType="separate"/>
                      </w:r>
                      <w:r>
                        <w:rPr>
                          <w:noProof/>
                        </w:rPr>
                        <w:t>13</w:t>
                      </w:r>
                      <w:r>
                        <w:rPr>
                          <w:noProof/>
                        </w:rPr>
                        <w:fldChar w:fldCharType="end"/>
                      </w:r>
                      <w:r>
                        <w:t>. kódrészlet Blokkpéldány objektum DXF kód listája</w:t>
                      </w:r>
                    </w:p>
                    <w:p w14:paraId="47C473AB" w14:textId="77777777" w:rsidR="003A0535" w:rsidRPr="00CC5778" w:rsidRDefault="003A0535" w:rsidP="000F3203">
                      <w:pPr>
                        <w:pStyle w:val="Kpalrs"/>
                      </w:pPr>
                    </w:p>
                  </w:txbxContent>
                </v:textbox>
                <w10:wrap type="square" anchorx="margin"/>
              </v:shape>
            </w:pict>
          </mc:Fallback>
        </mc:AlternateContent>
      </w:r>
      <w:r w:rsidR="005E47B3">
        <w:rPr>
          <w:noProof/>
          <w:lang w:eastAsia="hu-HU"/>
        </w:rPr>
        <mc:AlternateContent>
          <mc:Choice Requires="wps">
            <w:drawing>
              <wp:inline distT="0" distB="0" distL="0" distR="0" wp14:anchorId="041FB323" wp14:editId="4F27EA47">
                <wp:extent cx="5579110" cy="3240633"/>
                <wp:effectExtent l="0" t="0" r="21590" b="17145"/>
                <wp:docPr id="42" name="Szövegdoboz 42"/>
                <wp:cNvGraphicFramePr/>
                <a:graphic xmlns:a="http://schemas.openxmlformats.org/drawingml/2006/main">
                  <a:graphicData uri="http://schemas.microsoft.com/office/word/2010/wordprocessingShape">
                    <wps:wsp>
                      <wps:cNvSpPr txBox="1"/>
                      <wps:spPr>
                        <a:xfrm>
                          <a:off x="0" y="0"/>
                          <a:ext cx="5579110" cy="3240633"/>
                        </a:xfrm>
                        <a:prstGeom prst="rect">
                          <a:avLst/>
                        </a:prstGeom>
                        <a:solidFill>
                          <a:schemeClr val="lt1"/>
                        </a:solidFill>
                        <a:ln w="6350">
                          <a:solidFill>
                            <a:prstClr val="black"/>
                          </a:solidFill>
                        </a:ln>
                      </wps:spPr>
                      <wps:txbx>
                        <w:txbxContent>
                          <w:p w14:paraId="5DA2EAE6"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5E47B3">
                              <w:rPr>
                                <w:rFonts w:ascii="Courier New" w:eastAsia="Times New Roman" w:hAnsi="Courier New" w:cs="Courier New"/>
                                <w:color w:val="000000"/>
                                <w:sz w:val="20"/>
                                <w:szCs w:val="20"/>
                                <w:lang w:eastAsia="hu-HU"/>
                              </w:rPr>
                              <w:t xml:space="preserve"> 269847049e0&gt;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E1A6886"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"INSERT"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6628B6E4"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330</w:t>
                            </w:r>
                            <w:r w:rsidRPr="005E47B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5E47B3">
                              <w:rPr>
                                <w:rFonts w:ascii="Courier New" w:eastAsia="Times New Roman" w:hAnsi="Courier New" w:cs="Courier New"/>
                                <w:color w:val="000000"/>
                                <w:sz w:val="20"/>
                                <w:szCs w:val="20"/>
                                <w:lang w:eastAsia="hu-HU"/>
                              </w:rPr>
                              <w:t xml:space="preserve"> 26982a219f0&gt;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2FD3D57"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5</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"A1586"</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8271DC2"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"AcDbEntity"</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FAD4536" w14:textId="77777777" w:rsidR="003A0535"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67</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15450921"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410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"Model"</w:t>
                            </w:r>
                            <w:r w:rsidRPr="005E47B3">
                              <w:rPr>
                                <w:rFonts w:ascii="Courier New" w:eastAsia="Times New Roman" w:hAnsi="Courier New" w:cs="Courier New"/>
                                <w:b/>
                                <w:bCs/>
                                <w:color w:val="FF0000"/>
                                <w:sz w:val="20"/>
                                <w:szCs w:val="20"/>
                                <w:shd w:val="clear" w:color="auto" w:fill="F7F7F7"/>
                                <w:lang w:eastAsia="hu-HU"/>
                              </w:rPr>
                              <w:t>)</w:t>
                            </w:r>
                          </w:p>
                          <w:p w14:paraId="147BE8AB"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8</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"T_ALEP_MEGSZAKITO"</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7099AC01"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26891EE"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"AcDbBlockReference"</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10B34323"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66</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82349DD"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"T0128"</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CD58D5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843053.0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245040.0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779AEA5C"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41</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D1DC363"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9DD5919"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43</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BAFED65"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50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5.57171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3733295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70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0C4B1F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71</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4EB0FCA"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44</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8C99CC9"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45</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990B425" w14:textId="77777777" w:rsidR="003A0535" w:rsidRPr="005E47B3" w:rsidRDefault="003A0535" w:rsidP="005E47B3">
                            <w:pPr>
                              <w:shd w:val="clear" w:color="auto" w:fill="FFFFFF"/>
                              <w:spacing w:after="0" w:line="240" w:lineRule="auto"/>
                              <w:rPr>
                                <w:rFonts w:ascii="Times New Roman" w:eastAsia="Times New Roman" w:hAnsi="Times New Roman" w:cs="Times New Roman"/>
                                <w:sz w:val="24"/>
                                <w:szCs w:val="24"/>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210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1.0</w:t>
                            </w:r>
                            <w:r w:rsidRPr="005E47B3">
                              <w:rPr>
                                <w:rFonts w:ascii="Courier New" w:eastAsia="Times New Roman" w:hAnsi="Courier New" w:cs="Courier New"/>
                                <w:b/>
                                <w:bCs/>
                                <w:color w:val="FF0000"/>
                                <w:sz w:val="20"/>
                                <w:szCs w:val="20"/>
                                <w:shd w:val="clear" w:color="auto" w:fill="F7F7F7"/>
                                <w:lang w:eastAsia="hu-HU"/>
                              </w:rPr>
                              <w:t>))</w:t>
                            </w:r>
                          </w:p>
                          <w:p w14:paraId="4F5BC336" w14:textId="77777777" w:rsidR="003A0535" w:rsidRPr="00F44968" w:rsidRDefault="003A0535" w:rsidP="005E47B3">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0E5CCB4F" w14:textId="77777777" w:rsidR="003A0535" w:rsidRDefault="003A0535" w:rsidP="005E47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41FB323" id="Szövegdoboz 42" o:spid="_x0000_s1065" type="#_x0000_t202" style="width:439.3pt;height:2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" fillcolor="white [3201]" strokeweight=".5pt">
                <v:textbox>
                  <w:txbxContent>
                    <w:p w14:paraId="5DA2EAE6"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5E47B3">
                        <w:rPr>
                          <w:rFonts w:ascii="Courier New" w:eastAsia="Times New Roman" w:hAnsi="Courier New" w:cs="Courier New"/>
                          <w:color w:val="000000"/>
                          <w:sz w:val="20"/>
                          <w:szCs w:val="20"/>
                          <w:lang w:eastAsia="hu-HU"/>
                        </w:rPr>
                        <w:t xml:space="preserve"> 269847049e0&gt;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E1A6886"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"INSERT"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6628B6E4"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330</w:t>
                      </w:r>
                      <w:r w:rsidRPr="005E47B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5E47B3">
                        <w:rPr>
                          <w:rFonts w:ascii="Courier New" w:eastAsia="Times New Roman" w:hAnsi="Courier New" w:cs="Courier New"/>
                          <w:color w:val="000000"/>
                          <w:sz w:val="20"/>
                          <w:szCs w:val="20"/>
                          <w:lang w:eastAsia="hu-HU"/>
                        </w:rPr>
                        <w:t xml:space="preserve"> 26982a219f0&gt;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2FD3D57"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5</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"A1586"</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8271DC2"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w:t>
                      </w:r>
                      <w:proofErr w:type="spellStart"/>
                      <w:r w:rsidRPr="005E47B3">
                        <w:rPr>
                          <w:rFonts w:ascii="Courier New" w:eastAsia="Times New Roman" w:hAnsi="Courier New" w:cs="Courier New"/>
                          <w:color w:val="FF00FF"/>
                          <w:sz w:val="20"/>
                          <w:szCs w:val="20"/>
                          <w:lang w:eastAsia="hu-HU"/>
                        </w:rPr>
                        <w:t>AcDbEntity</w:t>
                      </w:r>
                      <w:proofErr w:type="spellEnd"/>
                      <w:r w:rsidRPr="005E47B3">
                        <w:rPr>
                          <w:rFonts w:ascii="Courier New" w:eastAsia="Times New Roman" w:hAnsi="Courier New" w:cs="Courier New"/>
                          <w:color w:val="FF00FF"/>
                          <w:sz w:val="20"/>
                          <w:szCs w:val="20"/>
                          <w:lang w:eastAsia="hu-HU"/>
                        </w:rPr>
                        <w: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FAD4536" w14:textId="77777777" w:rsidR="003A0535"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67</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15450921"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410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w:t>
                      </w:r>
                      <w:proofErr w:type="spellStart"/>
                      <w:r w:rsidRPr="005E47B3">
                        <w:rPr>
                          <w:rFonts w:ascii="Courier New" w:eastAsia="Times New Roman" w:hAnsi="Courier New" w:cs="Courier New"/>
                          <w:color w:val="FF00FF"/>
                          <w:sz w:val="20"/>
                          <w:szCs w:val="20"/>
                          <w:lang w:eastAsia="hu-HU"/>
                        </w:rPr>
                        <w:t>Model</w:t>
                      </w:r>
                      <w:proofErr w:type="spellEnd"/>
                      <w:r w:rsidRPr="005E47B3">
                        <w:rPr>
                          <w:rFonts w:ascii="Courier New" w:eastAsia="Times New Roman" w:hAnsi="Courier New" w:cs="Courier New"/>
                          <w:color w:val="FF00FF"/>
                          <w:sz w:val="20"/>
                          <w:szCs w:val="20"/>
                          <w:lang w:eastAsia="hu-HU"/>
                        </w:rPr>
                        <w:t>"</w:t>
                      </w:r>
                      <w:r w:rsidRPr="005E47B3">
                        <w:rPr>
                          <w:rFonts w:ascii="Courier New" w:eastAsia="Times New Roman" w:hAnsi="Courier New" w:cs="Courier New"/>
                          <w:b/>
                          <w:bCs/>
                          <w:color w:val="FF0000"/>
                          <w:sz w:val="20"/>
                          <w:szCs w:val="20"/>
                          <w:shd w:val="clear" w:color="auto" w:fill="F7F7F7"/>
                          <w:lang w:eastAsia="hu-HU"/>
                        </w:rPr>
                        <w:t>)</w:t>
                      </w:r>
                    </w:p>
                    <w:p w14:paraId="147BE8AB"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8</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"T_ALEP_MEGSZAKITO"</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7099AC01"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26891EE"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w:t>
                      </w:r>
                      <w:proofErr w:type="spellStart"/>
                      <w:r w:rsidRPr="005E47B3">
                        <w:rPr>
                          <w:rFonts w:ascii="Courier New" w:eastAsia="Times New Roman" w:hAnsi="Courier New" w:cs="Courier New"/>
                          <w:color w:val="FF00FF"/>
                          <w:sz w:val="20"/>
                          <w:szCs w:val="20"/>
                          <w:lang w:eastAsia="hu-HU"/>
                        </w:rPr>
                        <w:t>AcDbBlockReference</w:t>
                      </w:r>
                      <w:proofErr w:type="spellEnd"/>
                      <w:r w:rsidRPr="005E47B3">
                        <w:rPr>
                          <w:rFonts w:ascii="Courier New" w:eastAsia="Times New Roman" w:hAnsi="Courier New" w:cs="Courier New"/>
                          <w:color w:val="FF00FF"/>
                          <w:sz w:val="20"/>
                          <w:szCs w:val="20"/>
                          <w:lang w:eastAsia="hu-HU"/>
                        </w:rPr>
                        <w:t>"</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10B34323"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66</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82349DD"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color w:val="FF00FF"/>
                          <w:sz w:val="20"/>
                          <w:szCs w:val="20"/>
                          <w:lang w:eastAsia="hu-HU"/>
                        </w:rPr>
                        <w:t>"T0128"</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CD58D5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10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843053.0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245040.0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779AEA5C"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41</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0D1DC363"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42</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9DD5919"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43</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0.5</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BAFED65"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50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5.57171</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3733295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70</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0C4B1F0"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71</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4EB0FCA"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44</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58C99CC9" w14:textId="77777777" w:rsidR="003A0535" w:rsidRPr="005E47B3" w:rsidRDefault="003A0535" w:rsidP="005E47B3">
                      <w:pPr>
                        <w:shd w:val="clear" w:color="auto" w:fill="FFFFFF"/>
                        <w:spacing w:after="0" w:line="240" w:lineRule="auto"/>
                        <w:rPr>
                          <w:rFonts w:ascii="Courier New" w:eastAsia="Times New Roman" w:hAnsi="Courier New" w:cs="Courier New"/>
                          <w:color w:val="000000"/>
                          <w:sz w:val="20"/>
                          <w:szCs w:val="20"/>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45</w:t>
                      </w:r>
                      <w:r w:rsidRPr="005E47B3">
                        <w:rPr>
                          <w:rFonts w:ascii="Courier New" w:eastAsia="Times New Roman" w:hAnsi="Courier New" w:cs="Courier New"/>
                          <w:color w:val="000000"/>
                          <w:sz w:val="20"/>
                          <w:szCs w:val="20"/>
                          <w:lang w:eastAsia="hu-HU"/>
                        </w:rPr>
                        <w:t xml:space="preserve"> .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color w:val="000000"/>
                          <w:sz w:val="20"/>
                          <w:szCs w:val="20"/>
                          <w:lang w:eastAsia="hu-HU"/>
                        </w:rPr>
                        <w:t xml:space="preserve"> </w:t>
                      </w:r>
                    </w:p>
                    <w:p w14:paraId="4990B425" w14:textId="77777777" w:rsidR="003A0535" w:rsidRPr="005E47B3" w:rsidRDefault="003A0535" w:rsidP="005E47B3">
                      <w:pPr>
                        <w:shd w:val="clear" w:color="auto" w:fill="FFFFFF"/>
                        <w:spacing w:after="0" w:line="240" w:lineRule="auto"/>
                        <w:rPr>
                          <w:rFonts w:ascii="Times New Roman" w:eastAsia="Times New Roman" w:hAnsi="Times New Roman" w:cs="Times New Roman"/>
                          <w:sz w:val="24"/>
                          <w:szCs w:val="24"/>
                          <w:lang w:eastAsia="hu-HU"/>
                        </w:rPr>
                      </w:pPr>
                      <w:r w:rsidRPr="005E47B3">
                        <w:rPr>
                          <w:rFonts w:ascii="Courier New" w:eastAsia="Times New Roman" w:hAnsi="Courier New" w:cs="Courier New"/>
                          <w:b/>
                          <w:bCs/>
                          <w:color w:val="FF0000"/>
                          <w:sz w:val="20"/>
                          <w:szCs w:val="20"/>
                          <w:shd w:val="clear" w:color="auto" w:fill="F7F7F7"/>
                          <w:lang w:eastAsia="hu-HU"/>
                        </w:rPr>
                        <w:t>(</w:t>
                      </w:r>
                      <w:r w:rsidRPr="005E47B3">
                        <w:rPr>
                          <w:rFonts w:ascii="Courier New" w:eastAsia="Times New Roman" w:hAnsi="Courier New" w:cs="Courier New"/>
                          <w:b/>
                          <w:bCs/>
                          <w:color w:val="008000"/>
                          <w:sz w:val="20"/>
                          <w:szCs w:val="20"/>
                          <w:lang w:eastAsia="hu-HU"/>
                        </w:rPr>
                        <w:t>210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0.0</w:t>
                      </w:r>
                      <w:r w:rsidRPr="005E47B3">
                        <w:rPr>
                          <w:rFonts w:ascii="Courier New" w:eastAsia="Times New Roman" w:hAnsi="Courier New" w:cs="Courier New"/>
                          <w:color w:val="000000"/>
                          <w:sz w:val="20"/>
                          <w:szCs w:val="20"/>
                          <w:lang w:eastAsia="hu-HU"/>
                        </w:rPr>
                        <w:t xml:space="preserve"> </w:t>
                      </w:r>
                      <w:r w:rsidRPr="005E47B3">
                        <w:rPr>
                          <w:rFonts w:ascii="Courier New" w:eastAsia="Times New Roman" w:hAnsi="Courier New" w:cs="Courier New"/>
                          <w:b/>
                          <w:bCs/>
                          <w:color w:val="008000"/>
                          <w:sz w:val="20"/>
                          <w:szCs w:val="20"/>
                          <w:lang w:eastAsia="hu-HU"/>
                        </w:rPr>
                        <w:t>1.0</w:t>
                      </w:r>
                      <w:r w:rsidRPr="005E47B3">
                        <w:rPr>
                          <w:rFonts w:ascii="Courier New" w:eastAsia="Times New Roman" w:hAnsi="Courier New" w:cs="Courier New"/>
                          <w:b/>
                          <w:bCs/>
                          <w:color w:val="FF0000"/>
                          <w:sz w:val="20"/>
                          <w:szCs w:val="20"/>
                          <w:shd w:val="clear" w:color="auto" w:fill="F7F7F7"/>
                          <w:lang w:eastAsia="hu-HU"/>
                        </w:rPr>
                        <w:t>))</w:t>
                      </w:r>
                    </w:p>
                    <w:p w14:paraId="4F5BC336" w14:textId="77777777" w:rsidR="003A0535" w:rsidRPr="00F44968" w:rsidRDefault="003A0535" w:rsidP="005E47B3">
                      <w:pPr>
                        <w:shd w:val="clear" w:color="auto" w:fill="FFFFFF"/>
                        <w:spacing w:after="0" w:line="240" w:lineRule="auto"/>
                        <w:rPr>
                          <w:rFonts w:ascii="Times New Roman" w:eastAsia="Times New Roman" w:hAnsi="Times New Roman" w:cs="Times New Roman"/>
                          <w:sz w:val="24"/>
                          <w:szCs w:val="24"/>
                          <w:lang w:eastAsia="hu-HU"/>
                        </w:rPr>
                      </w:pPr>
                      <w:r w:rsidRPr="00F44968">
                        <w:rPr>
                          <w:rFonts w:ascii="Courier New" w:eastAsia="Times New Roman" w:hAnsi="Courier New" w:cs="Courier New"/>
                          <w:color w:val="000000"/>
                          <w:sz w:val="20"/>
                          <w:szCs w:val="20"/>
                          <w:lang w:eastAsia="hu-HU"/>
                        </w:rPr>
                        <w:t xml:space="preserve"> </w:t>
                      </w:r>
                    </w:p>
                    <w:p w14:paraId="0E5CCB4F" w14:textId="77777777" w:rsidR="003A0535" w:rsidRDefault="003A0535" w:rsidP="005E47B3"/>
                  </w:txbxContent>
                </v:textbox>
                <w10:anchorlock/>
              </v:shape>
            </w:pict>
          </mc:Fallback>
        </mc:AlternateContent>
      </w:r>
    </w:p>
    <w:p w14:paraId="355F4AA7" w14:textId="77777777" w:rsidR="00113A84" w:rsidRDefault="00113A84" w:rsidP="00813A88">
      <w:pPr>
        <w:pStyle w:val="MMKSzovegtorzs"/>
      </w:pPr>
      <w:r>
        <w:t xml:space="preserve">A fenti példában a számunkra lényeges adatok a következőek: </w:t>
      </w:r>
    </w:p>
    <w:p w14:paraId="23BFCB20" w14:textId="77777777" w:rsidR="00113A84" w:rsidRDefault="00113A84" w:rsidP="00113A84">
      <w:pPr>
        <w:pStyle w:val="MMKFelsorolas1szint"/>
      </w:pPr>
      <w:r>
        <w:t xml:space="preserve">A </w:t>
      </w:r>
      <w:r w:rsidRPr="005C5061">
        <w:rPr>
          <w:rStyle w:val="Erskiemels"/>
        </w:rPr>
        <w:t>0</w:t>
      </w:r>
      <w:r>
        <w:t xml:space="preserve"> kód az objektum típus jelöli, esetünkben ez egy a rajzban definiált blokk beillesztett példánya</w:t>
      </w:r>
      <w:r w:rsidR="005C5061">
        <w:t xml:space="preserve"> (INSERT)</w:t>
      </w:r>
    </w:p>
    <w:p w14:paraId="0FE05807" w14:textId="77777777" w:rsidR="00113A84" w:rsidRDefault="005C5061" w:rsidP="00113A84">
      <w:pPr>
        <w:pStyle w:val="MMKFelsorolas1szint"/>
      </w:pPr>
      <w:r>
        <w:t xml:space="preserve">A </w:t>
      </w:r>
      <w:r w:rsidRPr="005C5061">
        <w:rPr>
          <w:rStyle w:val="Erskiemels"/>
        </w:rPr>
        <w:t>67</w:t>
      </w:r>
      <w:r>
        <w:t xml:space="preserve"> és </w:t>
      </w:r>
      <w:r w:rsidRPr="005C5061">
        <w:rPr>
          <w:rStyle w:val="Erskiemels"/>
        </w:rPr>
        <w:t>410</w:t>
      </w:r>
      <w:r>
        <w:t xml:space="preserve"> kód az objektum modell- vagy papírtérben elhelyezkedését ad információt </w:t>
      </w:r>
    </w:p>
    <w:p w14:paraId="2C9DD05F" w14:textId="77777777" w:rsidR="00E30BD6" w:rsidRDefault="005C5061" w:rsidP="000F3203">
      <w:pPr>
        <w:pStyle w:val="MMKFelsorolas1szint"/>
      </w:pPr>
      <w:r>
        <w:t xml:space="preserve">A </w:t>
      </w:r>
      <w:r w:rsidRPr="005C5061">
        <w:rPr>
          <w:rStyle w:val="Erskiemels"/>
        </w:rPr>
        <w:t>8</w:t>
      </w:r>
      <w:r>
        <w:t xml:space="preserve"> kód az objektum fóliájának nevét mutatja (</w:t>
      </w:r>
      <w:r w:rsidRPr="005C5061">
        <w:t>T_ALEP_MEGSZAKITO</w:t>
      </w:r>
      <w:r>
        <w:t>)</w:t>
      </w:r>
    </w:p>
    <w:p w14:paraId="3D4F9F75" w14:textId="77777777" w:rsidR="005C5061" w:rsidRDefault="00E30BD6" w:rsidP="000F3203">
      <w:pPr>
        <w:pStyle w:val="MMKFelsorolas1szint"/>
      </w:pPr>
      <w:r>
        <w:t xml:space="preserve">A </w:t>
      </w:r>
      <w:r w:rsidRPr="00E30BD6">
        <w:rPr>
          <w:rStyle w:val="Erskiemels"/>
        </w:rPr>
        <w:t>62</w:t>
      </w:r>
      <w:r>
        <w:t xml:space="preserve"> kód a színét jelenti (esetünkben vörös), ennek hiánya FÓLIA/BYLAYER értékre állított színt jelent</w:t>
      </w:r>
    </w:p>
    <w:p w14:paraId="32A52844" w14:textId="77777777" w:rsidR="0031434A" w:rsidRDefault="0031434A" w:rsidP="0031434A">
      <w:pPr>
        <w:pStyle w:val="MMKFelsorolas1szint"/>
        <w:numPr>
          <w:ilvl w:val="0"/>
          <w:numId w:val="0"/>
        </w:numPr>
        <w:ind w:left="924"/>
      </w:pPr>
    </w:p>
    <w:p w14:paraId="05068D9A" w14:textId="77777777" w:rsidR="0031434A" w:rsidRDefault="0031434A" w:rsidP="0031434A">
      <w:pPr>
        <w:pStyle w:val="MMKFelsorolas1szint"/>
        <w:numPr>
          <w:ilvl w:val="0"/>
          <w:numId w:val="0"/>
        </w:numPr>
      </w:pPr>
      <w:r>
        <w:t>Ezen DXF kódol általános, minden objektumtípusra érvényesek, alább pedig a blokkpéldányokra vonatkozóak:</w:t>
      </w:r>
    </w:p>
    <w:p w14:paraId="6772F8B4" w14:textId="77777777" w:rsidR="00E30BD6" w:rsidRDefault="00E30BD6" w:rsidP="000F3203">
      <w:pPr>
        <w:pStyle w:val="MMKFelsorolas1szint"/>
      </w:pPr>
      <w:r>
        <w:lastRenderedPageBreak/>
        <w:t xml:space="preserve">A </w:t>
      </w:r>
      <w:r w:rsidRPr="00E30BD6">
        <w:rPr>
          <w:rStyle w:val="Erskiemels"/>
        </w:rPr>
        <w:t>2</w:t>
      </w:r>
      <w:r>
        <w:t xml:space="preserve"> kód a blokk típusát írja le (ez most T0128, ami egy tervezett N1 szekrény)</w:t>
      </w:r>
    </w:p>
    <w:p w14:paraId="40BBEE3A" w14:textId="77777777" w:rsidR="00E30BD6" w:rsidRDefault="00E30BD6" w:rsidP="000F3203">
      <w:pPr>
        <w:pStyle w:val="MMKFelsorolas1szint"/>
      </w:pPr>
      <w:r>
        <w:t xml:space="preserve">A </w:t>
      </w:r>
      <w:r w:rsidRPr="0048470D">
        <w:rPr>
          <w:rStyle w:val="Erskiemels"/>
        </w:rPr>
        <w:t>10</w:t>
      </w:r>
      <w:r>
        <w:t xml:space="preserve"> kód a blokk példány b</w:t>
      </w:r>
      <w:r w:rsidR="0048470D">
        <w:t>eillesztési pontját adja vissza</w:t>
      </w:r>
    </w:p>
    <w:p w14:paraId="04AF02F0" w14:textId="77777777" w:rsidR="0048470D" w:rsidRDefault="0048470D" w:rsidP="000F3203">
      <w:pPr>
        <w:pStyle w:val="MMKFelsorolas1szint"/>
      </w:pPr>
      <w:r>
        <w:t xml:space="preserve">A </w:t>
      </w:r>
      <w:r w:rsidRPr="0048470D">
        <w:rPr>
          <w:rStyle w:val="Erskiemels"/>
        </w:rPr>
        <w:t>41</w:t>
      </w:r>
      <w:r>
        <w:t xml:space="preserve">, </w:t>
      </w:r>
      <w:r w:rsidRPr="0048470D">
        <w:rPr>
          <w:rStyle w:val="Erskiemels"/>
        </w:rPr>
        <w:t>42</w:t>
      </w:r>
      <w:r>
        <w:t xml:space="preserve"> és </w:t>
      </w:r>
      <w:r w:rsidRPr="0048470D">
        <w:rPr>
          <w:rStyle w:val="Erskiemels"/>
        </w:rPr>
        <w:t>43</w:t>
      </w:r>
      <w:r>
        <w:t xml:space="preserve"> kódok a blokk X, Y és Z irányú skálázását jelentik</w:t>
      </w:r>
    </w:p>
    <w:p w14:paraId="491058D3" w14:textId="77777777" w:rsidR="0048470D" w:rsidRDefault="0048470D" w:rsidP="000F3203">
      <w:pPr>
        <w:pStyle w:val="MMKFelsorolas1szint"/>
      </w:pPr>
      <w:r>
        <w:t xml:space="preserve">Az </w:t>
      </w:r>
      <w:r w:rsidRPr="000F3203">
        <w:rPr>
          <w:rStyle w:val="Erskiemels"/>
        </w:rPr>
        <w:t>50</w:t>
      </w:r>
      <w:r>
        <w:t xml:space="preserve"> kód a blokk elforgatásának értéke</w:t>
      </w:r>
    </w:p>
    <w:p w14:paraId="132C73DE" w14:textId="77777777" w:rsidR="000F3203" w:rsidRDefault="0031434A" w:rsidP="000F3203">
      <w:pPr>
        <w:pStyle w:val="MMKSzovegtorzs"/>
      </w:pPr>
      <w:r>
        <w:t>A következő példában</w:t>
      </w:r>
      <w:r w:rsidR="000F3203">
        <w:t xml:space="preserve"> egy tervezett közös oszlopsoros légkábel szakasz DXF kód listája</w:t>
      </w:r>
      <w:r>
        <w:t xml:space="preserve"> olvasható</w:t>
      </w:r>
      <w:r w:rsidR="000F3203">
        <w:t>:</w:t>
      </w:r>
    </w:p>
    <w:p w14:paraId="2B65BDA1" w14:textId="77777777" w:rsidR="000F3203" w:rsidRDefault="007E79AA" w:rsidP="000F3203">
      <w:pPr>
        <w:pStyle w:val="MMKSzovegtorzs"/>
        <w:keepNext/>
        <w:jc w:val="left"/>
      </w:pPr>
      <w:r>
        <w:rPr>
          <w:noProof/>
          <w:lang w:eastAsia="hu-HU"/>
        </w:rPr>
        <mc:AlternateContent>
          <mc:Choice Requires="wps">
            <w:drawing>
              <wp:anchor distT="0" distB="0" distL="114300" distR="114300" simplePos="0" relativeHeight="251701248" behindDoc="0" locked="0" layoutInCell="1" allowOverlap="1" wp14:anchorId="49539835" wp14:editId="2703111B">
                <wp:simplePos x="0" y="0"/>
                <wp:positionH relativeFrom="margin">
                  <wp:align>right</wp:align>
                </wp:positionH>
                <wp:positionV relativeFrom="paragraph">
                  <wp:posOffset>3816197</wp:posOffset>
                </wp:positionV>
                <wp:extent cx="5578475" cy="228600"/>
                <wp:effectExtent l="0" t="0" r="3175" b="0"/>
                <wp:wrapSquare wrapText="bothSides"/>
                <wp:docPr id="52" name="Szövegdoboz 52"/>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536B0995" w14:textId="77777777" w:rsidR="003A0535" w:rsidRPr="007E79AA" w:rsidRDefault="003A0535" w:rsidP="007E79AA">
                            <w:pPr>
                              <w:pStyle w:val="Kpalrs"/>
                            </w:pPr>
                            <w:r>
                              <w:rPr>
                                <w:noProof/>
                              </w:rPr>
                              <w:fldChar w:fldCharType="begin"/>
                            </w:r>
                            <w:r>
                              <w:rPr>
                                <w:noProof/>
                              </w:rPr>
                              <w:instrText xml:space="preserve"> SEQ kódrészlet \* ARABIC </w:instrText>
                            </w:r>
                            <w:r>
                              <w:rPr>
                                <w:noProof/>
                              </w:rPr>
                              <w:fldChar w:fldCharType="separate"/>
                            </w:r>
                            <w:r>
                              <w:rPr>
                                <w:noProof/>
                              </w:rPr>
                              <w:t>14</w:t>
                            </w:r>
                            <w:r>
                              <w:rPr>
                                <w:noProof/>
                              </w:rPr>
                              <w:fldChar w:fldCharType="end"/>
                            </w:r>
                            <w:r w:rsidRPr="007E79AA">
                              <w:t xml:space="preserve">. kódrészlet </w:t>
                            </w:r>
                            <w:r>
                              <w:t>Vonallánc</w:t>
                            </w:r>
                            <w:r w:rsidRPr="007E79AA">
                              <w:t xml:space="preserve"> objektum DXF kód listája</w:t>
                            </w:r>
                          </w:p>
                          <w:p w14:paraId="4C5B7597" w14:textId="77777777" w:rsidR="003A0535" w:rsidRPr="007E79AA" w:rsidRDefault="003A0535" w:rsidP="007E79AA">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39835" id="Szövegdoboz 52" o:spid="_x0000_s1066" type="#_x0000_t202" style="position:absolute;margin-left:388.05pt;margin-top:300.5pt;width:439.25pt;height:18pt;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" filled="f" stroked="f" strokeweight=".5pt">
                <v:textbox inset="0,0,0,0">
                  <w:txbxContent>
                    <w:p w14:paraId="536B0995" w14:textId="77777777" w:rsidR="003A0535" w:rsidRPr="007E79AA" w:rsidRDefault="003A0535" w:rsidP="007E79AA">
                      <w:pPr>
                        <w:pStyle w:val="Kpalrs"/>
                      </w:pPr>
                      <w:r>
                        <w:rPr>
                          <w:noProof/>
                        </w:rPr>
                        <w:fldChar w:fldCharType="begin"/>
                      </w:r>
                      <w:r>
                        <w:rPr>
                          <w:noProof/>
                        </w:rPr>
                        <w:instrText xml:space="preserve"> SEQ kódrészlet \* ARABIC </w:instrText>
                      </w:r>
                      <w:r>
                        <w:rPr>
                          <w:noProof/>
                        </w:rPr>
                        <w:fldChar w:fldCharType="separate"/>
                      </w:r>
                      <w:r>
                        <w:rPr>
                          <w:noProof/>
                        </w:rPr>
                        <w:t>14</w:t>
                      </w:r>
                      <w:r>
                        <w:rPr>
                          <w:noProof/>
                        </w:rPr>
                        <w:fldChar w:fldCharType="end"/>
                      </w:r>
                      <w:r w:rsidRPr="007E79AA">
                        <w:t xml:space="preserve">. kódrészlet </w:t>
                      </w:r>
                      <w:r>
                        <w:t>Vonallánc</w:t>
                      </w:r>
                      <w:r w:rsidRPr="007E79AA">
                        <w:t xml:space="preserve"> objektum DXF kód listája</w:t>
                      </w:r>
                    </w:p>
                    <w:p w14:paraId="4C5B7597" w14:textId="77777777" w:rsidR="003A0535" w:rsidRPr="007E79AA" w:rsidRDefault="003A0535" w:rsidP="007E79AA">
                      <w:pPr>
                        <w:pStyle w:val="Kpalrs"/>
                      </w:pPr>
                    </w:p>
                  </w:txbxContent>
                </v:textbox>
                <w10:wrap type="square" anchorx="margin"/>
              </v:shape>
            </w:pict>
          </mc:Fallback>
        </mc:AlternateContent>
      </w:r>
      <w:r w:rsidR="000F3203">
        <w:rPr>
          <w:noProof/>
          <w:lang w:eastAsia="hu-HU"/>
        </w:rPr>
        <mc:AlternateContent>
          <mc:Choice Requires="wps">
            <w:drawing>
              <wp:inline distT="0" distB="0" distL="0" distR="0" wp14:anchorId="3BB40935" wp14:editId="04D20C47">
                <wp:extent cx="5579110" cy="3781958"/>
                <wp:effectExtent l="0" t="0" r="21590" b="28575"/>
                <wp:docPr id="50" name="Szövegdoboz 50"/>
                <wp:cNvGraphicFramePr/>
                <a:graphic xmlns:a="http://schemas.openxmlformats.org/drawingml/2006/main">
                  <a:graphicData uri="http://schemas.microsoft.com/office/word/2010/wordprocessingShape">
                    <wps:wsp>
                      <wps:cNvSpPr txBox="1"/>
                      <wps:spPr>
                        <a:xfrm>
                          <a:off x="0" y="0"/>
                          <a:ext cx="5579110" cy="3781958"/>
                        </a:xfrm>
                        <a:prstGeom prst="rect">
                          <a:avLst/>
                        </a:prstGeom>
                        <a:solidFill>
                          <a:schemeClr val="lt1"/>
                        </a:solidFill>
                        <a:ln w="6350">
                          <a:solidFill>
                            <a:prstClr val="black"/>
                          </a:solidFill>
                        </a:ln>
                      </wps:spPr>
                      <wps:txbx>
                        <w:txbxContent>
                          <w:p w14:paraId="002B63C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w:t>
                            </w:r>
                            <w:r w:rsidRPr="000F320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0F3203">
                              <w:rPr>
                                <w:rFonts w:ascii="Courier New" w:eastAsia="Times New Roman" w:hAnsi="Courier New" w:cs="Courier New"/>
                                <w:color w:val="000000"/>
                                <w:sz w:val="20"/>
                                <w:szCs w:val="20"/>
                                <w:lang w:eastAsia="hu-HU"/>
                              </w:rPr>
                              <w:t xml:space="preserve"> 26984705d00&gt;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B9F318B"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"LWPOLYLINE"</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453C651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330</w:t>
                            </w:r>
                            <w:r w:rsidRPr="000F3203">
                              <w:rPr>
                                <w:rFonts w:ascii="Courier New" w:eastAsia="Times New Roman" w:hAnsi="Courier New" w:cs="Courier New"/>
                                <w:color w:val="000000"/>
                                <w:sz w:val="20"/>
                                <w:szCs w:val="20"/>
                                <w:lang w:eastAsia="hu-HU"/>
                              </w:rPr>
                              <w:t xml:space="preserve"> . &lt;Rajzelemn</w:t>
                            </w:r>
                            <w:r>
                              <w:rPr>
                                <w:rFonts w:ascii="MS Gothic" w:eastAsia="MS Gothic" w:hAnsi="MS Gothic" w:cs="MS Gothic" w:hint="eastAsia"/>
                                <w:color w:val="000000"/>
                                <w:sz w:val="20"/>
                                <w:szCs w:val="20"/>
                                <w:lang w:eastAsia="hu-HU"/>
                              </w:rPr>
                              <w:t>év</w:t>
                            </w:r>
                            <w:r>
                              <w:rPr>
                                <w:rFonts w:ascii="MS Gothic" w:eastAsia="MS Gothic" w:hAnsi="MS Gothic" w:cs="MS Gothic"/>
                                <w:color w:val="000000"/>
                                <w:sz w:val="20"/>
                                <w:szCs w:val="20"/>
                                <w:lang w:eastAsia="hu-HU"/>
                              </w:rPr>
                              <w:t>:</w:t>
                            </w:r>
                            <w:r w:rsidRPr="000F3203">
                              <w:rPr>
                                <w:rFonts w:ascii="Courier New" w:eastAsia="Times New Roman" w:hAnsi="Courier New" w:cs="Courier New"/>
                                <w:color w:val="000000"/>
                                <w:sz w:val="20"/>
                                <w:szCs w:val="20"/>
                                <w:lang w:eastAsia="hu-HU"/>
                              </w:rPr>
                              <w:t xml:space="preserve"> 26982a219f0&gt;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8FEB8B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5</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"A17D0"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F00EF0B"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"AcDbEntity"</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1DF331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67</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AB6E43F"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"Model"</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55F3343"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8</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"T_KABEL_FVEL_OSZ"</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03E4AD0"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"AcDbPolyline"</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0C8CD40"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2</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276F93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70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7943EBE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43</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DBDE1D9"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38</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88E0F1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39</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CE57CE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843033.0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245055.0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4AF4C54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2B4183E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B6DC42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42</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D09FAF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52ED6218"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843062.0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245030.0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77D90B6E"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5C987D8F"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115C7DD"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42</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BA15F3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8CEE3CD" w14:textId="77777777" w:rsidR="003A0535" w:rsidRPr="000F3203" w:rsidRDefault="003A0535" w:rsidP="000F3203">
                            <w:pPr>
                              <w:shd w:val="clear" w:color="auto" w:fill="FFFFFF"/>
                              <w:spacing w:after="0" w:line="240" w:lineRule="auto"/>
                              <w:rPr>
                                <w:rFonts w:ascii="Times New Roman" w:eastAsia="Times New Roman" w:hAnsi="Times New Roman" w:cs="Times New Roman"/>
                                <w:sz w:val="24"/>
                                <w:szCs w:val="24"/>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210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b/>
                                <w:bCs/>
                                <w:color w:val="FF0000"/>
                                <w:sz w:val="20"/>
                                <w:szCs w:val="20"/>
                                <w:shd w:val="clear" w:color="auto" w:fill="F7F7F7"/>
                                <w:lang w:eastAsia="hu-HU"/>
                              </w:rPr>
                              <w:t>))</w:t>
                            </w:r>
                          </w:p>
                          <w:p w14:paraId="5405FDFF" w14:textId="77777777" w:rsidR="003A0535" w:rsidRDefault="003A0535" w:rsidP="000F32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BB40935" id="Szövegdoboz 50" o:spid="_x0000_s1067" type="#_x0000_t202" style="width:439.3pt;height:29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" fillcolor="white [3201]" strokeweight=".5pt">
                <v:textbox>
                  <w:txbxContent>
                    <w:p w14:paraId="002B63C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w:t>
                      </w:r>
                      <w:r w:rsidRPr="000F3203">
                        <w:rPr>
                          <w:rFonts w:ascii="Courier New" w:eastAsia="Times New Roman" w:hAnsi="Courier New" w:cs="Courier New"/>
                          <w:color w:val="000000"/>
                          <w:sz w:val="20"/>
                          <w:szCs w:val="20"/>
                          <w:lang w:eastAsia="hu-HU"/>
                        </w:rPr>
                        <w:t xml:space="preserve"> . &lt;Rajzelemn</w:t>
                      </w:r>
                      <w:r>
                        <w:rPr>
                          <w:rFonts w:ascii="Courier New" w:eastAsia="Times New Roman" w:hAnsi="Courier New" w:cs="Courier New"/>
                          <w:color w:val="000000"/>
                          <w:sz w:val="20"/>
                          <w:szCs w:val="20"/>
                          <w:lang w:eastAsia="hu-HU"/>
                        </w:rPr>
                        <w:t>év:</w:t>
                      </w:r>
                      <w:r w:rsidRPr="000F3203">
                        <w:rPr>
                          <w:rFonts w:ascii="Courier New" w:eastAsia="Times New Roman" w:hAnsi="Courier New" w:cs="Courier New"/>
                          <w:color w:val="000000"/>
                          <w:sz w:val="20"/>
                          <w:szCs w:val="20"/>
                          <w:lang w:eastAsia="hu-HU"/>
                        </w:rPr>
                        <w:t xml:space="preserve"> 26984705d00&gt;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B9F318B"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"LWPOLYLINE"</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453C651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330</w:t>
                      </w:r>
                      <w:r w:rsidRPr="000F3203">
                        <w:rPr>
                          <w:rFonts w:ascii="Courier New" w:eastAsia="Times New Roman" w:hAnsi="Courier New" w:cs="Courier New"/>
                          <w:color w:val="000000"/>
                          <w:sz w:val="20"/>
                          <w:szCs w:val="20"/>
                          <w:lang w:eastAsia="hu-HU"/>
                        </w:rPr>
                        <w:t xml:space="preserve"> . &lt;Rajzelemn</w:t>
                      </w:r>
                      <w:r>
                        <w:rPr>
                          <w:rFonts w:ascii="MS Gothic" w:eastAsia="MS Gothic" w:hAnsi="MS Gothic" w:cs="MS Gothic" w:hint="eastAsia"/>
                          <w:color w:val="000000"/>
                          <w:sz w:val="20"/>
                          <w:szCs w:val="20"/>
                          <w:lang w:eastAsia="hu-HU"/>
                        </w:rPr>
                        <w:t>év</w:t>
                      </w:r>
                      <w:r>
                        <w:rPr>
                          <w:rFonts w:ascii="MS Gothic" w:eastAsia="MS Gothic" w:hAnsi="MS Gothic" w:cs="MS Gothic"/>
                          <w:color w:val="000000"/>
                          <w:sz w:val="20"/>
                          <w:szCs w:val="20"/>
                          <w:lang w:eastAsia="hu-HU"/>
                        </w:rPr>
                        <w:t>:</w:t>
                      </w:r>
                      <w:r w:rsidRPr="000F3203">
                        <w:rPr>
                          <w:rFonts w:ascii="Courier New" w:eastAsia="Times New Roman" w:hAnsi="Courier New" w:cs="Courier New"/>
                          <w:color w:val="000000"/>
                          <w:sz w:val="20"/>
                          <w:szCs w:val="20"/>
                          <w:lang w:eastAsia="hu-HU"/>
                        </w:rPr>
                        <w:t xml:space="preserve"> 26982a219f0&gt;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8FEB8B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5</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"A17D0"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F00EF0B"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w:t>
                      </w:r>
                      <w:proofErr w:type="spellStart"/>
                      <w:r w:rsidRPr="000F3203">
                        <w:rPr>
                          <w:rFonts w:ascii="Courier New" w:eastAsia="Times New Roman" w:hAnsi="Courier New" w:cs="Courier New"/>
                          <w:color w:val="FF00FF"/>
                          <w:sz w:val="20"/>
                          <w:szCs w:val="20"/>
                          <w:lang w:eastAsia="hu-HU"/>
                        </w:rPr>
                        <w:t>AcDbEntity</w:t>
                      </w:r>
                      <w:proofErr w:type="spellEnd"/>
                      <w:r w:rsidRPr="000F3203">
                        <w:rPr>
                          <w:rFonts w:ascii="Courier New" w:eastAsia="Times New Roman" w:hAnsi="Courier New" w:cs="Courier New"/>
                          <w:color w:val="FF00FF"/>
                          <w:sz w:val="20"/>
                          <w:szCs w:val="20"/>
                          <w:lang w:eastAsia="hu-HU"/>
                        </w:rPr>
                        <w: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1DF331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67</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AB6E43F"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w:t>
                      </w:r>
                      <w:proofErr w:type="spellStart"/>
                      <w:r w:rsidRPr="000F3203">
                        <w:rPr>
                          <w:rFonts w:ascii="Courier New" w:eastAsia="Times New Roman" w:hAnsi="Courier New" w:cs="Courier New"/>
                          <w:color w:val="FF00FF"/>
                          <w:sz w:val="20"/>
                          <w:szCs w:val="20"/>
                          <w:lang w:eastAsia="hu-HU"/>
                        </w:rPr>
                        <w:t>Model</w:t>
                      </w:r>
                      <w:proofErr w:type="spellEnd"/>
                      <w:r w:rsidRPr="000F3203">
                        <w:rPr>
                          <w:rFonts w:ascii="Courier New" w:eastAsia="Times New Roman" w:hAnsi="Courier New" w:cs="Courier New"/>
                          <w:color w:val="FF00FF"/>
                          <w:sz w:val="20"/>
                          <w:szCs w:val="20"/>
                          <w:lang w:eastAsia="hu-HU"/>
                        </w:rPr>
                        <w: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55F3343"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8</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"T_KABEL_FVEL_OSZ"</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03E4AD0"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color w:val="FF00FF"/>
                          <w:sz w:val="20"/>
                          <w:szCs w:val="20"/>
                          <w:lang w:eastAsia="hu-HU"/>
                        </w:rPr>
                        <w:t>"</w:t>
                      </w:r>
                      <w:proofErr w:type="spellStart"/>
                      <w:r w:rsidRPr="000F3203">
                        <w:rPr>
                          <w:rFonts w:ascii="Courier New" w:eastAsia="Times New Roman" w:hAnsi="Courier New" w:cs="Courier New"/>
                          <w:color w:val="FF00FF"/>
                          <w:sz w:val="20"/>
                          <w:szCs w:val="20"/>
                          <w:lang w:eastAsia="hu-HU"/>
                        </w:rPr>
                        <w:t>AcDbPolyline</w:t>
                      </w:r>
                      <w:proofErr w:type="spellEnd"/>
                      <w:r w:rsidRPr="000F3203">
                        <w:rPr>
                          <w:rFonts w:ascii="Courier New" w:eastAsia="Times New Roman" w:hAnsi="Courier New" w:cs="Courier New"/>
                          <w:color w:val="FF00FF"/>
                          <w:sz w:val="20"/>
                          <w:szCs w:val="20"/>
                          <w:lang w:eastAsia="hu-HU"/>
                        </w:rPr>
                        <w:t>"</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0C8CD40"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2</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276F93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70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7943EBE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43</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DBDE1D9"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38</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88E0F1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39</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3CE57CE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843033.0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245055.0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4AF4C54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2B4183E5"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B6DC422"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42</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0D09FAF6"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52ED6218"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843062.0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245030.0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77D90B6E"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40</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5C987D8F"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6115C7DD"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42</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BA15F3A" w14:textId="77777777" w:rsidR="003A0535" w:rsidRPr="000F3203" w:rsidRDefault="003A0535" w:rsidP="000F3203">
                      <w:pPr>
                        <w:shd w:val="clear" w:color="auto" w:fill="FFFFFF"/>
                        <w:spacing w:after="0" w:line="240" w:lineRule="auto"/>
                        <w:rPr>
                          <w:rFonts w:ascii="Courier New" w:eastAsia="Times New Roman" w:hAnsi="Courier New" w:cs="Courier New"/>
                          <w:color w:val="000000"/>
                          <w:sz w:val="20"/>
                          <w:szCs w:val="20"/>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91</w:t>
                      </w:r>
                      <w:r w:rsidRPr="000F3203">
                        <w:rPr>
                          <w:rFonts w:ascii="Courier New" w:eastAsia="Times New Roman" w:hAnsi="Courier New" w:cs="Courier New"/>
                          <w:color w:val="000000"/>
                          <w:sz w:val="20"/>
                          <w:szCs w:val="20"/>
                          <w:lang w:eastAsia="hu-HU"/>
                        </w:rPr>
                        <w:t xml:space="preserve"> . </w:t>
                      </w:r>
                      <w:r w:rsidRPr="000F3203">
                        <w:rPr>
                          <w:rFonts w:ascii="Courier New" w:eastAsia="Times New Roman" w:hAnsi="Courier New" w:cs="Courier New"/>
                          <w:b/>
                          <w:bCs/>
                          <w:color w:val="008000"/>
                          <w:sz w:val="20"/>
                          <w:szCs w:val="20"/>
                          <w:lang w:eastAsia="hu-HU"/>
                        </w:rPr>
                        <w:t>0</w:t>
                      </w: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color w:val="000000"/>
                          <w:sz w:val="20"/>
                          <w:szCs w:val="20"/>
                          <w:lang w:eastAsia="hu-HU"/>
                        </w:rPr>
                        <w:t xml:space="preserve"> </w:t>
                      </w:r>
                    </w:p>
                    <w:p w14:paraId="18CEE3CD" w14:textId="77777777" w:rsidR="003A0535" w:rsidRPr="000F3203" w:rsidRDefault="003A0535" w:rsidP="000F3203">
                      <w:pPr>
                        <w:shd w:val="clear" w:color="auto" w:fill="FFFFFF"/>
                        <w:spacing w:after="0" w:line="240" w:lineRule="auto"/>
                        <w:rPr>
                          <w:rFonts w:ascii="Times New Roman" w:eastAsia="Times New Roman" w:hAnsi="Times New Roman" w:cs="Times New Roman"/>
                          <w:sz w:val="24"/>
                          <w:szCs w:val="24"/>
                          <w:lang w:eastAsia="hu-HU"/>
                        </w:rPr>
                      </w:pPr>
                      <w:r w:rsidRPr="000F3203">
                        <w:rPr>
                          <w:rFonts w:ascii="Courier New" w:eastAsia="Times New Roman" w:hAnsi="Courier New" w:cs="Courier New"/>
                          <w:b/>
                          <w:bCs/>
                          <w:color w:val="FF0000"/>
                          <w:sz w:val="20"/>
                          <w:szCs w:val="20"/>
                          <w:shd w:val="clear" w:color="auto" w:fill="F7F7F7"/>
                          <w:lang w:eastAsia="hu-HU"/>
                        </w:rPr>
                        <w:t>(</w:t>
                      </w:r>
                      <w:r w:rsidRPr="000F3203">
                        <w:rPr>
                          <w:rFonts w:ascii="Courier New" w:eastAsia="Times New Roman" w:hAnsi="Courier New" w:cs="Courier New"/>
                          <w:b/>
                          <w:bCs/>
                          <w:color w:val="008000"/>
                          <w:sz w:val="20"/>
                          <w:szCs w:val="20"/>
                          <w:lang w:eastAsia="hu-HU"/>
                        </w:rPr>
                        <w:t>210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0.0</w:t>
                      </w:r>
                      <w:r w:rsidRPr="000F3203">
                        <w:rPr>
                          <w:rFonts w:ascii="Courier New" w:eastAsia="Times New Roman" w:hAnsi="Courier New" w:cs="Courier New"/>
                          <w:color w:val="000000"/>
                          <w:sz w:val="20"/>
                          <w:szCs w:val="20"/>
                          <w:lang w:eastAsia="hu-HU"/>
                        </w:rPr>
                        <w:t xml:space="preserve"> </w:t>
                      </w:r>
                      <w:r w:rsidRPr="000F3203">
                        <w:rPr>
                          <w:rFonts w:ascii="Courier New" w:eastAsia="Times New Roman" w:hAnsi="Courier New" w:cs="Courier New"/>
                          <w:b/>
                          <w:bCs/>
                          <w:color w:val="008000"/>
                          <w:sz w:val="20"/>
                          <w:szCs w:val="20"/>
                          <w:lang w:eastAsia="hu-HU"/>
                        </w:rPr>
                        <w:t>1.0</w:t>
                      </w:r>
                      <w:r w:rsidRPr="000F3203">
                        <w:rPr>
                          <w:rFonts w:ascii="Courier New" w:eastAsia="Times New Roman" w:hAnsi="Courier New" w:cs="Courier New"/>
                          <w:b/>
                          <w:bCs/>
                          <w:color w:val="FF0000"/>
                          <w:sz w:val="20"/>
                          <w:szCs w:val="20"/>
                          <w:shd w:val="clear" w:color="auto" w:fill="F7F7F7"/>
                          <w:lang w:eastAsia="hu-HU"/>
                        </w:rPr>
                        <w:t>))</w:t>
                      </w:r>
                    </w:p>
                    <w:p w14:paraId="5405FDFF" w14:textId="77777777" w:rsidR="003A0535" w:rsidRDefault="003A0535" w:rsidP="000F3203"/>
                  </w:txbxContent>
                </v:textbox>
                <w10:anchorlock/>
              </v:shape>
            </w:pict>
          </mc:Fallback>
        </mc:AlternateContent>
      </w:r>
    </w:p>
    <w:p w14:paraId="792882E1" w14:textId="77777777" w:rsidR="000F3203" w:rsidRDefault="00CD53B8" w:rsidP="000F3203">
      <w:pPr>
        <w:pStyle w:val="MMKSzovegtorzs"/>
      </w:pPr>
      <w:r>
        <w:t xml:space="preserve">Ezen </w:t>
      </w:r>
      <w:r w:rsidR="000F3203">
        <w:t xml:space="preserve">példában a </w:t>
      </w:r>
      <w:r>
        <w:t>blokk objektumnál tárgyalt</w:t>
      </w:r>
      <w:r w:rsidR="0031434A">
        <w:t xml:space="preserve"> általános</w:t>
      </w:r>
      <w:r>
        <w:t xml:space="preserve"> kódokon kívül az alábbiak lényegesek</w:t>
      </w:r>
      <w:r w:rsidR="000F3203">
        <w:t xml:space="preserve">: </w:t>
      </w:r>
    </w:p>
    <w:p w14:paraId="2231F730" w14:textId="77777777" w:rsidR="0031434A" w:rsidRDefault="0031434A" w:rsidP="00463DEA">
      <w:pPr>
        <w:pStyle w:val="MMKFelsorolas1szint"/>
      </w:pPr>
      <w:r>
        <w:t xml:space="preserve">A </w:t>
      </w:r>
      <w:r w:rsidRPr="0031434A">
        <w:rPr>
          <w:rStyle w:val="Erskiemels"/>
        </w:rPr>
        <w:t>0</w:t>
      </w:r>
      <w:r>
        <w:t xml:space="preserve"> kód értéke példánkban LWPOLYLINE, azaz 2D-s vonallánc, melynek pontjai csak X és Y értékkel rendelkeznek, a vonallánc magassága globális érték</w:t>
      </w:r>
    </w:p>
    <w:p w14:paraId="71E4B33E" w14:textId="77777777" w:rsidR="0031434A" w:rsidRDefault="000F3203" w:rsidP="00463DEA">
      <w:pPr>
        <w:pStyle w:val="MMKFelsorolas1szint"/>
      </w:pPr>
      <w:r>
        <w:t xml:space="preserve">A </w:t>
      </w:r>
      <w:r w:rsidR="0031434A">
        <w:rPr>
          <w:rStyle w:val="Erskiemels"/>
        </w:rPr>
        <w:t>90</w:t>
      </w:r>
      <w:r w:rsidR="0031434A">
        <w:t xml:space="preserve"> kód a vonallánc pontjainak számát mutatja</w:t>
      </w:r>
      <w:r>
        <w:t xml:space="preserve"> </w:t>
      </w:r>
    </w:p>
    <w:p w14:paraId="6DBD4450" w14:textId="77777777" w:rsidR="000F3203" w:rsidRDefault="000F3203" w:rsidP="00463DEA">
      <w:pPr>
        <w:pStyle w:val="MMKFelsorolas1szint"/>
      </w:pPr>
      <w:r>
        <w:t xml:space="preserve">A </w:t>
      </w:r>
      <w:r w:rsidR="0031434A">
        <w:rPr>
          <w:rStyle w:val="Erskiemels"/>
        </w:rPr>
        <w:t xml:space="preserve">43 </w:t>
      </w:r>
      <w:r>
        <w:t xml:space="preserve">kód </w:t>
      </w:r>
      <w:r w:rsidR="0031434A">
        <w:t xml:space="preserve">a vonallánc globális </w:t>
      </w:r>
      <w:r w:rsidR="000F3124">
        <w:t>szélességének</w:t>
      </w:r>
      <w:r w:rsidR="0031434A">
        <w:t xml:space="preserve"> értéke</w:t>
      </w:r>
      <w:r>
        <w:t xml:space="preserve"> </w:t>
      </w:r>
    </w:p>
    <w:p w14:paraId="10F29565" w14:textId="77777777" w:rsidR="000F3203" w:rsidRDefault="000F3203" w:rsidP="000F3203">
      <w:pPr>
        <w:pStyle w:val="MMKFelsorolas1szint"/>
      </w:pPr>
      <w:r>
        <w:t xml:space="preserve">A </w:t>
      </w:r>
      <w:r w:rsidR="0031434A">
        <w:rPr>
          <w:rStyle w:val="Erskiemels"/>
        </w:rPr>
        <w:t>38</w:t>
      </w:r>
      <w:r w:rsidR="0031434A">
        <w:t xml:space="preserve"> kód a teljes vonallánc magassági értékét mutatja</w:t>
      </w:r>
      <w:r w:rsidR="000F3124">
        <w:t xml:space="preserve">, míg a </w:t>
      </w:r>
      <w:r w:rsidR="000F3124" w:rsidRPr="000F3124">
        <w:rPr>
          <w:rStyle w:val="Erskiemels"/>
        </w:rPr>
        <w:t>39</w:t>
      </w:r>
      <w:r w:rsidR="000F3124">
        <w:t xml:space="preserve"> kód az vastagsága (</w:t>
      </w:r>
      <w:r w:rsidR="000F3124" w:rsidRPr="000F3124">
        <w:rPr>
          <w:rStyle w:val="Erskiemels"/>
        </w:rPr>
        <w:t>thickness</w:t>
      </w:r>
      <w:r w:rsidR="000F3124">
        <w:t>)</w:t>
      </w:r>
    </w:p>
    <w:p w14:paraId="4559FF8F" w14:textId="77777777" w:rsidR="000F3124" w:rsidRDefault="000F3124" w:rsidP="000F3124">
      <w:pPr>
        <w:pStyle w:val="MMKFelsorolas1szint"/>
      </w:pPr>
      <w:r>
        <w:t>A</w:t>
      </w:r>
      <w:r w:rsidRPr="0048470D">
        <w:rPr>
          <w:rStyle w:val="Erskiemels"/>
        </w:rPr>
        <w:t>10</w:t>
      </w:r>
      <w:r>
        <w:t xml:space="preserve"> kód vonallánc esetén annak pontjainak koordinátáit írja le (X, Y)</w:t>
      </w:r>
    </w:p>
    <w:p w14:paraId="28ADEFCF" w14:textId="77777777" w:rsidR="000F3124" w:rsidRDefault="006D390B" w:rsidP="000F3203">
      <w:pPr>
        <w:pStyle w:val="MMKFelsorolas1szint"/>
      </w:pPr>
      <w:r>
        <w:t xml:space="preserve">A </w:t>
      </w:r>
      <w:r w:rsidRPr="00FB268C">
        <w:rPr>
          <w:rStyle w:val="Erskiemels"/>
        </w:rPr>
        <w:t>40</w:t>
      </w:r>
      <w:r>
        <w:t xml:space="preserve"> és </w:t>
      </w:r>
      <w:r w:rsidRPr="00FB268C">
        <w:rPr>
          <w:rStyle w:val="Erskiemels"/>
        </w:rPr>
        <w:t>41</w:t>
      </w:r>
      <w:r>
        <w:t xml:space="preserve"> kód a két pont közötti vonallánc szakasz kezdő és végponti szélességét, míg a </w:t>
      </w:r>
      <w:r w:rsidRPr="00FB268C">
        <w:rPr>
          <w:rStyle w:val="Erskiemels"/>
        </w:rPr>
        <w:t>42</w:t>
      </w:r>
      <w:r>
        <w:t xml:space="preserve"> kód az szakasz ívességét (ún. </w:t>
      </w:r>
      <w:r w:rsidRPr="00FB268C">
        <w:rPr>
          <w:rStyle w:val="Erskiemels"/>
        </w:rPr>
        <w:t>bulge</w:t>
      </w:r>
      <w:r>
        <w:t>) adja meg</w:t>
      </w:r>
    </w:p>
    <w:p w14:paraId="33D5B064" w14:textId="77777777" w:rsidR="000F3203" w:rsidRDefault="00FB268C" w:rsidP="000F3203">
      <w:pPr>
        <w:pStyle w:val="MMKFelsorolas1szint"/>
      </w:pPr>
      <w:r>
        <w:lastRenderedPageBreak/>
        <w:t xml:space="preserve">Végül a </w:t>
      </w:r>
      <w:r>
        <w:rPr>
          <w:rStyle w:val="Erskiemels"/>
        </w:rPr>
        <w:t>91</w:t>
      </w:r>
      <w:r w:rsidR="000F3203">
        <w:t xml:space="preserve"> kód a</w:t>
      </w:r>
      <w:r>
        <w:t xml:space="preserve">z adott pont azonosítója lenne, de az AutoCAD </w:t>
      </w:r>
      <w:r w:rsidRPr="00FB268C">
        <w:rPr>
          <w:rStyle w:val="Erskiemels"/>
        </w:rPr>
        <w:t>vonallánc</w:t>
      </w:r>
      <w:r>
        <w:t>/</w:t>
      </w:r>
      <w:r w:rsidRPr="00FB268C">
        <w:rPr>
          <w:rStyle w:val="Erskiemels"/>
        </w:rPr>
        <w:t>polyline</w:t>
      </w:r>
      <w:r>
        <w:t xml:space="preserve"> parancsa ezt érdekes módon nem állítja be, marad az alapértelmezett 0</w:t>
      </w:r>
      <w:r w:rsidR="000F3203">
        <w:t xml:space="preserve"> </w:t>
      </w:r>
    </w:p>
    <w:p w14:paraId="27DCBE27" w14:textId="77777777" w:rsidR="000F3203" w:rsidRDefault="00FB268C" w:rsidP="000F3203">
      <w:pPr>
        <w:pStyle w:val="MMKFelsorolas1szint"/>
      </w:pPr>
      <w:r>
        <w:t xml:space="preserve">A fenti, 10, 40, 41, 42 és 91 kódcsoport annyiszor ismétlődik, ahány pontja a vonalláncnak van. </w:t>
      </w:r>
    </w:p>
    <w:p w14:paraId="5A779F21" w14:textId="77777777" w:rsidR="008E0C38" w:rsidRDefault="00F05C83" w:rsidP="00813A88">
      <w:pPr>
        <w:pStyle w:val="MMKSzovegtorzs"/>
      </w:pPr>
      <w:r>
        <w:t xml:space="preserve">Ezen </w:t>
      </w:r>
      <w:r w:rsidR="006935BD">
        <w:t>példák csak betekintést nyújtanak DXF kódokba, a teljes referenciát az AutoCAD súgójában, az irodalomjegyzék</w:t>
      </w:r>
      <w:r w:rsidR="006935BD" w:rsidRPr="007155B9">
        <w:rPr>
          <w:rStyle w:val="Ershivatkozs"/>
        </w:rPr>
        <w:t xml:space="preserve"> </w:t>
      </w:r>
      <w:r w:rsidR="007155B9" w:rsidRPr="007155B9">
        <w:rPr>
          <w:rStyle w:val="Ershivatkozs"/>
        </w:rPr>
        <w:fldChar w:fldCharType="begin"/>
      </w:r>
      <w:r w:rsidR="007155B9" w:rsidRPr="007155B9">
        <w:rPr>
          <w:rStyle w:val="Ershivatkozs"/>
        </w:rPr>
        <w:instrText xml:space="preserve"> REF irodalomjegyzék_3 \h </w:instrText>
      </w:r>
      <w:r w:rsidR="007155B9">
        <w:rPr>
          <w:rStyle w:val="Ershivatkozs"/>
        </w:rPr>
        <w:instrText xml:space="preserve"> \* MERGEFORMAT </w:instrText>
      </w:r>
      <w:r w:rsidR="007155B9" w:rsidRPr="007155B9">
        <w:rPr>
          <w:rStyle w:val="Ershivatkozs"/>
        </w:rPr>
      </w:r>
      <w:r w:rsidR="007155B9" w:rsidRPr="007155B9">
        <w:rPr>
          <w:rStyle w:val="Ershivatkozs"/>
        </w:rPr>
        <w:fldChar w:fldCharType="separate"/>
      </w:r>
      <w:r w:rsidR="00736727" w:rsidRPr="00736727">
        <w:rPr>
          <w:rStyle w:val="Ershivatkozs"/>
        </w:rPr>
        <w:t>[</w:t>
      </w:r>
      <w:r w:rsidR="00736727" w:rsidRPr="00736727">
        <w:rPr>
          <w:rStyle w:val="Ershivatkozs"/>
          <w:u w:val="single"/>
        </w:rPr>
        <w:t>3</w:t>
      </w:r>
      <w:r w:rsidR="00736727" w:rsidRPr="00736727">
        <w:rPr>
          <w:rStyle w:val="Ershivatkozs"/>
        </w:rPr>
        <w:t>]</w:t>
      </w:r>
      <w:r w:rsidR="007155B9" w:rsidRPr="007155B9">
        <w:rPr>
          <w:rStyle w:val="Ershivatkozs"/>
        </w:rPr>
        <w:fldChar w:fldCharType="end"/>
      </w:r>
      <w:r w:rsidR="007155B9">
        <w:t xml:space="preserve"> </w:t>
      </w:r>
      <w:r w:rsidR="006935BD">
        <w:t>pontjában lehet megtalálni.</w:t>
      </w:r>
    </w:p>
    <w:p w14:paraId="3A20A156" w14:textId="77777777" w:rsidR="00F05C83" w:rsidRDefault="00F05C83" w:rsidP="00813A88">
      <w:pPr>
        <w:pStyle w:val="MMKSzovegtorzs"/>
      </w:pPr>
      <w:r>
        <w:t xml:space="preserve">A fenti példából látható, hogy a rajzi elemek nem csak </w:t>
      </w:r>
      <w:r w:rsidR="003A2DF9">
        <w:t>geometriai adatként szolgálhatnak az ESZTER rendszerbe importáláskor, hanem egyéb, az EHO modellben és így az ESZTER-ben is szükséges információk</w:t>
      </w:r>
      <w:r w:rsidR="005E47B3">
        <w:t xml:space="preserve"> </w:t>
      </w:r>
      <w:r w:rsidR="003A2DF9">
        <w:t>kinyerésére.</w:t>
      </w:r>
    </w:p>
    <w:p w14:paraId="10DA2CBF" w14:textId="77777777" w:rsidR="003A2DF9" w:rsidRDefault="005E47B3" w:rsidP="00813A88">
      <w:pPr>
        <w:pStyle w:val="MMKSzovegtorzs"/>
      </w:pPr>
      <w:r>
        <w:t>Ily módon</w:t>
      </w:r>
      <w:r w:rsidR="003A2DF9">
        <w:t xml:space="preserve"> lehetséges algoritmikus módon (programmal) ezen plusz adatok átvitele akár az ESZTER funkcióinak bővítésével, akár külső konvertáló program létrehozásával. Ilyen </w:t>
      </w:r>
      <w:r>
        <w:t>tárgyú</w:t>
      </w:r>
      <w:r w:rsidR="003A2DF9">
        <w:t xml:space="preserve"> </w:t>
      </w:r>
      <w:r>
        <w:t>továbbfejlesztés is került nevesítésre az NMHH által összeállított, a fejlesztő részére átadott fejlesztési követelménylistában.</w:t>
      </w:r>
    </w:p>
    <w:p w14:paraId="1CF36053" w14:textId="77777777" w:rsidR="00F572BE" w:rsidRPr="0070617F" w:rsidRDefault="00A745C7" w:rsidP="00F572BE">
      <w:pPr>
        <w:pStyle w:val="Cmsor2"/>
      </w:pPr>
      <w:bookmarkStart w:id="28" w:name="_Toc146617538"/>
      <w:r>
        <w:t>A rajzi elemek importálását</w:t>
      </w:r>
      <w:r w:rsidR="0002430D">
        <w:t>, feldolgozását</w:t>
      </w:r>
      <w:r>
        <w:t xml:space="preserve"> segítő LISP programkódok</w:t>
      </w:r>
      <w:bookmarkEnd w:id="28"/>
    </w:p>
    <w:p w14:paraId="3FC307D3" w14:textId="77777777" w:rsidR="00A10B0A" w:rsidRDefault="00F572BE" w:rsidP="00F572BE">
      <w:pPr>
        <w:pStyle w:val="MMKSzovegtorzs"/>
      </w:pPr>
      <w:r>
        <w:t>Az megvalósulási tervek előállításának alapját a megvalósult hálózat geodéziai bemérési állománya képezi. A geodéziai bemérési anyagok legtöbbször tartalmazzák a hálózati elemek illetve a nyomvonal töréspon</w:t>
      </w:r>
      <w:r w:rsidR="00A745C7">
        <w:t>tok magassági (Z) koordinátáját, míg az ESZTER a magassági adato</w:t>
      </w:r>
      <w:r w:rsidR="0023166C">
        <w:t>kat nem kezeli, sőt, ez az egyes szakági modell objektumo</w:t>
      </w:r>
      <w:r w:rsidR="006935BD">
        <w:t xml:space="preserve">k kapcsolati </w:t>
      </w:r>
      <w:r w:rsidR="007155B9">
        <w:t xml:space="preserve">rendszerének felépítésében okoz problémákat. </w:t>
      </w:r>
    </w:p>
    <w:p w14:paraId="381001EB" w14:textId="77777777" w:rsidR="00F572BE" w:rsidRDefault="007155B9" w:rsidP="00F572BE">
      <w:pPr>
        <w:pStyle w:val="MMKSzovegtorzs"/>
      </w:pPr>
      <w:r>
        <w:t>Például egy magassági értékkel ellátott oszlop</w:t>
      </w:r>
      <w:r w:rsidR="00A10B0A">
        <w:t xml:space="preserve"> blokk</w:t>
      </w:r>
      <w:r>
        <w:t xml:space="preserve"> </w:t>
      </w:r>
      <w:r w:rsidRPr="007155B9">
        <w:rPr>
          <w:rStyle w:val="Erskiemels"/>
        </w:rPr>
        <w:t>Földfeletti infrastruktúra</w:t>
      </w:r>
      <w:r>
        <w:t xml:space="preserve"> elem</w:t>
      </w:r>
      <w:r w:rsidR="00C14F79">
        <w:t xml:space="preserve">mé alakítása után a csatlakozó, nulla magassági értékkel rendelkező vonallánc </w:t>
      </w:r>
      <w:r w:rsidR="00C14F79" w:rsidRPr="00C14F79">
        <w:rPr>
          <w:rStyle w:val="Erskiemels"/>
        </w:rPr>
        <w:t>N</w:t>
      </w:r>
      <w:r w:rsidRPr="00C14F79">
        <w:rPr>
          <w:rStyle w:val="Erskiemels"/>
        </w:rPr>
        <w:t>yomvonal</w:t>
      </w:r>
      <w:r>
        <w:t xml:space="preserve"> elem</w:t>
      </w:r>
      <w:r w:rsidR="00C14F79">
        <w:t xml:space="preserve">mé konvertálásakor annak adattáblájában a </w:t>
      </w:r>
      <w:r w:rsidR="00C14F79" w:rsidRPr="00C14F79">
        <w:rPr>
          <w:rStyle w:val="Erskiemels"/>
        </w:rPr>
        <w:t>Nyomvonal eleje</w:t>
      </w:r>
      <w:r w:rsidR="00C14F79">
        <w:t xml:space="preserve"> vagy </w:t>
      </w:r>
      <w:r w:rsidR="00C14F79">
        <w:rPr>
          <w:rStyle w:val="Erskiemels"/>
        </w:rPr>
        <w:t>Nyomvonal v</w:t>
      </w:r>
      <w:r w:rsidR="00C14F79" w:rsidRPr="00C14F79">
        <w:rPr>
          <w:rStyle w:val="Erskiemels"/>
        </w:rPr>
        <w:t>ége</w:t>
      </w:r>
      <w:r w:rsidR="00C14F79">
        <w:t xml:space="preserve"> oszlopba nem kerül be az érintett oszlop azonosítójára hivatkozás, mely így hibás működést okoz és hibás XML fájlt generál.</w:t>
      </w:r>
    </w:p>
    <w:p w14:paraId="59266D29" w14:textId="77777777" w:rsidR="00A745C7" w:rsidRDefault="007E79AA" w:rsidP="00A745C7">
      <w:pPr>
        <w:pStyle w:val="MMKSzovegtorzs"/>
        <w:keepNext/>
        <w:jc w:val="left"/>
      </w:pPr>
      <w:r>
        <w:rPr>
          <w:noProof/>
          <w:lang w:eastAsia="hu-HU"/>
        </w:rPr>
        <w:lastRenderedPageBreak/>
        <mc:AlternateContent>
          <mc:Choice Requires="wps">
            <w:drawing>
              <wp:anchor distT="0" distB="0" distL="114300" distR="114300" simplePos="0" relativeHeight="251703296" behindDoc="0" locked="0" layoutInCell="1" allowOverlap="1" wp14:anchorId="092DA0FD" wp14:editId="3685CF4B">
                <wp:simplePos x="0" y="0"/>
                <wp:positionH relativeFrom="margin">
                  <wp:align>right</wp:align>
                </wp:positionH>
                <wp:positionV relativeFrom="paragraph">
                  <wp:posOffset>4688053</wp:posOffset>
                </wp:positionV>
                <wp:extent cx="5578475" cy="228600"/>
                <wp:effectExtent l="0" t="0" r="3175" b="0"/>
                <wp:wrapSquare wrapText="bothSides"/>
                <wp:docPr id="53" name="Szövegdoboz 53"/>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3A997732" w14:textId="77777777" w:rsidR="003A0535" w:rsidRPr="007E79AA" w:rsidRDefault="003A0535" w:rsidP="007E79AA">
                            <w:pPr>
                              <w:pStyle w:val="Kpalrs"/>
                            </w:pPr>
                            <w:r>
                              <w:rPr>
                                <w:noProof/>
                              </w:rPr>
                              <w:fldChar w:fldCharType="begin"/>
                            </w:r>
                            <w:r>
                              <w:rPr>
                                <w:noProof/>
                              </w:rPr>
                              <w:instrText xml:space="preserve"> SEQ kódrészlet \* ARABIC </w:instrText>
                            </w:r>
                            <w:r>
                              <w:rPr>
                                <w:noProof/>
                              </w:rPr>
                              <w:fldChar w:fldCharType="separate"/>
                            </w:r>
                            <w:r>
                              <w:rPr>
                                <w:noProof/>
                              </w:rPr>
                              <w:t>15</w:t>
                            </w:r>
                            <w:r>
                              <w:rPr>
                                <w:noProof/>
                              </w:rPr>
                              <w:fldChar w:fldCharType="end"/>
                            </w:r>
                            <w:r w:rsidRPr="007E79AA">
                              <w:t xml:space="preserve">. kódrészlet </w:t>
                            </w:r>
                            <w:r>
                              <w:t>Blokk elemek magassági koordinátájának 0.0-ra állítása, szint-0.lsp állomány</w:t>
                            </w:r>
                          </w:p>
                          <w:p w14:paraId="2C7E9B8C" w14:textId="77777777" w:rsidR="003A0535" w:rsidRPr="007E79AA" w:rsidRDefault="003A0535" w:rsidP="007E79AA">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DA0FD" id="Szövegdoboz 53" o:spid="_x0000_s1068" type="#_x0000_t202" style="position:absolute;margin-left:388.05pt;margin-top:369.15pt;width:439.25pt;height:18pt;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" filled="f" stroked="f" strokeweight=".5pt">
                <v:textbox inset="0,0,0,0">
                  <w:txbxContent>
                    <w:p w14:paraId="3A997732" w14:textId="77777777" w:rsidR="003A0535" w:rsidRPr="007E79AA" w:rsidRDefault="003A0535" w:rsidP="007E79AA">
                      <w:pPr>
                        <w:pStyle w:val="Kpalrs"/>
                      </w:pPr>
                      <w:r>
                        <w:rPr>
                          <w:noProof/>
                        </w:rPr>
                        <w:fldChar w:fldCharType="begin"/>
                      </w:r>
                      <w:r>
                        <w:rPr>
                          <w:noProof/>
                        </w:rPr>
                        <w:instrText xml:space="preserve"> SEQ kódrészlet \* ARABIC </w:instrText>
                      </w:r>
                      <w:r>
                        <w:rPr>
                          <w:noProof/>
                        </w:rPr>
                        <w:fldChar w:fldCharType="separate"/>
                      </w:r>
                      <w:r>
                        <w:rPr>
                          <w:noProof/>
                        </w:rPr>
                        <w:t>15</w:t>
                      </w:r>
                      <w:r>
                        <w:rPr>
                          <w:noProof/>
                        </w:rPr>
                        <w:fldChar w:fldCharType="end"/>
                      </w:r>
                      <w:r w:rsidRPr="007E79AA">
                        <w:t xml:space="preserve">. kódrészlet </w:t>
                      </w:r>
                      <w:r>
                        <w:t>Blokk elemek magassági koordinátájának 0.0-ra állítása, szint-0.lsp állomány</w:t>
                      </w:r>
                    </w:p>
                    <w:p w14:paraId="2C7E9B8C" w14:textId="77777777" w:rsidR="003A0535" w:rsidRPr="007E79AA" w:rsidRDefault="003A0535" w:rsidP="007E79AA">
                      <w:pPr>
                        <w:pStyle w:val="Kpalrs"/>
                      </w:pPr>
                    </w:p>
                  </w:txbxContent>
                </v:textbox>
                <w10:wrap type="square" anchorx="margin"/>
              </v:shape>
            </w:pict>
          </mc:Fallback>
        </mc:AlternateContent>
      </w:r>
      <w:r w:rsidR="00A745C7">
        <w:t>Az alábbi programkód a rajzban lévő blokk elemek magasságát állítja 0.0 értékre:</w:t>
      </w:r>
      <w:r w:rsidR="00A745C7" w:rsidRPr="00A745C7">
        <w:rPr>
          <w:noProof/>
          <w:lang w:eastAsia="hu-HU"/>
        </w:rPr>
        <w:t xml:space="preserve"> </w:t>
      </w:r>
      <w:r w:rsidR="00A745C7">
        <w:rPr>
          <w:noProof/>
          <w:lang w:eastAsia="hu-HU"/>
        </w:rPr>
        <mc:AlternateContent>
          <mc:Choice Requires="wps">
            <w:drawing>
              <wp:inline distT="0" distB="0" distL="0" distR="0" wp14:anchorId="466E51BA" wp14:editId="1142327A">
                <wp:extent cx="5579110" cy="4433011"/>
                <wp:effectExtent l="0" t="0" r="21590" b="24765"/>
                <wp:docPr id="11" name="Szövegdoboz 11"/>
                <wp:cNvGraphicFramePr/>
                <a:graphic xmlns:a="http://schemas.openxmlformats.org/drawingml/2006/main">
                  <a:graphicData uri="http://schemas.microsoft.com/office/word/2010/wordprocessingShape">
                    <wps:wsp>
                      <wps:cNvSpPr txBox="1"/>
                      <wps:spPr>
                        <a:xfrm>
                          <a:off x="0" y="0"/>
                          <a:ext cx="5579110" cy="4433011"/>
                        </a:xfrm>
                        <a:prstGeom prst="rect">
                          <a:avLst/>
                        </a:prstGeom>
                        <a:solidFill>
                          <a:schemeClr val="lt1"/>
                        </a:solidFill>
                        <a:ln w="6350">
                          <a:solidFill>
                            <a:prstClr val="black"/>
                          </a:solidFill>
                        </a:ln>
                      </wps:spPr>
                      <wps:txbx>
                        <w:txbxContent>
                          <w:p w14:paraId="05D7DD3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print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"Utas</w:t>
                            </w:r>
                            <w:r>
                              <w:rPr>
                                <w:rFonts w:ascii="Courier New" w:eastAsia="Times New Roman" w:hAnsi="Courier New" w:cs="Courier New"/>
                                <w:color w:val="FF00FF"/>
                                <w:sz w:val="20"/>
                                <w:szCs w:val="20"/>
                                <w:lang w:eastAsia="hu-HU"/>
                              </w:rPr>
                              <w:t>ítá</w:t>
                            </w:r>
                            <w:r w:rsidRPr="00A512B1">
                              <w:rPr>
                                <w:rFonts w:ascii="Courier New" w:eastAsia="Times New Roman" w:hAnsi="Courier New" w:cs="Courier New"/>
                                <w:color w:val="FF00FF"/>
                                <w:sz w:val="20"/>
                                <w:szCs w:val="20"/>
                                <w:lang w:eastAsia="hu-HU"/>
                              </w:rPr>
                              <w:t>s: szint-0"</w:t>
                            </w:r>
                            <w:r w:rsidRPr="00A512B1">
                              <w:rPr>
                                <w:rFonts w:ascii="Courier New" w:eastAsia="Times New Roman" w:hAnsi="Courier New" w:cs="Courier New"/>
                                <w:b/>
                                <w:bCs/>
                                <w:color w:val="FF0000"/>
                                <w:sz w:val="20"/>
                                <w:szCs w:val="20"/>
                                <w:shd w:val="clear" w:color="auto" w:fill="F7F7F7"/>
                                <w:lang w:eastAsia="hu-HU"/>
                              </w:rPr>
                              <w:t>)</w:t>
                            </w:r>
                          </w:p>
                          <w:p w14:paraId="454D99B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defun</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00FF"/>
                                <w:sz w:val="20"/>
                                <w:szCs w:val="20"/>
                                <w:lang w:eastAsia="hu-HU"/>
                              </w:rPr>
                              <w:t>c:szint-0</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w:t>
                            </w:r>
                            <w:r w:rsidRPr="00A512B1">
                              <w:rPr>
                                <w:rFonts w:ascii="Courier New" w:eastAsia="Times New Roman" w:hAnsi="Courier New" w:cs="Courier New"/>
                                <w:color w:val="000000"/>
                                <w:sz w:val="20"/>
                                <w:szCs w:val="20"/>
                                <w:lang w:eastAsia="hu-HU"/>
                              </w:rPr>
                              <w:t xml:space="preserve"> sel bnum idx ent atts p1 p2</w:t>
                            </w:r>
                            <w:r w:rsidRPr="00A512B1">
                              <w:rPr>
                                <w:rFonts w:ascii="Courier New" w:eastAsia="Times New Roman" w:hAnsi="Courier New" w:cs="Courier New"/>
                                <w:b/>
                                <w:bCs/>
                                <w:color w:val="FF0000"/>
                                <w:sz w:val="20"/>
                                <w:szCs w:val="20"/>
                                <w:shd w:val="clear" w:color="auto" w:fill="F7F7F7"/>
                                <w:lang w:eastAsia="hu-HU"/>
                              </w:rPr>
                              <w:t>)</w:t>
                            </w:r>
                          </w:p>
                          <w:p w14:paraId="4D0FA194"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if</w:t>
                            </w:r>
                          </w:p>
                          <w:p w14:paraId="6BB6944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sel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ssget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"X"</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8000"/>
                                <w:sz w:val="20"/>
                                <w:szCs w:val="20"/>
                                <w:lang w:eastAsia="hu-HU"/>
                              </w:rPr>
                              <w:t>410</w:t>
                            </w:r>
                            <w:r w:rsidRPr="00A512B1">
                              <w:rPr>
                                <w:rFonts w:ascii="Courier New" w:eastAsia="Times New Roman" w:hAnsi="Courier New" w:cs="Courier New"/>
                                <w:color w:val="000000"/>
                                <w:sz w:val="20"/>
                                <w:szCs w:val="20"/>
                                <w:lang w:eastAsia="hu-HU"/>
                              </w:rPr>
                              <w:t xml:space="preserve"> . </w:t>
                            </w:r>
                            <w:r w:rsidRPr="00A512B1">
                              <w:rPr>
                                <w:rFonts w:ascii="Courier New" w:eastAsia="Times New Roman" w:hAnsi="Courier New" w:cs="Courier New"/>
                                <w:color w:val="FF00FF"/>
                                <w:sz w:val="20"/>
                                <w:szCs w:val="20"/>
                                <w:lang w:eastAsia="hu-HU"/>
                              </w:rPr>
                              <w:t>"Model"</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color w:val="000000"/>
                                <w:sz w:val="20"/>
                                <w:szCs w:val="20"/>
                                <w:lang w:eastAsia="hu-HU"/>
                              </w:rPr>
                              <w:t xml:space="preserve"> . </w:t>
                            </w:r>
                            <w:r w:rsidRPr="00A512B1">
                              <w:rPr>
                                <w:rFonts w:ascii="Courier New" w:eastAsia="Times New Roman" w:hAnsi="Courier New" w:cs="Courier New"/>
                                <w:color w:val="FF00FF"/>
                                <w:sz w:val="20"/>
                                <w:szCs w:val="20"/>
                                <w:lang w:eastAsia="hu-HU"/>
                              </w:rPr>
                              <w:t>"INSERT"</w:t>
                            </w:r>
                            <w:r w:rsidRPr="00A512B1">
                              <w:rPr>
                                <w:rFonts w:ascii="Courier New" w:eastAsia="Times New Roman" w:hAnsi="Courier New" w:cs="Courier New"/>
                                <w:b/>
                                <w:bCs/>
                                <w:color w:val="FF0000"/>
                                <w:sz w:val="20"/>
                                <w:szCs w:val="20"/>
                                <w:shd w:val="clear" w:color="auto" w:fill="F7F7F7"/>
                                <w:lang w:eastAsia="hu-HU"/>
                              </w:rPr>
                              <w:t>))))</w:t>
                            </w:r>
                          </w:p>
                          <w:p w14:paraId="5662C4F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bnum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sslength</w:t>
                            </w:r>
                            <w:r w:rsidRPr="00A512B1">
                              <w:rPr>
                                <w:rFonts w:ascii="Courier New" w:eastAsia="Times New Roman" w:hAnsi="Courier New" w:cs="Courier New"/>
                                <w:color w:val="000000"/>
                                <w:sz w:val="20"/>
                                <w:szCs w:val="20"/>
                                <w:lang w:eastAsia="hu-HU"/>
                              </w:rPr>
                              <w:t xml:space="preserve"> s</w:t>
                            </w:r>
                            <w:r w:rsidRPr="00A512B1">
                              <w:rPr>
                                <w:rFonts w:ascii="Courier New" w:eastAsia="Times New Roman" w:hAnsi="Courier New" w:cs="Courier New"/>
                                <w:b/>
                                <w:bCs/>
                                <w:color w:val="FF0000"/>
                                <w:sz w:val="20"/>
                                <w:szCs w:val="20"/>
                                <w:shd w:val="clear" w:color="auto" w:fill="F7F7F7"/>
                                <w:lang w:eastAsia="hu-HU"/>
                              </w:rPr>
                              <w:t>))</w:t>
                            </w:r>
                          </w:p>
                          <w:p w14:paraId="262A8CC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bnum </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b/>
                                <w:bCs/>
                                <w:color w:val="FF0000"/>
                                <w:sz w:val="20"/>
                                <w:szCs w:val="20"/>
                                <w:shd w:val="clear" w:color="auto" w:fill="F7F7F7"/>
                                <w:lang w:eastAsia="hu-HU"/>
                              </w:rPr>
                              <w:t>)</w:t>
                            </w:r>
                          </w:p>
                          <w:p w14:paraId="496844E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40272C4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print</w:t>
                            </w:r>
                          </w:p>
                          <w:p w14:paraId="39D97C26"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strcat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 xml:space="preserve">"A rajzban </w:t>
                            </w:r>
                            <w:r>
                              <w:rPr>
                                <w:rFonts w:ascii="Courier New" w:eastAsia="Times New Roman" w:hAnsi="Courier New" w:cs="Courier New"/>
                                <w:color w:val="FF00FF"/>
                                <w:sz w:val="20"/>
                                <w:szCs w:val="20"/>
                                <w:lang w:eastAsia="hu-HU"/>
                              </w:rPr>
                              <w:t>modellterében található elemek száma</w:t>
                            </w:r>
                            <w:r w:rsidRPr="00A512B1">
                              <w:rPr>
                                <w:rFonts w:ascii="Courier New" w:eastAsia="Times New Roman" w:hAnsi="Courier New" w:cs="Courier New"/>
                                <w:color w:val="FF00FF"/>
                                <w:sz w:val="20"/>
                                <w:szCs w:val="20"/>
                                <w:lang w:eastAsia="hu-HU"/>
                              </w:rPr>
                              <w:t>: "</w:t>
                            </w:r>
                          </w:p>
                          <w:p w14:paraId="677CA308"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itoa</w:t>
                            </w:r>
                            <w:r w:rsidRPr="00A512B1">
                              <w:rPr>
                                <w:rFonts w:ascii="Courier New" w:eastAsia="Times New Roman" w:hAnsi="Courier New" w:cs="Courier New"/>
                                <w:color w:val="000000"/>
                                <w:sz w:val="20"/>
                                <w:szCs w:val="20"/>
                                <w:lang w:eastAsia="hu-HU"/>
                              </w:rPr>
                              <w:t xml:space="preserve"> bnum</w:t>
                            </w:r>
                            <w:r w:rsidRPr="00A512B1">
                              <w:rPr>
                                <w:rFonts w:ascii="Courier New" w:eastAsia="Times New Roman" w:hAnsi="Courier New" w:cs="Courier New"/>
                                <w:b/>
                                <w:bCs/>
                                <w:color w:val="FF0000"/>
                                <w:sz w:val="20"/>
                                <w:szCs w:val="20"/>
                                <w:shd w:val="clear" w:color="auto" w:fill="F7F7F7"/>
                                <w:lang w:eastAsia="hu-HU"/>
                              </w:rPr>
                              <w:t>)</w:t>
                            </w:r>
                          </w:p>
                          <w:p w14:paraId="338752F5"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9864DCE"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063B8A4"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idx </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b/>
                                <w:bCs/>
                                <w:color w:val="FF0000"/>
                                <w:sz w:val="20"/>
                                <w:szCs w:val="20"/>
                                <w:shd w:val="clear" w:color="auto" w:fill="F7F7F7"/>
                                <w:lang w:eastAsia="hu-HU"/>
                              </w:rPr>
                              <w:t>)</w:t>
                            </w:r>
                          </w:p>
                          <w:p w14:paraId="6CAF5F7D"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while</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&gt;</w:t>
                            </w:r>
                            <w:r w:rsidRPr="00A512B1">
                              <w:rPr>
                                <w:rFonts w:ascii="Courier New" w:eastAsia="Times New Roman" w:hAnsi="Courier New" w:cs="Courier New"/>
                                <w:color w:val="000000"/>
                                <w:sz w:val="20"/>
                                <w:szCs w:val="20"/>
                                <w:lang w:eastAsia="hu-HU"/>
                              </w:rPr>
                              <w:t xml:space="preserve"> h i</w:t>
                            </w:r>
                            <w:r w:rsidRPr="00A512B1">
                              <w:rPr>
                                <w:rFonts w:ascii="Courier New" w:eastAsia="Times New Roman" w:hAnsi="Courier New" w:cs="Courier New"/>
                                <w:b/>
                                <w:bCs/>
                                <w:color w:val="FF0000"/>
                                <w:sz w:val="20"/>
                                <w:szCs w:val="20"/>
                                <w:shd w:val="clear" w:color="auto" w:fill="F7F7F7"/>
                                <w:lang w:eastAsia="hu-HU"/>
                              </w:rPr>
                              <w:t>)</w:t>
                            </w:r>
                          </w:p>
                          <w:p w14:paraId="1EEF3E8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ent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ssname</w:t>
                            </w:r>
                            <w:r w:rsidRPr="00A512B1">
                              <w:rPr>
                                <w:rFonts w:ascii="Courier New" w:eastAsia="Times New Roman" w:hAnsi="Courier New" w:cs="Courier New"/>
                                <w:color w:val="000000"/>
                                <w:sz w:val="20"/>
                                <w:szCs w:val="20"/>
                                <w:lang w:eastAsia="hu-HU"/>
                              </w:rPr>
                              <w:t xml:space="preserve"> sel idx</w:t>
                            </w:r>
                            <w:r w:rsidRPr="00A512B1">
                              <w:rPr>
                                <w:rFonts w:ascii="Courier New" w:eastAsia="Times New Roman" w:hAnsi="Courier New" w:cs="Courier New"/>
                                <w:b/>
                                <w:bCs/>
                                <w:color w:val="FF0000"/>
                                <w:sz w:val="20"/>
                                <w:szCs w:val="20"/>
                                <w:shd w:val="clear" w:color="auto" w:fill="F7F7F7"/>
                                <w:lang w:eastAsia="hu-HU"/>
                              </w:rPr>
                              <w:t>))</w:t>
                            </w:r>
                          </w:p>
                          <w:p w14:paraId="5B3EFEF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atts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entget</w:t>
                            </w:r>
                            <w:r w:rsidRPr="00A512B1">
                              <w:rPr>
                                <w:rFonts w:ascii="Courier New" w:eastAsia="Times New Roman" w:hAnsi="Courier New" w:cs="Courier New"/>
                                <w:color w:val="000000"/>
                                <w:sz w:val="20"/>
                                <w:szCs w:val="20"/>
                                <w:lang w:eastAsia="hu-HU"/>
                              </w:rPr>
                              <w:t xml:space="preserve"> ent</w:t>
                            </w:r>
                            <w:r w:rsidRPr="00A512B1">
                              <w:rPr>
                                <w:rFonts w:ascii="Courier New" w:eastAsia="Times New Roman" w:hAnsi="Courier New" w:cs="Courier New"/>
                                <w:b/>
                                <w:bCs/>
                                <w:color w:val="FF0000"/>
                                <w:sz w:val="20"/>
                                <w:szCs w:val="20"/>
                                <w:shd w:val="clear" w:color="auto" w:fill="F7F7F7"/>
                                <w:lang w:eastAsia="hu-HU"/>
                              </w:rPr>
                              <w:t>))</w:t>
                            </w:r>
                          </w:p>
                          <w:p w14:paraId="1AC8F4F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p1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cdr</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assoc</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10</w:t>
                            </w:r>
                            <w:r w:rsidRPr="00A512B1">
                              <w:rPr>
                                <w:rFonts w:ascii="Courier New" w:eastAsia="Times New Roman" w:hAnsi="Courier New" w:cs="Courier New"/>
                                <w:color w:val="000000"/>
                                <w:sz w:val="20"/>
                                <w:szCs w:val="20"/>
                                <w:lang w:eastAsia="hu-HU"/>
                              </w:rPr>
                              <w:t xml:space="preserve"> atts</w:t>
                            </w:r>
                            <w:r w:rsidRPr="00A512B1">
                              <w:rPr>
                                <w:rFonts w:ascii="Courier New" w:eastAsia="Times New Roman" w:hAnsi="Courier New" w:cs="Courier New"/>
                                <w:b/>
                                <w:bCs/>
                                <w:color w:val="FF0000"/>
                                <w:sz w:val="20"/>
                                <w:szCs w:val="20"/>
                                <w:shd w:val="clear" w:color="auto" w:fill="F7F7F7"/>
                                <w:lang w:eastAsia="hu-HU"/>
                              </w:rPr>
                              <w:t>)))</w:t>
                            </w:r>
                          </w:p>
                          <w:p w14:paraId="2A6BA03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p2</w:t>
                            </w:r>
                          </w:p>
                          <w:p w14:paraId="7DEF60E8"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list</w:t>
                            </w:r>
                          </w:p>
                          <w:p w14:paraId="6365A42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car</w:t>
                            </w:r>
                            <w:r w:rsidRPr="00A512B1">
                              <w:rPr>
                                <w:rFonts w:ascii="Courier New" w:eastAsia="Times New Roman" w:hAnsi="Courier New" w:cs="Courier New"/>
                                <w:color w:val="000000"/>
                                <w:sz w:val="20"/>
                                <w:szCs w:val="20"/>
                                <w:lang w:eastAsia="hu-HU"/>
                              </w:rPr>
                              <w:t xml:space="preserve"> p1</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000000"/>
                                <w:sz w:val="20"/>
                                <w:szCs w:val="20"/>
                                <w:shd w:val="clear" w:color="auto" w:fill="EEEEEE"/>
                                <w:lang w:eastAsia="hu-HU"/>
                              </w:rPr>
                              <w:t>; X koordin</w:t>
                            </w:r>
                            <w:r>
                              <w:rPr>
                                <w:rFonts w:ascii="Courier New" w:eastAsia="Times New Roman" w:hAnsi="Courier New" w:cs="Courier New"/>
                                <w:color w:val="000000"/>
                                <w:sz w:val="20"/>
                                <w:szCs w:val="20"/>
                                <w:shd w:val="clear" w:color="auto" w:fill="EEEEEE"/>
                                <w:lang w:eastAsia="hu-HU"/>
                              </w:rPr>
                              <w:t>áta</w:t>
                            </w:r>
                          </w:p>
                          <w:p w14:paraId="4D587B4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cadr</w:t>
                            </w:r>
                            <w:r w:rsidRPr="00A512B1">
                              <w:rPr>
                                <w:rFonts w:ascii="Courier New" w:eastAsia="Times New Roman" w:hAnsi="Courier New" w:cs="Courier New"/>
                                <w:color w:val="000000"/>
                                <w:sz w:val="20"/>
                                <w:szCs w:val="20"/>
                                <w:lang w:eastAsia="hu-HU"/>
                              </w:rPr>
                              <w:t xml:space="preserve"> p1</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shd w:val="clear" w:color="auto" w:fill="EEEEEE"/>
                                <w:lang w:eastAsia="hu-HU"/>
                              </w:rPr>
                              <w:t>; Y koordináta</w:t>
                            </w:r>
                          </w:p>
                          <w:p w14:paraId="567F768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0.0</w:t>
                            </w:r>
                            <w:r w:rsidRPr="00A512B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shd w:val="clear" w:color="auto" w:fill="EEEEEE"/>
                                <w:lang w:eastAsia="hu-HU"/>
                              </w:rPr>
                              <w:t>; Z koordináta</w:t>
                            </w:r>
                          </w:p>
                          <w:p w14:paraId="72F37B19"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01C66EA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3490178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DB0000"/>
                                <w:sz w:val="20"/>
                                <w:szCs w:val="20"/>
                                <w:lang w:eastAsia="hu-HU"/>
                              </w:rPr>
                              <w:t>vla-move</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B7005B"/>
                                <w:sz w:val="20"/>
                                <w:szCs w:val="20"/>
                                <w:lang w:eastAsia="hu-HU"/>
                              </w:rPr>
                              <w:t>vlax-ename-&gt;vla-object</w:t>
                            </w:r>
                            <w:r w:rsidRPr="00A512B1">
                              <w:rPr>
                                <w:rFonts w:ascii="Courier New" w:eastAsia="Times New Roman" w:hAnsi="Courier New" w:cs="Courier New"/>
                                <w:color w:val="000000"/>
                                <w:sz w:val="20"/>
                                <w:szCs w:val="20"/>
                                <w:lang w:eastAsia="hu-HU"/>
                              </w:rPr>
                              <w:t xml:space="preserve"> ent</w:t>
                            </w:r>
                            <w:r w:rsidRPr="00A512B1">
                              <w:rPr>
                                <w:rFonts w:ascii="Courier New" w:eastAsia="Times New Roman" w:hAnsi="Courier New" w:cs="Courier New"/>
                                <w:b/>
                                <w:bCs/>
                                <w:color w:val="FF0000"/>
                                <w:sz w:val="20"/>
                                <w:szCs w:val="20"/>
                                <w:shd w:val="clear" w:color="auto" w:fill="F7F7F7"/>
                                <w:lang w:eastAsia="hu-HU"/>
                              </w:rPr>
                              <w:t>)</w:t>
                            </w:r>
                          </w:p>
                          <w:p w14:paraId="16E41AA6"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B7005B"/>
                                <w:sz w:val="20"/>
                                <w:szCs w:val="20"/>
                                <w:lang w:eastAsia="hu-HU"/>
                              </w:rPr>
                              <w:t>vlax-3d-point</w:t>
                            </w:r>
                            <w:r w:rsidRPr="00A512B1">
                              <w:rPr>
                                <w:rFonts w:ascii="Courier New" w:eastAsia="Times New Roman" w:hAnsi="Courier New" w:cs="Courier New"/>
                                <w:color w:val="000000"/>
                                <w:sz w:val="20"/>
                                <w:szCs w:val="20"/>
                                <w:lang w:eastAsia="hu-HU"/>
                              </w:rPr>
                              <w:t xml:space="preserve"> p1</w:t>
                            </w:r>
                            <w:r w:rsidRPr="00A512B1">
                              <w:rPr>
                                <w:rFonts w:ascii="Courier New" w:eastAsia="Times New Roman" w:hAnsi="Courier New" w:cs="Courier New"/>
                                <w:b/>
                                <w:bCs/>
                                <w:color w:val="FF0000"/>
                                <w:sz w:val="20"/>
                                <w:szCs w:val="20"/>
                                <w:shd w:val="clear" w:color="auto" w:fill="F7F7F7"/>
                                <w:lang w:eastAsia="hu-HU"/>
                              </w:rPr>
                              <w:t>)</w:t>
                            </w:r>
                          </w:p>
                          <w:p w14:paraId="47DF130B" w14:textId="77777777" w:rsidR="003A0535" w:rsidRDefault="003A0535" w:rsidP="00A512B1">
                            <w:pPr>
                              <w:shd w:val="clear" w:color="auto" w:fill="FFFFFF"/>
                              <w:spacing w:after="0" w:line="240" w:lineRule="auto"/>
                              <w:rPr>
                                <w:rFonts w:ascii="Courier New" w:eastAsia="Times New Roman" w:hAnsi="Courier New" w:cs="Courier New"/>
                                <w:b/>
                                <w:bCs/>
                                <w:color w:val="FF0000"/>
                                <w:sz w:val="20"/>
                                <w:szCs w:val="20"/>
                                <w:shd w:val="clear" w:color="auto" w:fill="F7F7F7"/>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B7005B"/>
                                <w:sz w:val="20"/>
                                <w:szCs w:val="20"/>
                                <w:lang w:eastAsia="hu-HU"/>
                              </w:rPr>
                              <w:t>vlax-3d-point</w:t>
                            </w:r>
                            <w:r w:rsidRPr="00A512B1">
                              <w:rPr>
                                <w:rFonts w:ascii="Courier New" w:eastAsia="Times New Roman" w:hAnsi="Courier New" w:cs="Courier New"/>
                                <w:color w:val="000000"/>
                                <w:sz w:val="20"/>
                                <w:szCs w:val="20"/>
                                <w:lang w:eastAsia="hu-HU"/>
                              </w:rPr>
                              <w:t xml:space="preserve"> p2</w:t>
                            </w:r>
                            <w:r w:rsidRPr="00A512B1">
                              <w:rPr>
                                <w:rFonts w:ascii="Courier New" w:eastAsia="Times New Roman" w:hAnsi="Courier New" w:cs="Courier New"/>
                                <w:b/>
                                <w:bCs/>
                                <w:color w:val="FF0000"/>
                                <w:sz w:val="20"/>
                                <w:szCs w:val="20"/>
                                <w:shd w:val="clear" w:color="auto" w:fill="F7F7F7"/>
                                <w:lang w:eastAsia="hu-HU"/>
                              </w:rPr>
                              <w:t>))</w:t>
                            </w:r>
                          </w:p>
                          <w:p w14:paraId="53EA647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setq</w:t>
                            </w:r>
                            <w:r w:rsidRPr="00A512B1">
                              <w:rPr>
                                <w:rFonts w:ascii="Courier New" w:eastAsia="Times New Roman" w:hAnsi="Courier New" w:cs="Courier New"/>
                                <w:color w:val="000000"/>
                                <w:sz w:val="20"/>
                                <w:szCs w:val="20"/>
                                <w:lang w:eastAsia="hu-HU"/>
                              </w:rPr>
                              <w:t xml:space="preserve"> idx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w:t>
                            </w:r>
                            <w:r w:rsidRPr="00A512B1">
                              <w:rPr>
                                <w:rFonts w:ascii="Courier New" w:eastAsia="Times New Roman" w:hAnsi="Courier New" w:cs="Courier New"/>
                                <w:color w:val="000000"/>
                                <w:sz w:val="20"/>
                                <w:szCs w:val="20"/>
                                <w:lang w:eastAsia="hu-HU"/>
                              </w:rPr>
                              <w:t xml:space="preserve"> idx </w:t>
                            </w:r>
                            <w:r w:rsidRPr="00A512B1">
                              <w:rPr>
                                <w:rFonts w:ascii="Courier New" w:eastAsia="Times New Roman" w:hAnsi="Courier New" w:cs="Courier New"/>
                                <w:b/>
                                <w:bCs/>
                                <w:color w:val="008000"/>
                                <w:sz w:val="20"/>
                                <w:szCs w:val="20"/>
                                <w:lang w:eastAsia="hu-HU"/>
                              </w:rPr>
                              <w:t>1</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p>
                          <w:p w14:paraId="621BF58D"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5A80C65" w14:textId="77777777" w:rsidR="003A0535" w:rsidRPr="00A512B1" w:rsidRDefault="003A0535" w:rsidP="00A512B1">
                            <w:pPr>
                              <w:shd w:val="clear" w:color="auto" w:fill="FFFFFF"/>
                              <w:spacing w:after="0" w:line="240" w:lineRule="auto"/>
                              <w:rPr>
                                <w:rFonts w:ascii="Times New Roman" w:eastAsia="Times New Roman" w:hAnsi="Times New Roman" w:cs="Times New Roman"/>
                                <w:sz w:val="24"/>
                                <w:szCs w:val="24"/>
                                <w:lang w:eastAsia="hu-HU"/>
                              </w:rPr>
                            </w:pPr>
                            <w:r w:rsidRPr="00A512B1">
                              <w:rPr>
                                <w:rFonts w:ascii="Courier New" w:eastAsia="Times New Roman" w:hAnsi="Courier New" w:cs="Courier New"/>
                                <w:b/>
                                <w:bCs/>
                                <w:color w:val="FF0000"/>
                                <w:sz w:val="20"/>
                                <w:szCs w:val="20"/>
                                <w:shd w:val="clear" w:color="auto" w:fill="F7F7F7"/>
                                <w:lang w:eastAsia="hu-HU"/>
                              </w:rPr>
                              <w:t>)</w:t>
                            </w:r>
                          </w:p>
                          <w:p w14:paraId="7AF0674A" w14:textId="77777777" w:rsidR="003A0535" w:rsidRDefault="003A0535" w:rsidP="00A745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6E51BA" id="Szövegdoboz 11" o:spid="_x0000_s1069" type="#_x0000_t202" style="width:439.3pt;height:3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" fillcolor="white [3201]" strokeweight=".5pt">
                <v:textbox>
                  <w:txbxContent>
                    <w:p w14:paraId="05D7DD3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print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"Utas</w:t>
                      </w:r>
                      <w:r>
                        <w:rPr>
                          <w:rFonts w:ascii="Courier New" w:eastAsia="Times New Roman" w:hAnsi="Courier New" w:cs="Courier New"/>
                          <w:color w:val="FF00FF"/>
                          <w:sz w:val="20"/>
                          <w:szCs w:val="20"/>
                          <w:lang w:eastAsia="hu-HU"/>
                        </w:rPr>
                        <w:t>ítá</w:t>
                      </w:r>
                      <w:r w:rsidRPr="00A512B1">
                        <w:rPr>
                          <w:rFonts w:ascii="Courier New" w:eastAsia="Times New Roman" w:hAnsi="Courier New" w:cs="Courier New"/>
                          <w:color w:val="FF00FF"/>
                          <w:sz w:val="20"/>
                          <w:szCs w:val="20"/>
                          <w:lang w:eastAsia="hu-HU"/>
                        </w:rPr>
                        <w:t>s: szint-0"</w:t>
                      </w:r>
                      <w:r w:rsidRPr="00A512B1">
                        <w:rPr>
                          <w:rFonts w:ascii="Courier New" w:eastAsia="Times New Roman" w:hAnsi="Courier New" w:cs="Courier New"/>
                          <w:b/>
                          <w:bCs/>
                          <w:color w:val="FF0000"/>
                          <w:sz w:val="20"/>
                          <w:szCs w:val="20"/>
                          <w:shd w:val="clear" w:color="auto" w:fill="F7F7F7"/>
                          <w:lang w:eastAsia="hu-HU"/>
                        </w:rPr>
                        <w:t>)</w:t>
                      </w:r>
                    </w:p>
                    <w:p w14:paraId="454D99B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defun</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00FF"/>
                          <w:sz w:val="20"/>
                          <w:szCs w:val="20"/>
                          <w:lang w:eastAsia="hu-HU"/>
                        </w:rPr>
                        <w:t>c</w:t>
                      </w:r>
                      <w:proofErr w:type="gramStart"/>
                      <w:r w:rsidRPr="00A512B1">
                        <w:rPr>
                          <w:rFonts w:ascii="Courier New" w:eastAsia="Times New Roman" w:hAnsi="Courier New" w:cs="Courier New"/>
                          <w:b/>
                          <w:bCs/>
                          <w:color w:val="0000FF"/>
                          <w:sz w:val="20"/>
                          <w:szCs w:val="20"/>
                          <w:lang w:eastAsia="hu-HU"/>
                        </w:rPr>
                        <w:t>:szint-0</w:t>
                      </w:r>
                      <w:proofErr w:type="gram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w:t>
                      </w:r>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sel</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bnum</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idx</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ent</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atts</w:t>
                      </w:r>
                      <w:proofErr w:type="spellEnd"/>
                      <w:r w:rsidRPr="00A512B1">
                        <w:rPr>
                          <w:rFonts w:ascii="Courier New" w:eastAsia="Times New Roman" w:hAnsi="Courier New" w:cs="Courier New"/>
                          <w:color w:val="000000"/>
                          <w:sz w:val="20"/>
                          <w:szCs w:val="20"/>
                          <w:lang w:eastAsia="hu-HU"/>
                        </w:rPr>
                        <w:t xml:space="preserve"> p1 p2</w:t>
                      </w:r>
                      <w:r w:rsidRPr="00A512B1">
                        <w:rPr>
                          <w:rFonts w:ascii="Courier New" w:eastAsia="Times New Roman" w:hAnsi="Courier New" w:cs="Courier New"/>
                          <w:b/>
                          <w:bCs/>
                          <w:color w:val="FF0000"/>
                          <w:sz w:val="20"/>
                          <w:szCs w:val="20"/>
                          <w:shd w:val="clear" w:color="auto" w:fill="F7F7F7"/>
                          <w:lang w:eastAsia="hu-HU"/>
                        </w:rPr>
                        <w:t>)</w:t>
                      </w:r>
                    </w:p>
                    <w:p w14:paraId="4D0FA194"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if</w:t>
                      </w:r>
                      <w:proofErr w:type="spellEnd"/>
                    </w:p>
                    <w:p w14:paraId="6BB6944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sel</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ssget</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"X"</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gramStart"/>
                      <w:r w:rsidRPr="00A512B1">
                        <w:rPr>
                          <w:rFonts w:ascii="Courier New" w:eastAsia="Times New Roman" w:hAnsi="Courier New" w:cs="Courier New"/>
                          <w:b/>
                          <w:bCs/>
                          <w:color w:val="008000"/>
                          <w:sz w:val="20"/>
                          <w:szCs w:val="20"/>
                          <w:lang w:eastAsia="hu-HU"/>
                        </w:rPr>
                        <w:t>410</w:t>
                      </w:r>
                      <w:r w:rsidRPr="00A512B1">
                        <w:rPr>
                          <w:rFonts w:ascii="Courier New" w:eastAsia="Times New Roman" w:hAnsi="Courier New" w:cs="Courier New"/>
                          <w:color w:val="000000"/>
                          <w:sz w:val="20"/>
                          <w:szCs w:val="20"/>
                          <w:lang w:eastAsia="hu-HU"/>
                        </w:rPr>
                        <w:t xml:space="preserve"> .</w:t>
                      </w:r>
                      <w:proofErr w:type="gram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w:t>
                      </w:r>
                      <w:proofErr w:type="spellStart"/>
                      <w:r w:rsidRPr="00A512B1">
                        <w:rPr>
                          <w:rFonts w:ascii="Courier New" w:eastAsia="Times New Roman" w:hAnsi="Courier New" w:cs="Courier New"/>
                          <w:color w:val="FF00FF"/>
                          <w:sz w:val="20"/>
                          <w:szCs w:val="20"/>
                          <w:lang w:eastAsia="hu-HU"/>
                        </w:rPr>
                        <w:t>Model</w:t>
                      </w:r>
                      <w:proofErr w:type="spellEnd"/>
                      <w:r w:rsidRPr="00A512B1">
                        <w:rPr>
                          <w:rFonts w:ascii="Courier New" w:eastAsia="Times New Roman" w:hAnsi="Courier New" w:cs="Courier New"/>
                          <w:color w:val="FF00FF"/>
                          <w:sz w:val="20"/>
                          <w:szCs w:val="20"/>
                          <w:lang w:eastAsia="hu-HU"/>
                        </w:rPr>
                        <w:t>"</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color w:val="000000"/>
                          <w:sz w:val="20"/>
                          <w:szCs w:val="20"/>
                          <w:lang w:eastAsia="hu-HU"/>
                        </w:rPr>
                        <w:t xml:space="preserve"> . </w:t>
                      </w:r>
                      <w:r w:rsidRPr="00A512B1">
                        <w:rPr>
                          <w:rFonts w:ascii="Courier New" w:eastAsia="Times New Roman" w:hAnsi="Courier New" w:cs="Courier New"/>
                          <w:color w:val="FF00FF"/>
                          <w:sz w:val="20"/>
                          <w:szCs w:val="20"/>
                          <w:lang w:eastAsia="hu-HU"/>
                        </w:rPr>
                        <w:t>"INSERT"</w:t>
                      </w:r>
                      <w:r w:rsidRPr="00A512B1">
                        <w:rPr>
                          <w:rFonts w:ascii="Courier New" w:eastAsia="Times New Roman" w:hAnsi="Courier New" w:cs="Courier New"/>
                          <w:b/>
                          <w:bCs/>
                          <w:color w:val="FF0000"/>
                          <w:sz w:val="20"/>
                          <w:szCs w:val="20"/>
                          <w:shd w:val="clear" w:color="auto" w:fill="F7F7F7"/>
                          <w:lang w:eastAsia="hu-HU"/>
                        </w:rPr>
                        <w:t>))))</w:t>
                      </w:r>
                    </w:p>
                    <w:p w14:paraId="5662C4F3"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bnum</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sslength</w:t>
                      </w:r>
                      <w:proofErr w:type="spellEnd"/>
                      <w:r w:rsidRPr="00A512B1">
                        <w:rPr>
                          <w:rFonts w:ascii="Courier New" w:eastAsia="Times New Roman" w:hAnsi="Courier New" w:cs="Courier New"/>
                          <w:color w:val="000000"/>
                          <w:sz w:val="20"/>
                          <w:szCs w:val="20"/>
                          <w:lang w:eastAsia="hu-HU"/>
                        </w:rPr>
                        <w:t xml:space="preserve"> s</w:t>
                      </w:r>
                      <w:r w:rsidRPr="00A512B1">
                        <w:rPr>
                          <w:rFonts w:ascii="Courier New" w:eastAsia="Times New Roman" w:hAnsi="Courier New" w:cs="Courier New"/>
                          <w:b/>
                          <w:bCs/>
                          <w:color w:val="FF0000"/>
                          <w:sz w:val="20"/>
                          <w:szCs w:val="20"/>
                          <w:shd w:val="clear" w:color="auto" w:fill="F7F7F7"/>
                          <w:lang w:eastAsia="hu-HU"/>
                        </w:rPr>
                        <w:t>))</w:t>
                      </w:r>
                    </w:p>
                    <w:p w14:paraId="262A8CC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bnum</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b/>
                          <w:bCs/>
                          <w:color w:val="FF0000"/>
                          <w:sz w:val="20"/>
                          <w:szCs w:val="20"/>
                          <w:shd w:val="clear" w:color="auto" w:fill="F7F7F7"/>
                          <w:lang w:eastAsia="hu-HU"/>
                        </w:rPr>
                        <w:t>)</w:t>
                      </w:r>
                    </w:p>
                    <w:p w14:paraId="496844E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40272C4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print</w:t>
                      </w:r>
                    </w:p>
                    <w:p w14:paraId="39D97C26"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strcat</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FF00FF"/>
                          <w:sz w:val="20"/>
                          <w:szCs w:val="20"/>
                          <w:lang w:eastAsia="hu-HU"/>
                        </w:rPr>
                        <w:t xml:space="preserve">"A rajzban </w:t>
                      </w:r>
                      <w:r>
                        <w:rPr>
                          <w:rFonts w:ascii="Courier New" w:eastAsia="Times New Roman" w:hAnsi="Courier New" w:cs="Courier New"/>
                          <w:color w:val="FF00FF"/>
                          <w:sz w:val="20"/>
                          <w:szCs w:val="20"/>
                          <w:lang w:eastAsia="hu-HU"/>
                        </w:rPr>
                        <w:t>modellterében található elemek száma</w:t>
                      </w:r>
                      <w:r w:rsidRPr="00A512B1">
                        <w:rPr>
                          <w:rFonts w:ascii="Courier New" w:eastAsia="Times New Roman" w:hAnsi="Courier New" w:cs="Courier New"/>
                          <w:color w:val="FF00FF"/>
                          <w:sz w:val="20"/>
                          <w:szCs w:val="20"/>
                          <w:lang w:eastAsia="hu-HU"/>
                        </w:rPr>
                        <w:t>: "</w:t>
                      </w:r>
                    </w:p>
                    <w:p w14:paraId="677CA308"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itoa</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bnum</w:t>
                      </w:r>
                      <w:proofErr w:type="spellEnd"/>
                      <w:r w:rsidRPr="00A512B1">
                        <w:rPr>
                          <w:rFonts w:ascii="Courier New" w:eastAsia="Times New Roman" w:hAnsi="Courier New" w:cs="Courier New"/>
                          <w:b/>
                          <w:bCs/>
                          <w:color w:val="FF0000"/>
                          <w:sz w:val="20"/>
                          <w:szCs w:val="20"/>
                          <w:shd w:val="clear" w:color="auto" w:fill="F7F7F7"/>
                          <w:lang w:eastAsia="hu-HU"/>
                        </w:rPr>
                        <w:t>)</w:t>
                      </w:r>
                    </w:p>
                    <w:p w14:paraId="338752F5"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9864DCE"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063B8A4"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idx</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0</w:t>
                      </w:r>
                      <w:r w:rsidRPr="00A512B1">
                        <w:rPr>
                          <w:rFonts w:ascii="Courier New" w:eastAsia="Times New Roman" w:hAnsi="Courier New" w:cs="Courier New"/>
                          <w:b/>
                          <w:bCs/>
                          <w:color w:val="FF0000"/>
                          <w:sz w:val="20"/>
                          <w:szCs w:val="20"/>
                          <w:shd w:val="clear" w:color="auto" w:fill="F7F7F7"/>
                          <w:lang w:eastAsia="hu-HU"/>
                        </w:rPr>
                        <w:t>)</w:t>
                      </w:r>
                    </w:p>
                    <w:p w14:paraId="6CAF5F7D"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while</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&gt;</w:t>
                      </w:r>
                      <w:r w:rsidRPr="00A512B1">
                        <w:rPr>
                          <w:rFonts w:ascii="Courier New" w:eastAsia="Times New Roman" w:hAnsi="Courier New" w:cs="Courier New"/>
                          <w:color w:val="000000"/>
                          <w:sz w:val="20"/>
                          <w:szCs w:val="20"/>
                          <w:lang w:eastAsia="hu-HU"/>
                        </w:rPr>
                        <w:t xml:space="preserve"> h i</w:t>
                      </w:r>
                      <w:r w:rsidRPr="00A512B1">
                        <w:rPr>
                          <w:rFonts w:ascii="Courier New" w:eastAsia="Times New Roman" w:hAnsi="Courier New" w:cs="Courier New"/>
                          <w:b/>
                          <w:bCs/>
                          <w:color w:val="FF0000"/>
                          <w:sz w:val="20"/>
                          <w:szCs w:val="20"/>
                          <w:shd w:val="clear" w:color="auto" w:fill="F7F7F7"/>
                          <w:lang w:eastAsia="hu-HU"/>
                        </w:rPr>
                        <w:t>)</w:t>
                      </w:r>
                    </w:p>
                    <w:p w14:paraId="1EEF3E8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ent</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ssname</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sel</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idx</w:t>
                      </w:r>
                      <w:proofErr w:type="spellEnd"/>
                      <w:r w:rsidRPr="00A512B1">
                        <w:rPr>
                          <w:rFonts w:ascii="Courier New" w:eastAsia="Times New Roman" w:hAnsi="Courier New" w:cs="Courier New"/>
                          <w:b/>
                          <w:bCs/>
                          <w:color w:val="FF0000"/>
                          <w:sz w:val="20"/>
                          <w:szCs w:val="20"/>
                          <w:shd w:val="clear" w:color="auto" w:fill="F7F7F7"/>
                          <w:lang w:eastAsia="hu-HU"/>
                        </w:rPr>
                        <w:t>))</w:t>
                      </w:r>
                    </w:p>
                    <w:p w14:paraId="5B3EFEF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atts</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entget</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ent</w:t>
                      </w:r>
                      <w:proofErr w:type="spellEnd"/>
                      <w:r w:rsidRPr="00A512B1">
                        <w:rPr>
                          <w:rFonts w:ascii="Courier New" w:eastAsia="Times New Roman" w:hAnsi="Courier New" w:cs="Courier New"/>
                          <w:b/>
                          <w:bCs/>
                          <w:color w:val="FF0000"/>
                          <w:sz w:val="20"/>
                          <w:szCs w:val="20"/>
                          <w:shd w:val="clear" w:color="auto" w:fill="F7F7F7"/>
                          <w:lang w:eastAsia="hu-HU"/>
                        </w:rPr>
                        <w:t>))</w:t>
                      </w:r>
                    </w:p>
                    <w:p w14:paraId="1AC8F4F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p1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cdr</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assoc</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10</w:t>
                      </w:r>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atts</w:t>
                      </w:r>
                      <w:proofErr w:type="spellEnd"/>
                      <w:r w:rsidRPr="00A512B1">
                        <w:rPr>
                          <w:rFonts w:ascii="Courier New" w:eastAsia="Times New Roman" w:hAnsi="Courier New" w:cs="Courier New"/>
                          <w:b/>
                          <w:bCs/>
                          <w:color w:val="FF0000"/>
                          <w:sz w:val="20"/>
                          <w:szCs w:val="20"/>
                          <w:shd w:val="clear" w:color="auto" w:fill="F7F7F7"/>
                          <w:lang w:eastAsia="hu-HU"/>
                        </w:rPr>
                        <w:t>)))</w:t>
                      </w:r>
                    </w:p>
                    <w:p w14:paraId="2A6BA03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p2</w:t>
                      </w:r>
                    </w:p>
                    <w:p w14:paraId="7DEF60E8"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list</w:t>
                      </w:r>
                      <w:proofErr w:type="spellEnd"/>
                    </w:p>
                    <w:p w14:paraId="6365A42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car</w:t>
                      </w:r>
                      <w:proofErr w:type="spellEnd"/>
                      <w:r w:rsidRPr="00A512B1">
                        <w:rPr>
                          <w:rFonts w:ascii="Courier New" w:eastAsia="Times New Roman" w:hAnsi="Courier New" w:cs="Courier New"/>
                          <w:color w:val="000000"/>
                          <w:sz w:val="20"/>
                          <w:szCs w:val="20"/>
                          <w:lang w:eastAsia="hu-HU"/>
                        </w:rPr>
                        <w:t xml:space="preserve"> p1</w:t>
                      </w:r>
                      <w:proofErr w:type="gramStart"/>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color w:val="000000"/>
                          <w:sz w:val="20"/>
                          <w:szCs w:val="20"/>
                          <w:shd w:val="clear" w:color="auto" w:fill="EEEEEE"/>
                          <w:lang w:eastAsia="hu-HU"/>
                        </w:rPr>
                        <w:t>;</w:t>
                      </w:r>
                      <w:proofErr w:type="gramEnd"/>
                      <w:r w:rsidRPr="00A512B1">
                        <w:rPr>
                          <w:rFonts w:ascii="Courier New" w:eastAsia="Times New Roman" w:hAnsi="Courier New" w:cs="Courier New"/>
                          <w:color w:val="000000"/>
                          <w:sz w:val="20"/>
                          <w:szCs w:val="20"/>
                          <w:shd w:val="clear" w:color="auto" w:fill="EEEEEE"/>
                          <w:lang w:eastAsia="hu-HU"/>
                        </w:rPr>
                        <w:t xml:space="preserve"> X koordin</w:t>
                      </w:r>
                      <w:r>
                        <w:rPr>
                          <w:rFonts w:ascii="Courier New" w:eastAsia="Times New Roman" w:hAnsi="Courier New" w:cs="Courier New"/>
                          <w:color w:val="000000"/>
                          <w:sz w:val="20"/>
                          <w:szCs w:val="20"/>
                          <w:shd w:val="clear" w:color="auto" w:fill="EEEEEE"/>
                          <w:lang w:eastAsia="hu-HU"/>
                        </w:rPr>
                        <w:t>áta</w:t>
                      </w:r>
                    </w:p>
                    <w:p w14:paraId="4D587B4F"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cadr</w:t>
                      </w:r>
                      <w:proofErr w:type="spellEnd"/>
                      <w:r w:rsidRPr="00A512B1">
                        <w:rPr>
                          <w:rFonts w:ascii="Courier New" w:eastAsia="Times New Roman" w:hAnsi="Courier New" w:cs="Courier New"/>
                          <w:color w:val="000000"/>
                          <w:sz w:val="20"/>
                          <w:szCs w:val="20"/>
                          <w:lang w:eastAsia="hu-HU"/>
                        </w:rPr>
                        <w:t xml:space="preserve"> p1</w:t>
                      </w:r>
                      <w:proofErr w:type="gramStart"/>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shd w:val="clear" w:color="auto" w:fill="EEEEEE"/>
                          <w:lang w:eastAsia="hu-HU"/>
                        </w:rPr>
                        <w:t>;</w:t>
                      </w:r>
                      <w:proofErr w:type="gramEnd"/>
                      <w:r>
                        <w:rPr>
                          <w:rFonts w:ascii="Courier New" w:eastAsia="Times New Roman" w:hAnsi="Courier New" w:cs="Courier New"/>
                          <w:color w:val="000000"/>
                          <w:sz w:val="20"/>
                          <w:szCs w:val="20"/>
                          <w:shd w:val="clear" w:color="auto" w:fill="EEEEEE"/>
                          <w:lang w:eastAsia="hu-HU"/>
                        </w:rPr>
                        <w:t xml:space="preserve"> Y koordináta</w:t>
                      </w:r>
                    </w:p>
                    <w:p w14:paraId="567F768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shd w:val="clear" w:color="auto" w:fill="EEEEEE"/>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0.0</w:t>
                      </w:r>
                      <w:r w:rsidRPr="00A512B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shd w:val="clear" w:color="auto" w:fill="EEEEEE"/>
                          <w:lang w:eastAsia="hu-HU"/>
                        </w:rPr>
                        <w:t>; Z koordináta</w:t>
                      </w:r>
                    </w:p>
                    <w:p w14:paraId="72F37B19"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01C66EAA"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3490178C"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DB0000"/>
                          <w:sz w:val="20"/>
                          <w:szCs w:val="20"/>
                          <w:lang w:eastAsia="hu-HU"/>
                        </w:rPr>
                        <w:t>vla-move</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B7005B"/>
                          <w:sz w:val="20"/>
                          <w:szCs w:val="20"/>
                          <w:lang w:eastAsia="hu-HU"/>
                        </w:rPr>
                        <w:t>vlax-ename-</w:t>
                      </w:r>
                      <w:proofErr w:type="spellEnd"/>
                      <w:r w:rsidRPr="00A512B1">
                        <w:rPr>
                          <w:rFonts w:ascii="Courier New" w:eastAsia="Times New Roman" w:hAnsi="Courier New" w:cs="Courier New"/>
                          <w:b/>
                          <w:bCs/>
                          <w:color w:val="B7005B"/>
                          <w:sz w:val="20"/>
                          <w:szCs w:val="20"/>
                          <w:lang w:eastAsia="hu-HU"/>
                        </w:rPr>
                        <w:t>&gt;</w:t>
                      </w:r>
                      <w:proofErr w:type="spellStart"/>
                      <w:r w:rsidRPr="00A512B1">
                        <w:rPr>
                          <w:rFonts w:ascii="Courier New" w:eastAsia="Times New Roman" w:hAnsi="Courier New" w:cs="Courier New"/>
                          <w:b/>
                          <w:bCs/>
                          <w:color w:val="B7005B"/>
                          <w:sz w:val="20"/>
                          <w:szCs w:val="20"/>
                          <w:lang w:eastAsia="hu-HU"/>
                        </w:rPr>
                        <w:t>vla-object</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ent</w:t>
                      </w:r>
                      <w:proofErr w:type="spellEnd"/>
                      <w:r w:rsidRPr="00A512B1">
                        <w:rPr>
                          <w:rFonts w:ascii="Courier New" w:eastAsia="Times New Roman" w:hAnsi="Courier New" w:cs="Courier New"/>
                          <w:b/>
                          <w:bCs/>
                          <w:color w:val="FF0000"/>
                          <w:sz w:val="20"/>
                          <w:szCs w:val="20"/>
                          <w:shd w:val="clear" w:color="auto" w:fill="F7F7F7"/>
                          <w:lang w:eastAsia="hu-HU"/>
                        </w:rPr>
                        <w:t>)</w:t>
                      </w:r>
                    </w:p>
                    <w:p w14:paraId="16E41AA6"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B7005B"/>
                          <w:sz w:val="20"/>
                          <w:szCs w:val="20"/>
                          <w:lang w:eastAsia="hu-HU"/>
                        </w:rPr>
                        <w:t>vlax-3d-point</w:t>
                      </w:r>
                      <w:r w:rsidRPr="00A512B1">
                        <w:rPr>
                          <w:rFonts w:ascii="Courier New" w:eastAsia="Times New Roman" w:hAnsi="Courier New" w:cs="Courier New"/>
                          <w:color w:val="000000"/>
                          <w:sz w:val="20"/>
                          <w:szCs w:val="20"/>
                          <w:lang w:eastAsia="hu-HU"/>
                        </w:rPr>
                        <w:t xml:space="preserve"> p1</w:t>
                      </w:r>
                      <w:r w:rsidRPr="00A512B1">
                        <w:rPr>
                          <w:rFonts w:ascii="Courier New" w:eastAsia="Times New Roman" w:hAnsi="Courier New" w:cs="Courier New"/>
                          <w:b/>
                          <w:bCs/>
                          <w:color w:val="FF0000"/>
                          <w:sz w:val="20"/>
                          <w:szCs w:val="20"/>
                          <w:shd w:val="clear" w:color="auto" w:fill="F7F7F7"/>
                          <w:lang w:eastAsia="hu-HU"/>
                        </w:rPr>
                        <w:t>)</w:t>
                      </w:r>
                    </w:p>
                    <w:p w14:paraId="47DF130B" w14:textId="77777777" w:rsidR="003A0535" w:rsidRDefault="003A0535" w:rsidP="00A512B1">
                      <w:pPr>
                        <w:shd w:val="clear" w:color="auto" w:fill="FFFFFF"/>
                        <w:spacing w:after="0" w:line="240" w:lineRule="auto"/>
                        <w:rPr>
                          <w:rFonts w:ascii="Courier New" w:eastAsia="Times New Roman" w:hAnsi="Courier New" w:cs="Courier New"/>
                          <w:b/>
                          <w:bCs/>
                          <w:color w:val="FF0000"/>
                          <w:sz w:val="20"/>
                          <w:szCs w:val="20"/>
                          <w:shd w:val="clear" w:color="auto" w:fill="F7F7F7"/>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B7005B"/>
                          <w:sz w:val="20"/>
                          <w:szCs w:val="20"/>
                          <w:lang w:eastAsia="hu-HU"/>
                        </w:rPr>
                        <w:t>vlax-3d-point</w:t>
                      </w:r>
                      <w:r w:rsidRPr="00A512B1">
                        <w:rPr>
                          <w:rFonts w:ascii="Courier New" w:eastAsia="Times New Roman" w:hAnsi="Courier New" w:cs="Courier New"/>
                          <w:color w:val="000000"/>
                          <w:sz w:val="20"/>
                          <w:szCs w:val="20"/>
                          <w:lang w:eastAsia="hu-HU"/>
                        </w:rPr>
                        <w:t xml:space="preserve"> p2</w:t>
                      </w:r>
                      <w:r w:rsidRPr="00A512B1">
                        <w:rPr>
                          <w:rFonts w:ascii="Courier New" w:eastAsia="Times New Roman" w:hAnsi="Courier New" w:cs="Courier New"/>
                          <w:b/>
                          <w:bCs/>
                          <w:color w:val="FF0000"/>
                          <w:sz w:val="20"/>
                          <w:szCs w:val="20"/>
                          <w:shd w:val="clear" w:color="auto" w:fill="F7F7F7"/>
                          <w:lang w:eastAsia="hu-HU"/>
                        </w:rPr>
                        <w:t>))</w:t>
                      </w:r>
                    </w:p>
                    <w:p w14:paraId="53EA6470"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roofErr w:type="spellStart"/>
                      <w:r w:rsidRPr="00A512B1">
                        <w:rPr>
                          <w:rFonts w:ascii="Courier New" w:eastAsia="Times New Roman" w:hAnsi="Courier New" w:cs="Courier New"/>
                          <w:b/>
                          <w:bCs/>
                          <w:color w:val="0000FF"/>
                          <w:sz w:val="20"/>
                          <w:szCs w:val="20"/>
                          <w:lang w:eastAsia="hu-HU"/>
                        </w:rPr>
                        <w:t>setq</w:t>
                      </w:r>
                      <w:proofErr w:type="spellEnd"/>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idx</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b/>
                          <w:bCs/>
                          <w:color w:val="0000FF"/>
                          <w:sz w:val="20"/>
                          <w:szCs w:val="20"/>
                          <w:lang w:eastAsia="hu-HU"/>
                        </w:rPr>
                        <w:t>+</w:t>
                      </w:r>
                      <w:r w:rsidRPr="00A512B1">
                        <w:rPr>
                          <w:rFonts w:ascii="Courier New" w:eastAsia="Times New Roman" w:hAnsi="Courier New" w:cs="Courier New"/>
                          <w:color w:val="000000"/>
                          <w:sz w:val="20"/>
                          <w:szCs w:val="20"/>
                          <w:lang w:eastAsia="hu-HU"/>
                        </w:rPr>
                        <w:t xml:space="preserve"> </w:t>
                      </w:r>
                      <w:proofErr w:type="spellStart"/>
                      <w:r w:rsidRPr="00A512B1">
                        <w:rPr>
                          <w:rFonts w:ascii="Courier New" w:eastAsia="Times New Roman" w:hAnsi="Courier New" w:cs="Courier New"/>
                          <w:color w:val="000000"/>
                          <w:sz w:val="20"/>
                          <w:szCs w:val="20"/>
                          <w:lang w:eastAsia="hu-HU"/>
                        </w:rPr>
                        <w:t>idx</w:t>
                      </w:r>
                      <w:proofErr w:type="spellEnd"/>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008000"/>
                          <w:sz w:val="20"/>
                          <w:szCs w:val="20"/>
                          <w:lang w:eastAsia="hu-HU"/>
                        </w:rPr>
                        <w:t>1</w:t>
                      </w:r>
                      <w:r w:rsidRPr="00A512B1">
                        <w:rPr>
                          <w:rFonts w:ascii="Courier New" w:eastAsia="Times New Roman" w:hAnsi="Courier New" w:cs="Courier New"/>
                          <w:b/>
                          <w:bCs/>
                          <w:color w:val="FF0000"/>
                          <w:sz w:val="20"/>
                          <w:szCs w:val="20"/>
                          <w:shd w:val="clear" w:color="auto" w:fill="F7F7F7"/>
                          <w:lang w:eastAsia="hu-HU"/>
                        </w:rPr>
                        <w:t>))</w:t>
                      </w:r>
                      <w:r w:rsidRPr="00A512B1">
                        <w:rPr>
                          <w:rFonts w:ascii="Courier New" w:eastAsia="Times New Roman" w:hAnsi="Courier New" w:cs="Courier New"/>
                          <w:color w:val="000000"/>
                          <w:sz w:val="20"/>
                          <w:szCs w:val="20"/>
                          <w:lang w:eastAsia="hu-HU"/>
                        </w:rPr>
                        <w:t xml:space="preserve">    </w:t>
                      </w:r>
                    </w:p>
                    <w:p w14:paraId="621BF58D" w14:textId="77777777" w:rsidR="003A0535" w:rsidRPr="00A512B1" w:rsidRDefault="003A0535" w:rsidP="00A512B1">
                      <w:pPr>
                        <w:shd w:val="clear" w:color="auto" w:fill="FFFFFF"/>
                        <w:spacing w:after="0" w:line="240" w:lineRule="auto"/>
                        <w:rPr>
                          <w:rFonts w:ascii="Courier New" w:eastAsia="Times New Roman" w:hAnsi="Courier New" w:cs="Courier New"/>
                          <w:color w:val="000000"/>
                          <w:sz w:val="20"/>
                          <w:szCs w:val="20"/>
                          <w:lang w:eastAsia="hu-HU"/>
                        </w:rPr>
                      </w:pPr>
                      <w:r w:rsidRPr="00A512B1">
                        <w:rPr>
                          <w:rFonts w:ascii="Courier New" w:eastAsia="Times New Roman" w:hAnsi="Courier New" w:cs="Courier New"/>
                          <w:color w:val="000000"/>
                          <w:sz w:val="20"/>
                          <w:szCs w:val="20"/>
                          <w:lang w:eastAsia="hu-HU"/>
                        </w:rPr>
                        <w:t xml:space="preserve">  </w:t>
                      </w:r>
                      <w:r w:rsidRPr="00A512B1">
                        <w:rPr>
                          <w:rFonts w:ascii="Courier New" w:eastAsia="Times New Roman" w:hAnsi="Courier New" w:cs="Courier New"/>
                          <w:b/>
                          <w:bCs/>
                          <w:color w:val="FF0000"/>
                          <w:sz w:val="20"/>
                          <w:szCs w:val="20"/>
                          <w:shd w:val="clear" w:color="auto" w:fill="F7F7F7"/>
                          <w:lang w:eastAsia="hu-HU"/>
                        </w:rPr>
                        <w:t>)</w:t>
                      </w:r>
                    </w:p>
                    <w:p w14:paraId="65A80C65" w14:textId="77777777" w:rsidR="003A0535" w:rsidRPr="00A512B1" w:rsidRDefault="003A0535" w:rsidP="00A512B1">
                      <w:pPr>
                        <w:shd w:val="clear" w:color="auto" w:fill="FFFFFF"/>
                        <w:spacing w:after="0" w:line="240" w:lineRule="auto"/>
                        <w:rPr>
                          <w:rFonts w:ascii="Times New Roman" w:eastAsia="Times New Roman" w:hAnsi="Times New Roman" w:cs="Times New Roman"/>
                          <w:sz w:val="24"/>
                          <w:szCs w:val="24"/>
                          <w:lang w:eastAsia="hu-HU"/>
                        </w:rPr>
                      </w:pPr>
                      <w:r w:rsidRPr="00A512B1">
                        <w:rPr>
                          <w:rFonts w:ascii="Courier New" w:eastAsia="Times New Roman" w:hAnsi="Courier New" w:cs="Courier New"/>
                          <w:b/>
                          <w:bCs/>
                          <w:color w:val="FF0000"/>
                          <w:sz w:val="20"/>
                          <w:szCs w:val="20"/>
                          <w:shd w:val="clear" w:color="auto" w:fill="F7F7F7"/>
                          <w:lang w:eastAsia="hu-HU"/>
                        </w:rPr>
                        <w:t>)</w:t>
                      </w:r>
                    </w:p>
                    <w:p w14:paraId="7AF0674A" w14:textId="77777777" w:rsidR="003A0535" w:rsidRDefault="003A0535" w:rsidP="00A745C7"/>
                  </w:txbxContent>
                </v:textbox>
                <w10:anchorlock/>
              </v:shape>
            </w:pict>
          </mc:Fallback>
        </mc:AlternateContent>
      </w:r>
    </w:p>
    <w:p w14:paraId="3236A11A" w14:textId="77777777" w:rsidR="00A745C7" w:rsidRDefault="005722F4" w:rsidP="00F572BE">
      <w:pPr>
        <w:pStyle w:val="MMKSzovegtorzs"/>
      </w:pPr>
      <w:r>
        <w:t>A</w:t>
      </w:r>
      <w:r w:rsidR="000F0101">
        <w:t xml:space="preserve"> </w:t>
      </w:r>
      <w:r w:rsidR="000F0101" w:rsidRPr="000F0101">
        <w:rPr>
          <w:rStyle w:val="Erskiemels"/>
        </w:rPr>
        <w:t>szint-0.lsp</w:t>
      </w:r>
      <w:r w:rsidR="000F0101">
        <w:t xml:space="preserve"> állomány </w:t>
      </w:r>
      <w:r w:rsidR="000F0101" w:rsidRPr="000F0101">
        <w:rPr>
          <w:rStyle w:val="Erskiemels"/>
        </w:rPr>
        <w:t>_APPLOAD</w:t>
      </w:r>
      <w:r w:rsidR="000F0101">
        <w:t xml:space="preserve"> paranccsal történő betöltése után a </w:t>
      </w:r>
      <w:r w:rsidR="000F0101" w:rsidRPr="000F0101">
        <w:rPr>
          <w:rStyle w:val="Erskiemels"/>
        </w:rPr>
        <w:t>PRINT</w:t>
      </w:r>
      <w:r w:rsidR="000F0101">
        <w:rPr>
          <w:rStyle w:val="Erskiemels"/>
        </w:rPr>
        <w:t xml:space="preserve"> </w:t>
      </w:r>
      <w:r w:rsidR="000F0101">
        <w:t xml:space="preserve"> </w:t>
      </w:r>
      <w:r>
        <w:t xml:space="preserve">függvény </w:t>
      </w:r>
      <w:r w:rsidR="000F0101">
        <w:t xml:space="preserve">a parancssorba kiírja a meghívható parancs nevét: </w:t>
      </w:r>
      <w:r w:rsidR="000F0101" w:rsidRPr="000F0101">
        <w:rPr>
          <w:rStyle w:val="Erskiemels"/>
        </w:rPr>
        <w:t>szint-0</w:t>
      </w:r>
    </w:p>
    <w:p w14:paraId="74CF28CD" w14:textId="77777777" w:rsidR="000F0101" w:rsidRDefault="000F0101" w:rsidP="00A50776">
      <w:pPr>
        <w:pStyle w:val="MMKSzovegtorzs"/>
        <w:keepNext/>
      </w:pPr>
      <w:r>
        <w:t xml:space="preserve">Az új parancs futtatása során az </w:t>
      </w:r>
      <w:r w:rsidRPr="00A50776">
        <w:rPr>
          <w:rStyle w:val="Erskiemels"/>
        </w:rPr>
        <w:t>SSGET</w:t>
      </w:r>
      <w:r>
        <w:t xml:space="preserve"> </w:t>
      </w:r>
      <w:r w:rsidR="00A55201">
        <w:t xml:space="preserve"> </w:t>
      </w:r>
      <w:r w:rsidR="00A50776">
        <w:t>függvény segítségével</w:t>
      </w:r>
      <w:r>
        <w:t xml:space="preserve"> a teljes rajzi adatbá</w:t>
      </w:r>
      <w:r w:rsidR="00F477BC">
        <w:t>z</w:t>
      </w:r>
      <w:r>
        <w:t>isból</w:t>
      </w:r>
      <w:r w:rsidR="00F477BC">
        <w:t xml:space="preserve"> (</w:t>
      </w:r>
      <w:r w:rsidR="00F477BC" w:rsidRPr="00A50776">
        <w:rPr>
          <w:rStyle w:val="Erskiemels"/>
          <w:lang w:eastAsia="hu-HU"/>
        </w:rPr>
        <w:t>"X"</w:t>
      </w:r>
      <w:r w:rsidRPr="00A50776">
        <w:rPr>
          <w:rStyle w:val="Erskiemels"/>
        </w:rPr>
        <w:t xml:space="preserve"> </w:t>
      </w:r>
      <w:r w:rsidR="00F477BC">
        <w:t xml:space="preserve">paraméter), a </w:t>
      </w:r>
      <w:r w:rsidR="00A50776">
        <w:t xml:space="preserve">paraméterként átadott </w:t>
      </w:r>
      <w:r w:rsidR="00F477BC">
        <w:t>modelltér</w:t>
      </w:r>
      <w:r w:rsidR="00A50776">
        <w:t>re (rajzterek</w:t>
      </w:r>
      <w:r w:rsidR="00A55201">
        <w:t xml:space="preserve"> DXF</w:t>
      </w:r>
      <w:r w:rsidR="00A50776">
        <w:t xml:space="preserve"> típuskódja a </w:t>
      </w:r>
      <w:r w:rsidR="00A50776" w:rsidRPr="00A55201">
        <w:rPr>
          <w:rStyle w:val="Erskiemels"/>
        </w:rPr>
        <w:t>410</w:t>
      </w:r>
      <w:r w:rsidR="00A50776">
        <w:t xml:space="preserve"> és a modelltérre vonatkozó értéke </w:t>
      </w:r>
      <w:r w:rsidR="00A50776" w:rsidRPr="00A50776">
        <w:rPr>
          <w:rStyle w:val="Erskiemels"/>
          <w:lang w:eastAsia="hu-HU"/>
        </w:rPr>
        <w:t>"Model"</w:t>
      </w:r>
      <w:r w:rsidR="00A50776">
        <w:t>)</w:t>
      </w:r>
      <w:r w:rsidR="00F477BC">
        <w:t xml:space="preserve"> és blokk elemek</w:t>
      </w:r>
      <w:r w:rsidR="00A50776">
        <w:t xml:space="preserve">re (elemtípus kódja a </w:t>
      </w:r>
      <w:r w:rsidR="00A50776" w:rsidRPr="00A50776">
        <w:rPr>
          <w:rStyle w:val="Erskiemels"/>
        </w:rPr>
        <w:t>0</w:t>
      </w:r>
      <w:r w:rsidR="00A50776">
        <w:t xml:space="preserve">, míg a blokkok esetén ennek értéke az </w:t>
      </w:r>
      <w:r w:rsidR="00A50776" w:rsidRPr="00A50776">
        <w:rPr>
          <w:rStyle w:val="Erskiemels"/>
        </w:rPr>
        <w:t>INSERT</w:t>
      </w:r>
      <w:r w:rsidR="00A50776">
        <w:t>) vonatkozó szűrővel</w:t>
      </w:r>
      <w:r w:rsidR="00F477BC">
        <w:t xml:space="preserve"> </w:t>
      </w:r>
      <w:r w:rsidR="00A50776">
        <w:t xml:space="preserve">egy kiválasztási halmazba gyűjti az összes modelltérben lévő blokk elemet, melyeket egy </w:t>
      </w:r>
      <w:r w:rsidR="00A50776" w:rsidRPr="00A50776">
        <w:rPr>
          <w:rStyle w:val="Erskiemels"/>
        </w:rPr>
        <w:t>S</w:t>
      </w:r>
      <w:r w:rsidR="00FD1265">
        <w:rPr>
          <w:rStyle w:val="Erskiemels"/>
        </w:rPr>
        <w:t>EL</w:t>
      </w:r>
      <w:r w:rsidR="00A50776">
        <w:t xml:space="preserve">  nevű változóban tárol el.</w:t>
      </w:r>
    </w:p>
    <w:p w14:paraId="4A5D2FD1" w14:textId="77777777" w:rsidR="00A50776" w:rsidRDefault="00A50776" w:rsidP="00A50776">
      <w:pPr>
        <w:pStyle w:val="MMKSzovegtorzs"/>
        <w:keepNext/>
      </w:pPr>
      <w:r>
        <w:t xml:space="preserve">Ezután az </w:t>
      </w:r>
      <w:r w:rsidRPr="00A55201">
        <w:rPr>
          <w:rStyle w:val="Erskiemels"/>
        </w:rPr>
        <w:t xml:space="preserve">IF </w:t>
      </w:r>
      <w:r w:rsidR="00A55201">
        <w:rPr>
          <w:rStyle w:val="Erskiemels"/>
        </w:rPr>
        <w:t xml:space="preserve"> </w:t>
      </w:r>
      <w:r w:rsidR="00A55201">
        <w:t>függ</w:t>
      </w:r>
      <w:r>
        <w:t>vényben</w:t>
      </w:r>
      <w:r w:rsidR="00A55201">
        <w:t>,</w:t>
      </w:r>
      <w:r>
        <w:t xml:space="preserve"> attól függően, hogy a kiválasztási lista üres-e vagy nem (azaz van-e blokk vagy nem) a </w:t>
      </w:r>
      <w:r w:rsidR="00FD1265">
        <w:rPr>
          <w:rStyle w:val="Erskiemels"/>
        </w:rPr>
        <w:t>BNUM</w:t>
      </w:r>
      <w:r>
        <w:t xml:space="preserve"> nevű változó </w:t>
      </w:r>
      <w:r w:rsidR="008F1953">
        <w:t>értéke vagy 0</w:t>
      </w:r>
      <w:r w:rsidR="00A55201">
        <w:t>,</w:t>
      </w:r>
      <w:r w:rsidR="008F1953">
        <w:t xml:space="preserve"> vagy a kiválasz</w:t>
      </w:r>
      <w:r w:rsidR="009E1689">
        <w:t xml:space="preserve">tási lista elemeinek száma </w:t>
      </w:r>
      <w:r w:rsidR="00FD1265">
        <w:t>(</w:t>
      </w:r>
      <w:r w:rsidR="00FD1265" w:rsidRPr="00FD1265">
        <w:rPr>
          <w:rStyle w:val="Erskiemels"/>
        </w:rPr>
        <w:t>SSLENGTH</w:t>
      </w:r>
      <w:r w:rsidR="00FD1265">
        <w:t xml:space="preserve">  függvénnyel) </w:t>
      </w:r>
      <w:r w:rsidR="009E1689">
        <w:t xml:space="preserve">lesz, majd ezen </w:t>
      </w:r>
      <w:r w:rsidR="00FD1265">
        <w:rPr>
          <w:rStyle w:val="Erskiemels"/>
        </w:rPr>
        <w:t>BNUM</w:t>
      </w:r>
      <w:r w:rsidR="00FD1265">
        <w:t xml:space="preserve"> </w:t>
      </w:r>
      <w:r w:rsidR="009E1689">
        <w:t xml:space="preserve">változó értékét </w:t>
      </w:r>
      <w:r w:rsidR="00FB268C">
        <w:lastRenderedPageBreak/>
        <w:t>s</w:t>
      </w:r>
      <w:r w:rsidR="009E1689">
        <w:t>zöveggé alakítva (</w:t>
      </w:r>
      <w:r w:rsidR="009E1689" w:rsidRPr="009E1689">
        <w:rPr>
          <w:rStyle w:val="Erskiemels"/>
        </w:rPr>
        <w:t>ITOA</w:t>
      </w:r>
      <w:r w:rsidR="00FD1265">
        <w:t xml:space="preserve"> függvény)</w:t>
      </w:r>
      <w:r w:rsidR="009E1689">
        <w:t>, és az hozzáfűzve a megadott szöveghez (</w:t>
      </w:r>
      <w:r w:rsidR="009E1689" w:rsidRPr="009E1689">
        <w:rPr>
          <w:rStyle w:val="Erskiemels"/>
        </w:rPr>
        <w:t>STRCAT</w:t>
      </w:r>
      <w:r w:rsidR="009E1689">
        <w:t>) kiíratjuk a rajz modellterében található blokkok számát.</w:t>
      </w:r>
    </w:p>
    <w:p w14:paraId="74003BC4" w14:textId="77777777" w:rsidR="009E1689" w:rsidRDefault="009E1689" w:rsidP="00A50776">
      <w:pPr>
        <w:pStyle w:val="MMKSzovegtorzs"/>
        <w:keepNext/>
      </w:pPr>
      <w:r>
        <w:t xml:space="preserve">A program következő lépéseként a </w:t>
      </w:r>
      <w:r w:rsidRPr="009E1689">
        <w:rPr>
          <w:rStyle w:val="Erskiemels"/>
        </w:rPr>
        <w:t>WHILE</w:t>
      </w:r>
      <w:r>
        <w:t xml:space="preserve"> blokk addig fut le ismétlődve, míg a </w:t>
      </w:r>
      <w:r w:rsidR="00FD1265">
        <w:rPr>
          <w:rStyle w:val="Erskiemels"/>
        </w:rPr>
        <w:t>BNUM</w:t>
      </w:r>
      <w:r w:rsidR="00FD1265">
        <w:t xml:space="preserve"> </w:t>
      </w:r>
      <w:r>
        <w:t xml:space="preserve">változó nagyobb, mint a 0 kezdeti értékre beállított új </w:t>
      </w:r>
      <w:r w:rsidRPr="009E1689">
        <w:rPr>
          <w:rStyle w:val="Erskiemels"/>
        </w:rPr>
        <w:t>I</w:t>
      </w:r>
      <w:r w:rsidR="00FD1265">
        <w:rPr>
          <w:rStyle w:val="Erskiemels"/>
        </w:rPr>
        <w:t>DX</w:t>
      </w:r>
      <w:r>
        <w:t xml:space="preserve"> változó. A WHILE blokk törzsében az következő műveletek kerülnek ismétlésre:</w:t>
      </w:r>
    </w:p>
    <w:p w14:paraId="4801BC0C" w14:textId="77777777" w:rsidR="007E79AA" w:rsidRDefault="009E1689" w:rsidP="00463DEA">
      <w:pPr>
        <w:pStyle w:val="MMKSzovegtorzs"/>
        <w:keepNext/>
        <w:numPr>
          <w:ilvl w:val="0"/>
          <w:numId w:val="15"/>
        </w:numPr>
      </w:pPr>
      <w:r>
        <w:t xml:space="preserve">Az </w:t>
      </w:r>
      <w:r w:rsidRPr="00B5087F">
        <w:rPr>
          <w:rStyle w:val="Erskiemels"/>
        </w:rPr>
        <w:t>S</w:t>
      </w:r>
      <w:r w:rsidR="00FD1265" w:rsidRPr="00B5087F">
        <w:rPr>
          <w:rStyle w:val="Erskiemels"/>
        </w:rPr>
        <w:t>EL</w:t>
      </w:r>
      <w:r>
        <w:t xml:space="preserve"> kiválasztási halmaz </w:t>
      </w:r>
      <w:r w:rsidRPr="00B5087F">
        <w:rPr>
          <w:rStyle w:val="Erskiemels"/>
        </w:rPr>
        <w:t>I</w:t>
      </w:r>
      <w:r w:rsidR="00FD1265" w:rsidRPr="00B5087F">
        <w:rPr>
          <w:rStyle w:val="Erskiemels"/>
        </w:rPr>
        <w:t>DX</w:t>
      </w:r>
      <w:r>
        <w:t>-edik eleme</w:t>
      </w:r>
      <w:r w:rsidR="00FD1265">
        <w:t>, mely ez esetben egy blokk elem,</w:t>
      </w:r>
      <w:r>
        <w:t xml:space="preserve"> kerül egy új E</w:t>
      </w:r>
      <w:r w:rsidR="003D7B59">
        <w:t>NT változóba</w:t>
      </w:r>
    </w:p>
    <w:p w14:paraId="0597FD4B" w14:textId="77777777" w:rsidR="009E1689" w:rsidRDefault="009C2615" w:rsidP="00463DEA">
      <w:pPr>
        <w:pStyle w:val="MMKSzovegtorzs"/>
        <w:keepNext/>
        <w:numPr>
          <w:ilvl w:val="0"/>
          <w:numId w:val="15"/>
        </w:numPr>
      </w:pPr>
      <w:r>
        <w:t xml:space="preserve">Az </w:t>
      </w:r>
      <w:r w:rsidRPr="00B5087F">
        <w:rPr>
          <w:rStyle w:val="Erskiemels"/>
        </w:rPr>
        <w:t>ENTGET</w:t>
      </w:r>
      <w:r>
        <w:t xml:space="preserve"> függvénnyel az </w:t>
      </w:r>
      <w:r w:rsidRPr="00B5087F">
        <w:rPr>
          <w:rStyle w:val="Erskiemels"/>
        </w:rPr>
        <w:t>ATTS</w:t>
      </w:r>
      <w:r>
        <w:t xml:space="preserve"> változóba kerülnek eltárolásra a blokk </w:t>
      </w:r>
      <w:r w:rsidRPr="00B5087F">
        <w:rPr>
          <w:rStyle w:val="Erskiemels"/>
        </w:rPr>
        <w:t>DXF</w:t>
      </w:r>
      <w:r>
        <w:t xml:space="preserve"> kódjai</w:t>
      </w:r>
    </w:p>
    <w:p w14:paraId="32DCCD0F" w14:textId="77777777" w:rsidR="009C2615" w:rsidRDefault="009C2615" w:rsidP="00463DEA">
      <w:pPr>
        <w:pStyle w:val="MMKSzovegtorzs"/>
        <w:keepNext/>
        <w:numPr>
          <w:ilvl w:val="0"/>
          <w:numId w:val="15"/>
        </w:numPr>
      </w:pPr>
      <w:r>
        <w:t xml:space="preserve">Ezekből az </w:t>
      </w:r>
      <w:r w:rsidRPr="00B5087F">
        <w:rPr>
          <w:rStyle w:val="Erskiemels"/>
        </w:rPr>
        <w:t>ASSOC</w:t>
      </w:r>
      <w:r>
        <w:t xml:space="preserve"> függvény segítségével kiemeljük a beillesztési koordináta DXF kódpárt (10 DXF kód), majd ennek listafark</w:t>
      </w:r>
      <w:r w:rsidR="00D70611">
        <w:t xml:space="preserve">át, azaz a tényleges koordinátát eltároljuk a </w:t>
      </w:r>
      <w:r w:rsidR="00D70611" w:rsidRPr="00B5087F">
        <w:rPr>
          <w:rStyle w:val="Erskiemels"/>
        </w:rPr>
        <w:t>P</w:t>
      </w:r>
      <w:r w:rsidR="003D7B59" w:rsidRPr="00B5087F">
        <w:rPr>
          <w:rStyle w:val="Erskiemels"/>
        </w:rPr>
        <w:t>1</w:t>
      </w:r>
      <w:r w:rsidR="003D7B59">
        <w:t xml:space="preserve"> változóba</w:t>
      </w:r>
    </w:p>
    <w:p w14:paraId="5BB395BC" w14:textId="77777777" w:rsidR="00D70611" w:rsidRDefault="00D70611" w:rsidP="00463DEA">
      <w:pPr>
        <w:pStyle w:val="MMKSzovegtorzs"/>
        <w:keepNext/>
        <w:numPr>
          <w:ilvl w:val="0"/>
          <w:numId w:val="15"/>
        </w:numPr>
      </w:pPr>
      <w:r>
        <w:t xml:space="preserve">A </w:t>
      </w:r>
      <w:r w:rsidRPr="00B5087F">
        <w:rPr>
          <w:rStyle w:val="Erskiemels"/>
        </w:rPr>
        <w:t>LIST</w:t>
      </w:r>
      <w:r>
        <w:t xml:space="preserve"> listakészítő függvénnyel a </w:t>
      </w:r>
      <w:r w:rsidRPr="00B5087F">
        <w:rPr>
          <w:rStyle w:val="Erskiemels"/>
        </w:rPr>
        <w:t>P1</w:t>
      </w:r>
      <w:r>
        <w:t xml:space="preserve"> pont első és második koordináta értékével, majd harmadik (Z) koordinátaként 0.0-t megadva hozzuk létre az új P2 pontot</w:t>
      </w:r>
    </w:p>
    <w:p w14:paraId="13842C9C" w14:textId="77777777" w:rsidR="003D7B59" w:rsidRDefault="00D70611" w:rsidP="007E79AA">
      <w:pPr>
        <w:pStyle w:val="MMKSzovegtorzs"/>
        <w:keepNext/>
        <w:numPr>
          <w:ilvl w:val="0"/>
          <w:numId w:val="15"/>
        </w:numPr>
      </w:pPr>
      <w:r>
        <w:t>E</w:t>
      </w:r>
      <w:r w:rsidR="003D7B59">
        <w:t xml:space="preserve">zután </w:t>
      </w:r>
      <w:r>
        <w:t>speciális</w:t>
      </w:r>
      <w:r w:rsidR="003D7B59">
        <w:t>, ún. ActiveX LISP</w:t>
      </w:r>
      <w:r>
        <w:t xml:space="preserve"> függvénye</w:t>
      </w:r>
      <w:r w:rsidR="003D7B59">
        <w:t>kke</w:t>
      </w:r>
      <w:r>
        <w:t>l</w:t>
      </w:r>
      <w:r w:rsidR="003D7B59">
        <w:t xml:space="preserve"> az eredeti </w:t>
      </w:r>
      <w:r w:rsidR="003D7B59" w:rsidRPr="00B5087F">
        <w:rPr>
          <w:rStyle w:val="Erskiemels"/>
        </w:rPr>
        <w:t>P1</w:t>
      </w:r>
      <w:r w:rsidR="003D7B59">
        <w:t xml:space="preserve"> pontról a 0.0 magassági értékű </w:t>
      </w:r>
      <w:r w:rsidR="003D7B59" w:rsidRPr="00B5087F">
        <w:rPr>
          <w:rStyle w:val="Erskiemels"/>
        </w:rPr>
        <w:t>P2</w:t>
      </w:r>
      <w:r w:rsidR="003D7B59">
        <w:t xml:space="preserve"> pontra kerül átmozgatásra a blokk. Ezen ActiveX függvények hívásával biztosított, hogy a blokkok akkor is átmozgatásra kerülnek, ha a programot papírtérben hívjuk meg, illetve a modelltérben az objektumok a megjelenítési területen kívülre esnek</w:t>
      </w:r>
    </w:p>
    <w:p w14:paraId="50B011F2" w14:textId="77777777" w:rsidR="003D7B59" w:rsidRDefault="003D7B59" w:rsidP="007E79AA">
      <w:pPr>
        <w:pStyle w:val="MMKSzovegtorzs"/>
        <w:keepNext/>
        <w:numPr>
          <w:ilvl w:val="0"/>
          <w:numId w:val="15"/>
        </w:numPr>
      </w:pPr>
      <w:r>
        <w:t xml:space="preserve">Végül az </w:t>
      </w:r>
      <w:r w:rsidRPr="00B5087F">
        <w:rPr>
          <w:rStyle w:val="Erskiemels"/>
        </w:rPr>
        <w:t>IDX</w:t>
      </w:r>
      <w:r>
        <w:t xml:space="preserve"> változó értéke kerül eggyel növelésre, majd a </w:t>
      </w:r>
      <w:r w:rsidRPr="00B5087F">
        <w:rPr>
          <w:rStyle w:val="Erskiemels"/>
        </w:rPr>
        <w:t>WHILE</w:t>
      </w:r>
      <w:r>
        <w:t xml:space="preserve"> feltételvizsgálat ismét lefut</w:t>
      </w:r>
    </w:p>
    <w:p w14:paraId="0DAD5060" w14:textId="77777777" w:rsidR="003D7B59" w:rsidRDefault="006935BD" w:rsidP="003D7B59">
      <w:pPr>
        <w:pStyle w:val="MMKSzovegtorzs"/>
      </w:pPr>
      <w:r>
        <w:t>A</w:t>
      </w:r>
      <w:r w:rsidR="003D7B59">
        <w:t xml:space="preserve"> </w:t>
      </w:r>
      <w:r w:rsidR="003D7B59" w:rsidRPr="00B5087F">
        <w:rPr>
          <w:rStyle w:val="Erskiemels"/>
        </w:rPr>
        <w:t>WHILE</w:t>
      </w:r>
      <w:r w:rsidR="003D7B59">
        <w:t xml:space="preserve"> ciklus pontosan annyiszor kerül lefuttatásra, ahány blokkelem van.</w:t>
      </w:r>
    </w:p>
    <w:p w14:paraId="4CF13616" w14:textId="77777777" w:rsidR="003D7B59" w:rsidRDefault="00A745C7" w:rsidP="003D7B59">
      <w:pPr>
        <w:pStyle w:val="MMKSzovegtorzs"/>
      </w:pPr>
      <w:r>
        <w:t xml:space="preserve"> </w:t>
      </w:r>
      <w:r w:rsidR="00F173B3">
        <w:t xml:space="preserve">Az </w:t>
      </w:r>
      <w:r>
        <w:t>előző programhoz hasonlóan a magassági értékekkel rendelkező vonalláncok (</w:t>
      </w:r>
      <w:r w:rsidR="007155B9" w:rsidRPr="007155B9">
        <w:rPr>
          <w:rStyle w:val="Erskiemels"/>
        </w:rPr>
        <w:t>3DPOLYLINE</w:t>
      </w:r>
      <w:r>
        <w:t>) 0.0 magassággal rendelkező kétdimenziós vonallánccá (</w:t>
      </w:r>
      <w:r w:rsidR="006935BD" w:rsidRPr="006935BD">
        <w:rPr>
          <w:rStyle w:val="Erskiemels"/>
        </w:rPr>
        <w:t>LWPOLYLINE</w:t>
      </w:r>
      <w:r>
        <w:t xml:space="preserve">) alakítása a következő </w:t>
      </w:r>
      <w:r w:rsidR="003D7B59">
        <w:t>LISP programmal lehetséges:</w:t>
      </w:r>
    </w:p>
    <w:p w14:paraId="5CB4C135" w14:textId="77777777" w:rsidR="00F572BE" w:rsidRDefault="00A745C7" w:rsidP="007E79AA">
      <w:pPr>
        <w:pStyle w:val="MMKSzovegtorzs"/>
        <w:keepNext/>
      </w:pPr>
      <w:r>
        <w:rPr>
          <w:noProof/>
          <w:lang w:eastAsia="hu-HU"/>
        </w:rPr>
        <w:lastRenderedPageBreak/>
        <mc:AlternateContent>
          <mc:Choice Requires="wps">
            <w:drawing>
              <wp:inline distT="0" distB="0" distL="0" distR="0" wp14:anchorId="339726FF" wp14:editId="48BFD2B6">
                <wp:extent cx="5582920" cy="4860290"/>
                <wp:effectExtent l="0" t="0" r="17780" b="16510"/>
                <wp:docPr id="18" name="Szövegdoboz 18"/>
                <wp:cNvGraphicFramePr/>
                <a:graphic xmlns:a="http://schemas.openxmlformats.org/drawingml/2006/main">
                  <a:graphicData uri="http://schemas.microsoft.com/office/word/2010/wordprocessingShape">
                    <wps:wsp>
                      <wps:cNvSpPr txBox="1"/>
                      <wps:spPr>
                        <a:xfrm>
                          <a:off x="0" y="0"/>
                          <a:ext cx="5582920" cy="4860290"/>
                        </a:xfrm>
                        <a:prstGeom prst="rect">
                          <a:avLst/>
                        </a:prstGeom>
                        <a:solidFill>
                          <a:schemeClr val="lt1"/>
                        </a:solidFill>
                        <a:ln w="6350">
                          <a:solidFill>
                            <a:prstClr val="black"/>
                          </a:solidFill>
                        </a:ln>
                      </wps:spPr>
                      <wps:txbx>
                        <w:txbxContent>
                          <w:p w14:paraId="5F8DF430"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princ</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"\n- utasítás: 3dpl-pl"</w:t>
                            </w:r>
                            <w:r w:rsidRPr="00A745C7">
                              <w:rPr>
                                <w:rFonts w:ascii="Courier New" w:eastAsia="Times New Roman" w:hAnsi="Courier New" w:cs="Courier New"/>
                                <w:b/>
                                <w:bCs/>
                                <w:color w:val="0080C0"/>
                                <w:sz w:val="20"/>
                                <w:szCs w:val="20"/>
                                <w:lang w:eastAsia="hu-HU"/>
                              </w:rPr>
                              <w:t>)</w:t>
                            </w:r>
                          </w:p>
                          <w:p w14:paraId="63DDCE25"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defun</w:t>
                            </w:r>
                            <w:r w:rsidRPr="00A745C7">
                              <w:rPr>
                                <w:rFonts w:ascii="Courier New" w:eastAsia="Times New Roman" w:hAnsi="Courier New" w:cs="Courier New"/>
                                <w:color w:val="000000"/>
                                <w:sz w:val="20"/>
                                <w:szCs w:val="20"/>
                                <w:lang w:eastAsia="hu-HU"/>
                              </w:rPr>
                              <w:t xml:space="preserve"> c:3dpl-pl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w:t>
                            </w:r>
                            <w:r w:rsidRPr="00A745C7">
                              <w:rPr>
                                <w:rFonts w:ascii="Courier New" w:eastAsia="Times New Roman" w:hAnsi="Courier New" w:cs="Courier New"/>
                                <w:color w:val="000000"/>
                                <w:sz w:val="20"/>
                                <w:szCs w:val="20"/>
                                <w:lang w:eastAsia="hu-HU"/>
                              </w:rPr>
                              <w:t xml:space="preserve"> os s h e3 e2 ep ap p pl</w:t>
                            </w:r>
                            <w:r w:rsidRPr="00A745C7">
                              <w:rPr>
                                <w:rFonts w:ascii="Courier New" w:eastAsia="Times New Roman" w:hAnsi="Courier New" w:cs="Courier New"/>
                                <w:b/>
                                <w:bCs/>
                                <w:color w:val="0080C0"/>
                                <w:sz w:val="20"/>
                                <w:szCs w:val="20"/>
                                <w:lang w:eastAsia="hu-HU"/>
                              </w:rPr>
                              <w:t>)</w:t>
                            </w:r>
                          </w:p>
                          <w:p w14:paraId="4F3A532F"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setvar </w:t>
                            </w:r>
                            <w:r w:rsidRPr="00A745C7">
                              <w:rPr>
                                <w:rFonts w:ascii="Courier New" w:eastAsia="Times New Roman" w:hAnsi="Courier New" w:cs="Courier New"/>
                                <w:color w:val="808080"/>
                                <w:sz w:val="20"/>
                                <w:szCs w:val="20"/>
                                <w:lang w:eastAsia="hu-HU"/>
                              </w:rPr>
                              <w:t>"cmdecho"</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0B960194"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command </w:t>
                            </w:r>
                            <w:r w:rsidRPr="00A745C7">
                              <w:rPr>
                                <w:rFonts w:ascii="Courier New" w:eastAsia="Times New Roman" w:hAnsi="Courier New" w:cs="Courier New"/>
                                <w:color w:val="808080"/>
                                <w:sz w:val="20"/>
                                <w:szCs w:val="20"/>
                                <w:lang w:eastAsia="hu-HU"/>
                              </w:rPr>
                              <w:t>"_elevation"</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0.0</w:t>
                            </w:r>
                            <w:r w:rsidRPr="00A745C7">
                              <w:rPr>
                                <w:rFonts w:ascii="Courier New" w:eastAsia="Times New Roman" w:hAnsi="Courier New" w:cs="Courier New"/>
                                <w:b/>
                                <w:bCs/>
                                <w:color w:val="0080C0"/>
                                <w:sz w:val="20"/>
                                <w:szCs w:val="20"/>
                                <w:lang w:eastAsia="hu-HU"/>
                              </w:rPr>
                              <w:t>)</w:t>
                            </w:r>
                          </w:p>
                          <w:p w14:paraId="14C73388"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os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getvar </w:t>
                            </w:r>
                            <w:r w:rsidRPr="00A745C7">
                              <w:rPr>
                                <w:rFonts w:ascii="Courier New" w:eastAsia="Times New Roman" w:hAnsi="Courier New" w:cs="Courier New"/>
                                <w:color w:val="808080"/>
                                <w:sz w:val="20"/>
                                <w:szCs w:val="20"/>
                                <w:lang w:eastAsia="hu-HU"/>
                              </w:rPr>
                              <w:t>"osmode"</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setvar </w:t>
                            </w:r>
                            <w:r w:rsidRPr="00A745C7">
                              <w:rPr>
                                <w:rFonts w:ascii="Courier New" w:eastAsia="Times New Roman" w:hAnsi="Courier New" w:cs="Courier New"/>
                                <w:color w:val="808080"/>
                                <w:sz w:val="20"/>
                                <w:szCs w:val="20"/>
                                <w:lang w:eastAsia="hu-HU"/>
                              </w:rPr>
                              <w:t>"osmode"</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391094B1" w14:textId="77777777" w:rsidR="003A0535"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if</w:t>
                            </w:r>
                            <w:r w:rsidRPr="00A745C7">
                              <w:rPr>
                                <w:rFonts w:ascii="Courier New" w:eastAsia="Times New Roman" w:hAnsi="Courier New" w:cs="Courier New"/>
                                <w:color w:val="000000"/>
                                <w:sz w:val="20"/>
                                <w:szCs w:val="20"/>
                                <w:lang w:eastAsia="hu-HU"/>
                              </w:rPr>
                              <w:t xml:space="preserve"> </w:t>
                            </w:r>
                          </w:p>
                          <w:p w14:paraId="4C250B30" w14:textId="77777777" w:rsidR="003A0535" w:rsidRDefault="003A0535" w:rsidP="003D1CE1">
                            <w:pPr>
                              <w:shd w:val="clear" w:color="auto" w:fill="FFFFFF"/>
                              <w:spacing w:after="0" w:line="240" w:lineRule="auto"/>
                              <w:ind w:left="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s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ssget </w:t>
                            </w:r>
                            <w:r w:rsidRPr="00A745C7">
                              <w:rPr>
                                <w:rFonts w:ascii="Courier New" w:eastAsia="Times New Roman" w:hAnsi="Courier New" w:cs="Courier New"/>
                                <w:color w:val="808080"/>
                                <w:sz w:val="20"/>
                                <w:szCs w:val="20"/>
                                <w:lang w:eastAsia="hu-HU"/>
                              </w:rPr>
                              <w:t>"X"</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list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cons</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"POLYLINE"</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p>
                          <w:p w14:paraId="442B15D1" w14:textId="77777777" w:rsidR="003A0535" w:rsidRPr="00A745C7" w:rsidRDefault="003A0535" w:rsidP="003D1CE1">
                            <w:pPr>
                              <w:shd w:val="clear" w:color="auto" w:fill="FFFFFF"/>
                              <w:spacing w:after="0" w:line="240" w:lineRule="auto"/>
                              <w:ind w:left="1416"/>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cons</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410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getvar </w:t>
                            </w:r>
                            <w:r w:rsidRPr="00A745C7">
                              <w:rPr>
                                <w:rFonts w:ascii="Courier New" w:eastAsia="Times New Roman" w:hAnsi="Courier New" w:cs="Courier New"/>
                                <w:color w:val="808080"/>
                                <w:sz w:val="20"/>
                                <w:szCs w:val="20"/>
                                <w:lang w:eastAsia="hu-HU"/>
                              </w:rPr>
                              <w:t>"ctab"</w:t>
                            </w:r>
                            <w:r w:rsidRPr="00A745C7">
                              <w:rPr>
                                <w:rFonts w:ascii="Courier New" w:eastAsia="Times New Roman" w:hAnsi="Courier New" w:cs="Courier New"/>
                                <w:b/>
                                <w:bCs/>
                                <w:color w:val="0080C0"/>
                                <w:sz w:val="20"/>
                                <w:szCs w:val="20"/>
                                <w:lang w:eastAsia="hu-HU"/>
                              </w:rPr>
                              <w:t>)))))</w:t>
                            </w:r>
                          </w:p>
                          <w:p w14:paraId="43F0C38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sslength s</w:t>
                            </w:r>
                            <w:r w:rsidRPr="00A745C7">
                              <w:rPr>
                                <w:rFonts w:ascii="Courier New" w:eastAsia="Times New Roman" w:hAnsi="Courier New" w:cs="Courier New"/>
                                <w:b/>
                                <w:bCs/>
                                <w:color w:val="0080C0"/>
                                <w:sz w:val="20"/>
                                <w:szCs w:val="20"/>
                                <w:lang w:eastAsia="hu-HU"/>
                              </w:rPr>
                              <w:t>))</w:t>
                            </w:r>
                          </w:p>
                          <w:p w14:paraId="068ABCC9"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1379263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29BBD27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while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&gt;</w:t>
                            </w:r>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2586DC54"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e3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ssname s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1- h</w:t>
                            </w:r>
                            <w:r w:rsidRPr="00A745C7">
                              <w:rPr>
                                <w:rFonts w:ascii="Courier New" w:eastAsia="Times New Roman" w:hAnsi="Courier New" w:cs="Courier New"/>
                                <w:b/>
                                <w:bCs/>
                                <w:color w:val="0080C0"/>
                                <w:sz w:val="20"/>
                                <w:szCs w:val="20"/>
                                <w:lang w:eastAsia="hu-HU"/>
                              </w:rPr>
                              <w:t>))))</w:t>
                            </w:r>
                          </w:p>
                          <w:p w14:paraId="41BF50F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pl </w:t>
                            </w:r>
                            <w:r w:rsidRPr="00A745C7">
                              <w:rPr>
                                <w:rFonts w:ascii="Courier New" w:eastAsia="Times New Roman" w:hAnsi="Courier New" w:cs="Courier New"/>
                                <w:b/>
                                <w:bCs/>
                                <w:color w:val="0000FF"/>
                                <w:sz w:val="20"/>
                                <w:szCs w:val="20"/>
                                <w:lang w:eastAsia="hu-HU"/>
                              </w:rPr>
                              <w:t>nil</w:t>
                            </w:r>
                            <w:r w:rsidRPr="00A745C7">
                              <w:rPr>
                                <w:rFonts w:ascii="Courier New" w:eastAsia="Times New Roman" w:hAnsi="Courier New" w:cs="Courier New"/>
                                <w:color w:val="000000"/>
                                <w:sz w:val="20"/>
                                <w:szCs w:val="20"/>
                                <w:lang w:eastAsia="hu-HU"/>
                              </w:rPr>
                              <w:t xml:space="preserve"> ep e3</w:t>
                            </w:r>
                            <w:r w:rsidRPr="00A745C7">
                              <w:rPr>
                                <w:rFonts w:ascii="Courier New" w:eastAsia="Times New Roman" w:hAnsi="Courier New" w:cs="Courier New"/>
                                <w:b/>
                                <w:bCs/>
                                <w:color w:val="0080C0"/>
                                <w:sz w:val="20"/>
                                <w:szCs w:val="20"/>
                                <w:lang w:eastAsia="hu-HU"/>
                              </w:rPr>
                              <w:t>)</w:t>
                            </w:r>
                          </w:p>
                          <w:p w14:paraId="6391F463" w14:textId="77777777" w:rsidR="003A0535"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while </w:t>
                            </w:r>
                          </w:p>
                          <w:p w14:paraId="71595FF1" w14:textId="77777777" w:rsidR="003A0535" w:rsidRDefault="003A0535" w:rsidP="003D1CE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cdr</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assoc</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ap </w:t>
                            </w:r>
                          </w:p>
                          <w:p w14:paraId="0CC2828F" w14:textId="77777777" w:rsidR="003A0535" w:rsidRPr="00A745C7" w:rsidRDefault="003A0535" w:rsidP="003D1CE1">
                            <w:pPr>
                              <w:shd w:val="clear" w:color="auto" w:fill="FFFFFF"/>
                              <w:spacing w:after="0" w:line="240" w:lineRule="auto"/>
                              <w:ind w:left="1416" w:firstLine="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entget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ep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entnext ep</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"SEQEND"</w:t>
                            </w:r>
                            <w:r w:rsidRPr="00A745C7">
                              <w:rPr>
                                <w:rFonts w:ascii="Courier New" w:eastAsia="Times New Roman" w:hAnsi="Courier New" w:cs="Courier New"/>
                                <w:b/>
                                <w:bCs/>
                                <w:color w:val="0080C0"/>
                                <w:sz w:val="20"/>
                                <w:szCs w:val="20"/>
                                <w:lang w:eastAsia="hu-HU"/>
                              </w:rPr>
                              <w:t>)</w:t>
                            </w:r>
                          </w:p>
                          <w:p w14:paraId="1D1771E8"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p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cdr</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assoc</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10</w:t>
                            </w:r>
                            <w:r w:rsidRPr="00A745C7">
                              <w:rPr>
                                <w:rFonts w:ascii="Courier New" w:eastAsia="Times New Roman" w:hAnsi="Courier New" w:cs="Courier New"/>
                                <w:color w:val="000000"/>
                                <w:sz w:val="20"/>
                                <w:szCs w:val="20"/>
                                <w:lang w:eastAsia="hu-HU"/>
                              </w:rPr>
                              <w:t xml:space="preserve"> ap</w:t>
                            </w:r>
                            <w:r w:rsidRPr="00A745C7">
                              <w:rPr>
                                <w:rFonts w:ascii="Courier New" w:eastAsia="Times New Roman" w:hAnsi="Courier New" w:cs="Courier New"/>
                                <w:b/>
                                <w:bCs/>
                                <w:color w:val="0080C0"/>
                                <w:sz w:val="20"/>
                                <w:szCs w:val="20"/>
                                <w:lang w:eastAsia="hu-HU"/>
                              </w:rPr>
                              <w:t>)))</w:t>
                            </w:r>
                          </w:p>
                          <w:p w14:paraId="27798F79"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pl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append</w:t>
                            </w:r>
                            <w:r w:rsidRPr="00A745C7">
                              <w:rPr>
                                <w:rFonts w:ascii="Courier New" w:eastAsia="Times New Roman" w:hAnsi="Courier New" w:cs="Courier New"/>
                                <w:color w:val="000000"/>
                                <w:sz w:val="20"/>
                                <w:szCs w:val="20"/>
                                <w:lang w:eastAsia="hu-HU"/>
                              </w:rPr>
                              <w:t xml:space="preserve"> pl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list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list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car</w:t>
                            </w:r>
                            <w:r w:rsidRPr="00A745C7">
                              <w:rPr>
                                <w:rFonts w:ascii="Courier New" w:eastAsia="Times New Roman" w:hAnsi="Courier New" w:cs="Courier New"/>
                                <w:color w:val="000000"/>
                                <w:sz w:val="20"/>
                                <w:szCs w:val="20"/>
                                <w:lang w:eastAsia="hu-HU"/>
                              </w:rPr>
                              <w:t xml:space="preserve"> p</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cadr</w:t>
                            </w:r>
                            <w:r w:rsidRPr="00A745C7">
                              <w:rPr>
                                <w:rFonts w:ascii="Courier New" w:eastAsia="Times New Roman" w:hAnsi="Courier New" w:cs="Courier New"/>
                                <w:color w:val="000000"/>
                                <w:sz w:val="20"/>
                                <w:szCs w:val="20"/>
                                <w:lang w:eastAsia="hu-HU"/>
                              </w:rPr>
                              <w:t xml:space="preserve"> p</w:t>
                            </w:r>
                            <w:r w:rsidRPr="00A745C7">
                              <w:rPr>
                                <w:rFonts w:ascii="Courier New" w:eastAsia="Times New Roman" w:hAnsi="Courier New" w:cs="Courier New"/>
                                <w:b/>
                                <w:bCs/>
                                <w:color w:val="0080C0"/>
                                <w:sz w:val="20"/>
                                <w:szCs w:val="20"/>
                                <w:lang w:eastAsia="hu-HU"/>
                              </w:rPr>
                              <w:t>)))))</w:t>
                            </w:r>
                          </w:p>
                          <w:p w14:paraId="7D81E5A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7B54298E"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if</w:t>
                            </w:r>
                            <w:r w:rsidRPr="00A745C7">
                              <w:rPr>
                                <w:rFonts w:ascii="Courier New" w:eastAsia="Times New Roman" w:hAnsi="Courier New" w:cs="Courier New"/>
                                <w:color w:val="000000"/>
                                <w:sz w:val="20"/>
                                <w:szCs w:val="20"/>
                                <w:lang w:eastAsia="hu-HU"/>
                              </w:rPr>
                              <w:t xml:space="preserve"> pl</w:t>
                            </w:r>
                          </w:p>
                          <w:p w14:paraId="66CB3062"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if</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&gt;=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length</w:t>
                            </w:r>
                            <w:r w:rsidRPr="00A745C7">
                              <w:rPr>
                                <w:rFonts w:ascii="Courier New" w:eastAsia="Times New Roman" w:hAnsi="Courier New" w:cs="Courier New"/>
                                <w:color w:val="000000"/>
                                <w:sz w:val="20"/>
                                <w:szCs w:val="20"/>
                                <w:lang w:eastAsia="hu-HU"/>
                              </w:rPr>
                              <w:t xml:space="preserve"> pl</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2</w:t>
                            </w:r>
                            <w:r w:rsidRPr="00A745C7">
                              <w:rPr>
                                <w:rFonts w:ascii="Courier New" w:eastAsia="Times New Roman" w:hAnsi="Courier New" w:cs="Courier New"/>
                                <w:b/>
                                <w:bCs/>
                                <w:color w:val="0080C0"/>
                                <w:sz w:val="20"/>
                                <w:szCs w:val="20"/>
                                <w:lang w:eastAsia="hu-HU"/>
                              </w:rPr>
                              <w:t>)</w:t>
                            </w:r>
                          </w:p>
                          <w:p w14:paraId="1C0C0CE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progn</w:t>
                            </w:r>
                          </w:p>
                          <w:p w14:paraId="1558941A"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command </w:t>
                            </w:r>
                            <w:r w:rsidRPr="00A745C7">
                              <w:rPr>
                                <w:rFonts w:ascii="Courier New" w:eastAsia="Times New Roman" w:hAnsi="Courier New" w:cs="Courier New"/>
                                <w:color w:val="808080"/>
                                <w:sz w:val="20"/>
                                <w:szCs w:val="20"/>
                                <w:lang w:eastAsia="hu-HU"/>
                              </w:rPr>
                              <w:t>"_pline"</w:t>
                            </w:r>
                            <w:r w:rsidRPr="00A745C7">
                              <w:rPr>
                                <w:rFonts w:ascii="Courier New" w:eastAsia="Times New Roman" w:hAnsi="Courier New" w:cs="Courier New"/>
                                <w:b/>
                                <w:bCs/>
                                <w:color w:val="0080C0"/>
                                <w:sz w:val="20"/>
                                <w:szCs w:val="20"/>
                                <w:lang w:eastAsia="hu-HU"/>
                              </w:rPr>
                              <w:t>)</w:t>
                            </w:r>
                          </w:p>
                          <w:p w14:paraId="02365F2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foreach p pl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command p</w:t>
                            </w:r>
                            <w:r w:rsidRPr="00A745C7">
                              <w:rPr>
                                <w:rFonts w:ascii="Courier New" w:eastAsia="Times New Roman" w:hAnsi="Courier New" w:cs="Courier New"/>
                                <w:b/>
                                <w:bCs/>
                                <w:color w:val="0080C0"/>
                                <w:sz w:val="20"/>
                                <w:szCs w:val="20"/>
                                <w:lang w:eastAsia="hu-HU"/>
                              </w:rPr>
                              <w:t>))</w:t>
                            </w:r>
                          </w:p>
                          <w:p w14:paraId="7AEDD786"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command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117226E5"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setq</w:t>
                            </w:r>
                            <w:r w:rsidRPr="00A745C7">
                              <w:rPr>
                                <w:rFonts w:ascii="Courier New" w:eastAsia="Times New Roman" w:hAnsi="Courier New" w:cs="Courier New"/>
                                <w:color w:val="000000"/>
                                <w:sz w:val="20"/>
                                <w:szCs w:val="20"/>
                                <w:lang w:eastAsia="hu-HU"/>
                              </w:rPr>
                              <w:t xml:space="preserve"> e2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entlast</w:t>
                            </w:r>
                            <w:r w:rsidRPr="00A745C7">
                              <w:rPr>
                                <w:rFonts w:ascii="Courier New" w:eastAsia="Times New Roman" w:hAnsi="Courier New" w:cs="Courier New"/>
                                <w:b/>
                                <w:bCs/>
                                <w:color w:val="0080C0"/>
                                <w:sz w:val="20"/>
                                <w:szCs w:val="20"/>
                                <w:lang w:eastAsia="hu-HU"/>
                              </w:rPr>
                              <w:t>))</w:t>
                            </w:r>
                          </w:p>
                          <w:p w14:paraId="634AE94B"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command </w:t>
                            </w:r>
                            <w:r w:rsidRPr="00A745C7">
                              <w:rPr>
                                <w:rFonts w:ascii="Courier New" w:eastAsia="Times New Roman" w:hAnsi="Courier New" w:cs="Courier New"/>
                                <w:color w:val="808080"/>
                                <w:sz w:val="20"/>
                                <w:szCs w:val="20"/>
                                <w:lang w:eastAsia="hu-HU"/>
                              </w:rPr>
                              <w:t>"_matchprop"</w:t>
                            </w:r>
                            <w:r w:rsidRPr="00A745C7">
                              <w:rPr>
                                <w:rFonts w:ascii="Courier New" w:eastAsia="Times New Roman" w:hAnsi="Courier New" w:cs="Courier New"/>
                                <w:color w:val="000000"/>
                                <w:sz w:val="20"/>
                                <w:szCs w:val="20"/>
                                <w:lang w:eastAsia="hu-HU"/>
                              </w:rPr>
                              <w:t xml:space="preserve"> e3 e2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4BE4D4B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command </w:t>
                            </w:r>
                            <w:r w:rsidRPr="00A745C7">
                              <w:rPr>
                                <w:rFonts w:ascii="Courier New" w:eastAsia="Times New Roman" w:hAnsi="Courier New" w:cs="Courier New"/>
                                <w:color w:val="808080"/>
                                <w:sz w:val="20"/>
                                <w:szCs w:val="20"/>
                                <w:lang w:eastAsia="hu-HU"/>
                              </w:rPr>
                              <w:t>"_erase"</w:t>
                            </w:r>
                            <w:r w:rsidRPr="00A745C7">
                              <w:rPr>
                                <w:rFonts w:ascii="Courier New" w:eastAsia="Times New Roman" w:hAnsi="Courier New" w:cs="Courier New"/>
                                <w:color w:val="000000"/>
                                <w:sz w:val="20"/>
                                <w:szCs w:val="20"/>
                                <w:lang w:eastAsia="hu-HU"/>
                              </w:rPr>
                              <w:t xml:space="preserve"> e3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24C21F1E"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46308E2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setvar </w:t>
                            </w:r>
                            <w:r w:rsidRPr="00A745C7">
                              <w:rPr>
                                <w:rFonts w:ascii="Courier New" w:eastAsia="Times New Roman" w:hAnsi="Courier New" w:cs="Courier New"/>
                                <w:color w:val="808080"/>
                                <w:sz w:val="20"/>
                                <w:szCs w:val="20"/>
                                <w:lang w:eastAsia="hu-HU"/>
                              </w:rPr>
                              <w:t>"cmdecho"</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1</w:t>
                            </w:r>
                            <w:r w:rsidRPr="00A745C7">
                              <w:rPr>
                                <w:rFonts w:ascii="Courier New" w:eastAsia="Times New Roman" w:hAnsi="Courier New" w:cs="Courier New"/>
                                <w:b/>
                                <w:bCs/>
                                <w:color w:val="0080C0"/>
                                <w:sz w:val="20"/>
                                <w:szCs w:val="20"/>
                                <w:lang w:eastAsia="hu-HU"/>
                              </w:rPr>
                              <w:t>)</w:t>
                            </w:r>
                          </w:p>
                          <w:p w14:paraId="4FCB2AB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princ</w:t>
                            </w:r>
                            <w:r w:rsidRPr="00A745C7">
                              <w:rPr>
                                <w:rFonts w:ascii="Courier New" w:eastAsia="Times New Roman" w:hAnsi="Courier New" w:cs="Courier New"/>
                                <w:b/>
                                <w:bCs/>
                                <w:color w:val="0080C0"/>
                                <w:sz w:val="20"/>
                                <w:szCs w:val="20"/>
                                <w:lang w:eastAsia="hu-HU"/>
                              </w:rPr>
                              <w:t>)</w:t>
                            </w:r>
                          </w:p>
                          <w:p w14:paraId="40337F0F" w14:textId="77777777" w:rsidR="003A0535" w:rsidRPr="00A745C7" w:rsidRDefault="003A0535" w:rsidP="00A745C7">
                            <w:pPr>
                              <w:shd w:val="clear" w:color="auto" w:fill="FFFFFF"/>
                              <w:spacing w:after="0" w:line="240" w:lineRule="auto"/>
                              <w:rPr>
                                <w:rFonts w:ascii="Times New Roman" w:eastAsia="Times New Roman" w:hAnsi="Times New Roman" w:cs="Times New Roman"/>
                                <w:sz w:val="24"/>
                                <w:szCs w:val="24"/>
                                <w:lang w:eastAsia="hu-HU"/>
                              </w:rPr>
                            </w:pPr>
                            <w:r w:rsidRPr="00A745C7">
                              <w:rPr>
                                <w:rFonts w:ascii="Courier New" w:eastAsia="Times New Roman" w:hAnsi="Courier New" w:cs="Courier New"/>
                                <w:b/>
                                <w:bCs/>
                                <w:color w:val="0080C0"/>
                                <w:sz w:val="20"/>
                                <w:szCs w:val="20"/>
                                <w:lang w:eastAsia="hu-HU"/>
                              </w:rPr>
                              <w:t>)</w:t>
                            </w:r>
                          </w:p>
                          <w:p w14:paraId="129E3998" w14:textId="77777777" w:rsidR="003A0535" w:rsidRDefault="003A0535" w:rsidP="00A745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9726FF" id="Szövegdoboz 18" o:spid="_x0000_s1070" type="#_x0000_t202" style="width:439.6pt;height:38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" fillcolor="white [3201]" strokeweight=".5pt">
                <v:textbox>
                  <w:txbxContent>
                    <w:p w14:paraId="5F8DF430"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princ</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n-</w:t>
                      </w:r>
                      <w:proofErr w:type="spellEnd"/>
                      <w:r w:rsidRPr="00A745C7">
                        <w:rPr>
                          <w:rFonts w:ascii="Courier New" w:eastAsia="Times New Roman" w:hAnsi="Courier New" w:cs="Courier New"/>
                          <w:color w:val="808080"/>
                          <w:sz w:val="20"/>
                          <w:szCs w:val="20"/>
                          <w:lang w:eastAsia="hu-HU"/>
                        </w:rPr>
                        <w:t xml:space="preserve"> utasítás: 3dpl-pl"</w:t>
                      </w:r>
                      <w:r w:rsidRPr="00A745C7">
                        <w:rPr>
                          <w:rFonts w:ascii="Courier New" w:eastAsia="Times New Roman" w:hAnsi="Courier New" w:cs="Courier New"/>
                          <w:b/>
                          <w:bCs/>
                          <w:color w:val="0080C0"/>
                          <w:sz w:val="20"/>
                          <w:szCs w:val="20"/>
                          <w:lang w:eastAsia="hu-HU"/>
                        </w:rPr>
                        <w:t>)</w:t>
                      </w:r>
                    </w:p>
                    <w:p w14:paraId="63DDCE25"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defun</w:t>
                      </w:r>
                      <w:proofErr w:type="spellEnd"/>
                      <w:r w:rsidRPr="00A745C7">
                        <w:rPr>
                          <w:rFonts w:ascii="Courier New" w:eastAsia="Times New Roman" w:hAnsi="Courier New" w:cs="Courier New"/>
                          <w:color w:val="000000"/>
                          <w:sz w:val="20"/>
                          <w:szCs w:val="20"/>
                          <w:lang w:eastAsia="hu-HU"/>
                        </w:rPr>
                        <w:t xml:space="preserve"> c:3dpl-pl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w:t>
                      </w:r>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os</w:t>
                      </w:r>
                      <w:proofErr w:type="spellEnd"/>
                      <w:r w:rsidRPr="00A745C7">
                        <w:rPr>
                          <w:rFonts w:ascii="Courier New" w:eastAsia="Times New Roman" w:hAnsi="Courier New" w:cs="Courier New"/>
                          <w:color w:val="000000"/>
                          <w:sz w:val="20"/>
                          <w:szCs w:val="20"/>
                          <w:lang w:eastAsia="hu-HU"/>
                        </w:rPr>
                        <w:t xml:space="preserve"> s h e3 e2 </w:t>
                      </w:r>
                      <w:proofErr w:type="spellStart"/>
                      <w:r w:rsidRPr="00A745C7">
                        <w:rPr>
                          <w:rFonts w:ascii="Courier New" w:eastAsia="Times New Roman" w:hAnsi="Courier New" w:cs="Courier New"/>
                          <w:color w:val="000000"/>
                          <w:sz w:val="20"/>
                          <w:szCs w:val="20"/>
                          <w:lang w:eastAsia="hu-HU"/>
                        </w:rPr>
                        <w:t>ep</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ap</w:t>
                      </w:r>
                      <w:proofErr w:type="spellEnd"/>
                      <w:r w:rsidRPr="00A745C7">
                        <w:rPr>
                          <w:rFonts w:ascii="Courier New" w:eastAsia="Times New Roman" w:hAnsi="Courier New" w:cs="Courier New"/>
                          <w:color w:val="000000"/>
                          <w:sz w:val="20"/>
                          <w:szCs w:val="20"/>
                          <w:lang w:eastAsia="hu-HU"/>
                        </w:rPr>
                        <w:t xml:space="preserve"> p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b/>
                          <w:bCs/>
                          <w:color w:val="0080C0"/>
                          <w:sz w:val="20"/>
                          <w:szCs w:val="20"/>
                          <w:lang w:eastAsia="hu-HU"/>
                        </w:rPr>
                        <w:t>)</w:t>
                      </w:r>
                    </w:p>
                    <w:p w14:paraId="4F3A532F"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setvar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cmdecho</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0B960194"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"_</w:t>
                      </w:r>
                      <w:proofErr w:type="spellStart"/>
                      <w:r w:rsidRPr="00A745C7">
                        <w:rPr>
                          <w:rFonts w:ascii="Courier New" w:eastAsia="Times New Roman" w:hAnsi="Courier New" w:cs="Courier New"/>
                          <w:color w:val="808080"/>
                          <w:sz w:val="20"/>
                          <w:szCs w:val="20"/>
                          <w:lang w:eastAsia="hu-HU"/>
                        </w:rPr>
                        <w:t>elevation</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0.0</w:t>
                      </w:r>
                      <w:r w:rsidRPr="00A745C7">
                        <w:rPr>
                          <w:rFonts w:ascii="Courier New" w:eastAsia="Times New Roman" w:hAnsi="Courier New" w:cs="Courier New"/>
                          <w:b/>
                          <w:bCs/>
                          <w:color w:val="0080C0"/>
                          <w:sz w:val="20"/>
                          <w:szCs w:val="20"/>
                          <w:lang w:eastAsia="hu-HU"/>
                        </w:rPr>
                        <w:t>)</w:t>
                      </w:r>
                    </w:p>
                    <w:p w14:paraId="14C73388"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os</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getvar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osmode</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setvar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osmode</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391094B1" w14:textId="77777777" w:rsidR="003A0535"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if</w:t>
                      </w:r>
                      <w:proofErr w:type="spellEnd"/>
                      <w:r w:rsidRPr="00A745C7">
                        <w:rPr>
                          <w:rFonts w:ascii="Courier New" w:eastAsia="Times New Roman" w:hAnsi="Courier New" w:cs="Courier New"/>
                          <w:color w:val="000000"/>
                          <w:sz w:val="20"/>
                          <w:szCs w:val="20"/>
                          <w:lang w:eastAsia="hu-HU"/>
                        </w:rPr>
                        <w:t xml:space="preserve"> </w:t>
                      </w:r>
                    </w:p>
                    <w:p w14:paraId="4C250B30" w14:textId="77777777" w:rsidR="003A0535" w:rsidRDefault="003A0535" w:rsidP="003D1CE1">
                      <w:pPr>
                        <w:shd w:val="clear" w:color="auto" w:fill="FFFFFF"/>
                        <w:spacing w:after="0" w:line="240" w:lineRule="auto"/>
                        <w:ind w:left="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s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ssget</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"X"</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list</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cons</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"POLYLINE"</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p>
                    <w:p w14:paraId="442B15D1" w14:textId="77777777" w:rsidR="003A0535" w:rsidRPr="00A745C7" w:rsidRDefault="003A0535" w:rsidP="003D1CE1">
                      <w:pPr>
                        <w:shd w:val="clear" w:color="auto" w:fill="FFFFFF"/>
                        <w:spacing w:after="0" w:line="240" w:lineRule="auto"/>
                        <w:ind w:left="1416"/>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cons</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410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getvar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ctab</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43F0C38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sslength</w:t>
                      </w:r>
                      <w:proofErr w:type="spellEnd"/>
                      <w:r w:rsidRPr="00A745C7">
                        <w:rPr>
                          <w:rFonts w:ascii="Courier New" w:eastAsia="Times New Roman" w:hAnsi="Courier New" w:cs="Courier New"/>
                          <w:color w:val="000000"/>
                          <w:sz w:val="20"/>
                          <w:szCs w:val="20"/>
                          <w:lang w:eastAsia="hu-HU"/>
                        </w:rPr>
                        <w:t xml:space="preserve"> s</w:t>
                      </w:r>
                      <w:r w:rsidRPr="00A745C7">
                        <w:rPr>
                          <w:rFonts w:ascii="Courier New" w:eastAsia="Times New Roman" w:hAnsi="Courier New" w:cs="Courier New"/>
                          <w:b/>
                          <w:bCs/>
                          <w:color w:val="0080C0"/>
                          <w:sz w:val="20"/>
                          <w:szCs w:val="20"/>
                          <w:lang w:eastAsia="hu-HU"/>
                        </w:rPr>
                        <w:t>))</w:t>
                      </w:r>
                    </w:p>
                    <w:p w14:paraId="068ABCC9"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1379263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29BBD27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while</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&gt;</w:t>
                      </w:r>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b/>
                          <w:bCs/>
                          <w:color w:val="0080C0"/>
                          <w:sz w:val="20"/>
                          <w:szCs w:val="20"/>
                          <w:lang w:eastAsia="hu-HU"/>
                        </w:rPr>
                        <w:t>)</w:t>
                      </w:r>
                    </w:p>
                    <w:p w14:paraId="2586DC54"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e3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ssname</w:t>
                      </w:r>
                      <w:proofErr w:type="spellEnd"/>
                      <w:r w:rsidRPr="00A745C7">
                        <w:rPr>
                          <w:rFonts w:ascii="Courier New" w:eastAsia="Times New Roman" w:hAnsi="Courier New" w:cs="Courier New"/>
                          <w:color w:val="000000"/>
                          <w:sz w:val="20"/>
                          <w:szCs w:val="20"/>
                          <w:lang w:eastAsia="hu-HU"/>
                        </w:rPr>
                        <w:t xml:space="preserve"> s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h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1- h</w:t>
                      </w:r>
                      <w:r w:rsidRPr="00A745C7">
                        <w:rPr>
                          <w:rFonts w:ascii="Courier New" w:eastAsia="Times New Roman" w:hAnsi="Courier New" w:cs="Courier New"/>
                          <w:b/>
                          <w:bCs/>
                          <w:color w:val="0080C0"/>
                          <w:sz w:val="20"/>
                          <w:szCs w:val="20"/>
                          <w:lang w:eastAsia="hu-HU"/>
                        </w:rPr>
                        <w:t>))))</w:t>
                      </w:r>
                    </w:p>
                    <w:p w14:paraId="41BF50F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b/>
                          <w:bCs/>
                          <w:color w:val="0000FF"/>
                          <w:sz w:val="20"/>
                          <w:szCs w:val="20"/>
                          <w:lang w:eastAsia="hu-HU"/>
                        </w:rPr>
                        <w:t>nil</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ep</w:t>
                      </w:r>
                      <w:proofErr w:type="spellEnd"/>
                      <w:r w:rsidRPr="00A745C7">
                        <w:rPr>
                          <w:rFonts w:ascii="Courier New" w:eastAsia="Times New Roman" w:hAnsi="Courier New" w:cs="Courier New"/>
                          <w:color w:val="000000"/>
                          <w:sz w:val="20"/>
                          <w:szCs w:val="20"/>
                          <w:lang w:eastAsia="hu-HU"/>
                        </w:rPr>
                        <w:t xml:space="preserve"> e3</w:t>
                      </w:r>
                      <w:r w:rsidRPr="00A745C7">
                        <w:rPr>
                          <w:rFonts w:ascii="Courier New" w:eastAsia="Times New Roman" w:hAnsi="Courier New" w:cs="Courier New"/>
                          <w:b/>
                          <w:bCs/>
                          <w:color w:val="0080C0"/>
                          <w:sz w:val="20"/>
                          <w:szCs w:val="20"/>
                          <w:lang w:eastAsia="hu-HU"/>
                        </w:rPr>
                        <w:t>)</w:t>
                      </w:r>
                    </w:p>
                    <w:p w14:paraId="6391F463" w14:textId="77777777" w:rsidR="003A0535"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while</w:t>
                      </w:r>
                      <w:proofErr w:type="spellEnd"/>
                      <w:r w:rsidRPr="00A745C7">
                        <w:rPr>
                          <w:rFonts w:ascii="Courier New" w:eastAsia="Times New Roman" w:hAnsi="Courier New" w:cs="Courier New"/>
                          <w:color w:val="000000"/>
                          <w:sz w:val="20"/>
                          <w:szCs w:val="20"/>
                          <w:lang w:eastAsia="hu-HU"/>
                        </w:rPr>
                        <w:t xml:space="preserve"> </w:t>
                      </w:r>
                    </w:p>
                    <w:p w14:paraId="71595FF1" w14:textId="77777777" w:rsidR="003A0535" w:rsidRDefault="003A0535" w:rsidP="003D1CE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cdr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assoc</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0</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ap</w:t>
                      </w:r>
                      <w:proofErr w:type="spellEnd"/>
                      <w:r w:rsidRPr="00A745C7">
                        <w:rPr>
                          <w:rFonts w:ascii="Courier New" w:eastAsia="Times New Roman" w:hAnsi="Courier New" w:cs="Courier New"/>
                          <w:color w:val="000000"/>
                          <w:sz w:val="20"/>
                          <w:szCs w:val="20"/>
                          <w:lang w:eastAsia="hu-HU"/>
                        </w:rPr>
                        <w:t xml:space="preserve"> </w:t>
                      </w:r>
                    </w:p>
                    <w:p w14:paraId="0CC2828F" w14:textId="77777777" w:rsidR="003A0535" w:rsidRPr="00A745C7" w:rsidRDefault="003A0535" w:rsidP="003D1CE1">
                      <w:pPr>
                        <w:shd w:val="clear" w:color="auto" w:fill="FFFFFF"/>
                        <w:spacing w:after="0" w:line="240" w:lineRule="auto"/>
                        <w:ind w:left="1416" w:firstLine="708"/>
                        <w:rPr>
                          <w:rFonts w:ascii="Courier New" w:eastAsia="Times New Roman" w:hAnsi="Courier New" w:cs="Courier New"/>
                          <w:color w:val="000000"/>
                          <w:sz w:val="20"/>
                          <w:szCs w:val="20"/>
                          <w:lang w:eastAsia="hu-HU"/>
                        </w:rPr>
                      </w:pP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entget</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ep</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entnext</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ep</w:t>
                      </w:r>
                      <w:proofErr w:type="spellEnd"/>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"SEQEND"</w:t>
                      </w:r>
                      <w:r w:rsidRPr="00A745C7">
                        <w:rPr>
                          <w:rFonts w:ascii="Courier New" w:eastAsia="Times New Roman" w:hAnsi="Courier New" w:cs="Courier New"/>
                          <w:b/>
                          <w:bCs/>
                          <w:color w:val="0080C0"/>
                          <w:sz w:val="20"/>
                          <w:szCs w:val="20"/>
                          <w:lang w:eastAsia="hu-HU"/>
                        </w:rPr>
                        <w:t>)</w:t>
                      </w:r>
                    </w:p>
                    <w:p w14:paraId="1D1771E8"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p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cdr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assoc</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10</w:t>
                      </w:r>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ap</w:t>
                      </w:r>
                      <w:proofErr w:type="spellEnd"/>
                      <w:r w:rsidRPr="00A745C7">
                        <w:rPr>
                          <w:rFonts w:ascii="Courier New" w:eastAsia="Times New Roman" w:hAnsi="Courier New" w:cs="Courier New"/>
                          <w:b/>
                          <w:bCs/>
                          <w:color w:val="0080C0"/>
                          <w:sz w:val="20"/>
                          <w:szCs w:val="20"/>
                          <w:lang w:eastAsia="hu-HU"/>
                        </w:rPr>
                        <w:t>)))</w:t>
                      </w:r>
                    </w:p>
                    <w:p w14:paraId="27798F79"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append</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list</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list</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car</w:t>
                      </w:r>
                      <w:proofErr w:type="spellEnd"/>
                      <w:r w:rsidRPr="00A745C7">
                        <w:rPr>
                          <w:rFonts w:ascii="Courier New" w:eastAsia="Times New Roman" w:hAnsi="Courier New" w:cs="Courier New"/>
                          <w:color w:val="000000"/>
                          <w:sz w:val="20"/>
                          <w:szCs w:val="20"/>
                          <w:lang w:eastAsia="hu-HU"/>
                        </w:rPr>
                        <w:t xml:space="preserve"> p</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cadr</w:t>
                      </w:r>
                      <w:proofErr w:type="spellEnd"/>
                      <w:r w:rsidRPr="00A745C7">
                        <w:rPr>
                          <w:rFonts w:ascii="Courier New" w:eastAsia="Times New Roman" w:hAnsi="Courier New" w:cs="Courier New"/>
                          <w:color w:val="000000"/>
                          <w:sz w:val="20"/>
                          <w:szCs w:val="20"/>
                          <w:lang w:eastAsia="hu-HU"/>
                        </w:rPr>
                        <w:t xml:space="preserve"> p</w:t>
                      </w:r>
                      <w:r w:rsidRPr="00A745C7">
                        <w:rPr>
                          <w:rFonts w:ascii="Courier New" w:eastAsia="Times New Roman" w:hAnsi="Courier New" w:cs="Courier New"/>
                          <w:b/>
                          <w:bCs/>
                          <w:color w:val="0080C0"/>
                          <w:sz w:val="20"/>
                          <w:szCs w:val="20"/>
                          <w:lang w:eastAsia="hu-HU"/>
                        </w:rPr>
                        <w:t>)))))</w:t>
                      </w:r>
                    </w:p>
                    <w:p w14:paraId="7D81E5A7"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7B54298E"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if</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pl</w:t>
                      </w:r>
                      <w:proofErr w:type="spellEnd"/>
                    </w:p>
                    <w:p w14:paraId="66CB3062"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if</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b/>
                          <w:bCs/>
                          <w:color w:val="0000FF"/>
                          <w:sz w:val="20"/>
                          <w:szCs w:val="20"/>
                          <w:lang w:eastAsia="hu-HU"/>
                        </w:rPr>
                        <w:t>&gt;=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length</w:t>
                      </w:r>
                      <w:proofErr w:type="spellEnd"/>
                      <w:r w:rsidRPr="00A745C7">
                        <w:rPr>
                          <w:rFonts w:ascii="Courier New" w:eastAsia="Times New Roman" w:hAnsi="Courier New" w:cs="Courier New"/>
                          <w:color w:val="000000"/>
                          <w:sz w:val="20"/>
                          <w:szCs w:val="20"/>
                          <w:lang w:eastAsia="hu-HU"/>
                        </w:rPr>
                        <w:t xml:space="preserve">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2</w:t>
                      </w:r>
                      <w:r w:rsidRPr="00A745C7">
                        <w:rPr>
                          <w:rFonts w:ascii="Courier New" w:eastAsia="Times New Roman" w:hAnsi="Courier New" w:cs="Courier New"/>
                          <w:b/>
                          <w:bCs/>
                          <w:color w:val="0080C0"/>
                          <w:sz w:val="20"/>
                          <w:szCs w:val="20"/>
                          <w:lang w:eastAsia="hu-HU"/>
                        </w:rPr>
                        <w:t>)</w:t>
                      </w:r>
                    </w:p>
                    <w:p w14:paraId="1C0C0CE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progn</w:t>
                      </w:r>
                      <w:proofErr w:type="spellEnd"/>
                    </w:p>
                    <w:p w14:paraId="1558941A"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"_</w:t>
                      </w:r>
                      <w:proofErr w:type="spellStart"/>
                      <w:r w:rsidRPr="00A745C7">
                        <w:rPr>
                          <w:rFonts w:ascii="Courier New" w:eastAsia="Times New Roman" w:hAnsi="Courier New" w:cs="Courier New"/>
                          <w:color w:val="808080"/>
                          <w:sz w:val="20"/>
                          <w:szCs w:val="20"/>
                          <w:lang w:eastAsia="hu-HU"/>
                        </w:rPr>
                        <w:t>pline</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02365F2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foreach</w:t>
                      </w:r>
                      <w:proofErr w:type="spellEnd"/>
                      <w:r w:rsidRPr="00A745C7">
                        <w:rPr>
                          <w:rFonts w:ascii="Courier New" w:eastAsia="Times New Roman" w:hAnsi="Courier New" w:cs="Courier New"/>
                          <w:color w:val="000000"/>
                          <w:sz w:val="20"/>
                          <w:szCs w:val="20"/>
                          <w:lang w:eastAsia="hu-HU"/>
                        </w:rPr>
                        <w:t xml:space="preserve"> p </w:t>
                      </w:r>
                      <w:proofErr w:type="spellStart"/>
                      <w:r w:rsidRPr="00A745C7">
                        <w:rPr>
                          <w:rFonts w:ascii="Courier New" w:eastAsia="Times New Roman" w:hAnsi="Courier New" w:cs="Courier New"/>
                          <w:color w:val="000000"/>
                          <w:sz w:val="20"/>
                          <w:szCs w:val="20"/>
                          <w:lang w:eastAsia="hu-HU"/>
                        </w:rPr>
                        <w:t>pl</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p</w:t>
                      </w:r>
                      <w:r w:rsidRPr="00A745C7">
                        <w:rPr>
                          <w:rFonts w:ascii="Courier New" w:eastAsia="Times New Roman" w:hAnsi="Courier New" w:cs="Courier New"/>
                          <w:b/>
                          <w:bCs/>
                          <w:color w:val="0080C0"/>
                          <w:sz w:val="20"/>
                          <w:szCs w:val="20"/>
                          <w:lang w:eastAsia="hu-HU"/>
                        </w:rPr>
                        <w:t>))</w:t>
                      </w:r>
                    </w:p>
                    <w:p w14:paraId="7AEDD786"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117226E5"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setq</w:t>
                      </w:r>
                      <w:proofErr w:type="spellEnd"/>
                      <w:r w:rsidRPr="00A745C7">
                        <w:rPr>
                          <w:rFonts w:ascii="Courier New" w:eastAsia="Times New Roman" w:hAnsi="Courier New" w:cs="Courier New"/>
                          <w:color w:val="000000"/>
                          <w:sz w:val="20"/>
                          <w:szCs w:val="20"/>
                          <w:lang w:eastAsia="hu-HU"/>
                        </w:rPr>
                        <w:t xml:space="preserve"> e2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entlast</w:t>
                      </w:r>
                      <w:proofErr w:type="spellEnd"/>
                      <w:r w:rsidRPr="00A745C7">
                        <w:rPr>
                          <w:rFonts w:ascii="Courier New" w:eastAsia="Times New Roman" w:hAnsi="Courier New" w:cs="Courier New"/>
                          <w:b/>
                          <w:bCs/>
                          <w:color w:val="0080C0"/>
                          <w:sz w:val="20"/>
                          <w:szCs w:val="20"/>
                          <w:lang w:eastAsia="hu-HU"/>
                        </w:rPr>
                        <w:t>))</w:t>
                      </w:r>
                    </w:p>
                    <w:p w14:paraId="634AE94B"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"_</w:t>
                      </w:r>
                      <w:proofErr w:type="spellStart"/>
                      <w:r w:rsidRPr="00A745C7">
                        <w:rPr>
                          <w:rFonts w:ascii="Courier New" w:eastAsia="Times New Roman" w:hAnsi="Courier New" w:cs="Courier New"/>
                          <w:color w:val="808080"/>
                          <w:sz w:val="20"/>
                          <w:szCs w:val="20"/>
                          <w:lang w:eastAsia="hu-HU"/>
                        </w:rPr>
                        <w:t>matchprop</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e3 e2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4BE4D4BC"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command</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"_</w:t>
                      </w:r>
                      <w:proofErr w:type="spellStart"/>
                      <w:r w:rsidRPr="00A745C7">
                        <w:rPr>
                          <w:rFonts w:ascii="Courier New" w:eastAsia="Times New Roman" w:hAnsi="Courier New" w:cs="Courier New"/>
                          <w:color w:val="808080"/>
                          <w:sz w:val="20"/>
                          <w:szCs w:val="20"/>
                          <w:lang w:eastAsia="hu-HU"/>
                        </w:rPr>
                        <w:t>erase</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e3 </w:t>
                      </w:r>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b/>
                          <w:bCs/>
                          <w:color w:val="0080C0"/>
                          <w:sz w:val="20"/>
                          <w:szCs w:val="20"/>
                          <w:lang w:eastAsia="hu-HU"/>
                        </w:rPr>
                        <w:t>)</w:t>
                      </w:r>
                    </w:p>
                    <w:p w14:paraId="24C21F1E"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
                    <w:p w14:paraId="46308E2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color w:val="000000"/>
                          <w:sz w:val="20"/>
                          <w:szCs w:val="20"/>
                          <w:lang w:eastAsia="hu-HU"/>
                        </w:rPr>
                        <w:t>setvar</w:t>
                      </w:r>
                      <w:proofErr w:type="spellEnd"/>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808080"/>
                          <w:sz w:val="20"/>
                          <w:szCs w:val="20"/>
                          <w:lang w:eastAsia="hu-HU"/>
                        </w:rPr>
                        <w:t>"</w:t>
                      </w:r>
                      <w:proofErr w:type="spellStart"/>
                      <w:r w:rsidRPr="00A745C7">
                        <w:rPr>
                          <w:rFonts w:ascii="Courier New" w:eastAsia="Times New Roman" w:hAnsi="Courier New" w:cs="Courier New"/>
                          <w:color w:val="808080"/>
                          <w:sz w:val="20"/>
                          <w:szCs w:val="20"/>
                          <w:lang w:eastAsia="hu-HU"/>
                        </w:rPr>
                        <w:t>cmdecho</w:t>
                      </w:r>
                      <w:proofErr w:type="spellEnd"/>
                      <w:r w:rsidRPr="00A745C7">
                        <w:rPr>
                          <w:rFonts w:ascii="Courier New" w:eastAsia="Times New Roman" w:hAnsi="Courier New" w:cs="Courier New"/>
                          <w:color w:val="808080"/>
                          <w:sz w:val="20"/>
                          <w:szCs w:val="20"/>
                          <w:lang w:eastAsia="hu-HU"/>
                        </w:rPr>
                        <w:t>"</w:t>
                      </w: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color w:val="FF8000"/>
                          <w:sz w:val="20"/>
                          <w:szCs w:val="20"/>
                          <w:lang w:eastAsia="hu-HU"/>
                        </w:rPr>
                        <w:t>1</w:t>
                      </w:r>
                      <w:r w:rsidRPr="00A745C7">
                        <w:rPr>
                          <w:rFonts w:ascii="Courier New" w:eastAsia="Times New Roman" w:hAnsi="Courier New" w:cs="Courier New"/>
                          <w:b/>
                          <w:bCs/>
                          <w:color w:val="0080C0"/>
                          <w:sz w:val="20"/>
                          <w:szCs w:val="20"/>
                          <w:lang w:eastAsia="hu-HU"/>
                        </w:rPr>
                        <w:t>)</w:t>
                      </w:r>
                    </w:p>
                    <w:p w14:paraId="4FCB2ABD" w14:textId="77777777" w:rsidR="003A0535" w:rsidRPr="00A745C7" w:rsidRDefault="003A0535" w:rsidP="00A745C7">
                      <w:pPr>
                        <w:shd w:val="clear" w:color="auto" w:fill="FFFFFF"/>
                        <w:spacing w:after="0" w:line="240" w:lineRule="auto"/>
                        <w:rPr>
                          <w:rFonts w:ascii="Courier New" w:eastAsia="Times New Roman" w:hAnsi="Courier New" w:cs="Courier New"/>
                          <w:color w:val="000000"/>
                          <w:sz w:val="20"/>
                          <w:szCs w:val="20"/>
                          <w:lang w:eastAsia="hu-HU"/>
                        </w:rPr>
                      </w:pPr>
                      <w:r w:rsidRPr="00A745C7">
                        <w:rPr>
                          <w:rFonts w:ascii="Courier New" w:eastAsia="Times New Roman" w:hAnsi="Courier New" w:cs="Courier New"/>
                          <w:color w:val="000000"/>
                          <w:sz w:val="20"/>
                          <w:szCs w:val="20"/>
                          <w:lang w:eastAsia="hu-HU"/>
                        </w:rPr>
                        <w:t xml:space="preserve">    </w:t>
                      </w:r>
                      <w:r w:rsidRPr="00A745C7">
                        <w:rPr>
                          <w:rFonts w:ascii="Courier New" w:eastAsia="Times New Roman" w:hAnsi="Courier New" w:cs="Courier New"/>
                          <w:b/>
                          <w:bCs/>
                          <w:color w:val="0080C0"/>
                          <w:sz w:val="20"/>
                          <w:szCs w:val="20"/>
                          <w:lang w:eastAsia="hu-HU"/>
                        </w:rPr>
                        <w:t>(</w:t>
                      </w:r>
                      <w:proofErr w:type="spellStart"/>
                      <w:r w:rsidRPr="00A745C7">
                        <w:rPr>
                          <w:rFonts w:ascii="Courier New" w:eastAsia="Times New Roman" w:hAnsi="Courier New" w:cs="Courier New"/>
                          <w:b/>
                          <w:bCs/>
                          <w:color w:val="0000FF"/>
                          <w:sz w:val="20"/>
                          <w:szCs w:val="20"/>
                          <w:lang w:eastAsia="hu-HU"/>
                        </w:rPr>
                        <w:t>princ</w:t>
                      </w:r>
                      <w:proofErr w:type="spellEnd"/>
                      <w:r w:rsidRPr="00A745C7">
                        <w:rPr>
                          <w:rFonts w:ascii="Courier New" w:eastAsia="Times New Roman" w:hAnsi="Courier New" w:cs="Courier New"/>
                          <w:b/>
                          <w:bCs/>
                          <w:color w:val="0080C0"/>
                          <w:sz w:val="20"/>
                          <w:szCs w:val="20"/>
                          <w:lang w:eastAsia="hu-HU"/>
                        </w:rPr>
                        <w:t>)</w:t>
                      </w:r>
                    </w:p>
                    <w:p w14:paraId="40337F0F" w14:textId="77777777" w:rsidR="003A0535" w:rsidRPr="00A745C7" w:rsidRDefault="003A0535" w:rsidP="00A745C7">
                      <w:pPr>
                        <w:shd w:val="clear" w:color="auto" w:fill="FFFFFF"/>
                        <w:spacing w:after="0" w:line="240" w:lineRule="auto"/>
                        <w:rPr>
                          <w:rFonts w:ascii="Times New Roman" w:eastAsia="Times New Roman" w:hAnsi="Times New Roman" w:cs="Times New Roman"/>
                          <w:sz w:val="24"/>
                          <w:szCs w:val="24"/>
                          <w:lang w:eastAsia="hu-HU"/>
                        </w:rPr>
                      </w:pPr>
                      <w:r w:rsidRPr="00A745C7">
                        <w:rPr>
                          <w:rFonts w:ascii="Courier New" w:eastAsia="Times New Roman" w:hAnsi="Courier New" w:cs="Courier New"/>
                          <w:b/>
                          <w:bCs/>
                          <w:color w:val="0080C0"/>
                          <w:sz w:val="20"/>
                          <w:szCs w:val="20"/>
                          <w:lang w:eastAsia="hu-HU"/>
                        </w:rPr>
                        <w:t>)</w:t>
                      </w:r>
                    </w:p>
                    <w:p w14:paraId="129E3998" w14:textId="77777777" w:rsidR="003A0535" w:rsidRDefault="003A0535" w:rsidP="00A745C7"/>
                  </w:txbxContent>
                </v:textbox>
                <w10:anchorlock/>
              </v:shape>
            </w:pict>
          </mc:Fallback>
        </mc:AlternateContent>
      </w:r>
      <w:r w:rsidR="00B5087F">
        <w:rPr>
          <w:noProof/>
          <w:lang w:eastAsia="hu-HU"/>
        </w:rPr>
        <mc:AlternateContent>
          <mc:Choice Requires="wps">
            <w:drawing>
              <wp:inline distT="0" distB="0" distL="0" distR="0" wp14:anchorId="0203744D" wp14:editId="59915BD4">
                <wp:extent cx="5578475" cy="228600"/>
                <wp:effectExtent l="0" t="0" r="3175" b="0"/>
                <wp:docPr id="54" name="Szövegdoboz 54"/>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31E3A0EA" w14:textId="77777777" w:rsidR="003A0535" w:rsidRPr="007E79AA" w:rsidRDefault="003A0535" w:rsidP="00B5087F">
                            <w:pPr>
                              <w:pStyle w:val="Kpalrs"/>
                            </w:pPr>
                            <w:r>
                              <w:rPr>
                                <w:noProof/>
                              </w:rPr>
                              <w:fldChar w:fldCharType="begin"/>
                            </w:r>
                            <w:r>
                              <w:rPr>
                                <w:noProof/>
                              </w:rPr>
                              <w:instrText xml:space="preserve"> SEQ kódrészlet \* ARABIC </w:instrText>
                            </w:r>
                            <w:r>
                              <w:rPr>
                                <w:noProof/>
                              </w:rPr>
                              <w:fldChar w:fldCharType="separate"/>
                            </w:r>
                            <w:r>
                              <w:rPr>
                                <w:noProof/>
                              </w:rPr>
                              <w:t>16</w:t>
                            </w:r>
                            <w:r>
                              <w:rPr>
                                <w:noProof/>
                              </w:rPr>
                              <w:fldChar w:fldCharType="end"/>
                            </w:r>
                            <w:r w:rsidRPr="007E79AA">
                              <w:t xml:space="preserve">. kódrészlet </w:t>
                            </w:r>
                            <w:r>
                              <w:t>3D vonalláncok 2D vonallánccá alakítása, 3dpl-pl.lsp állomány</w:t>
                            </w:r>
                          </w:p>
                          <w:p w14:paraId="04A0F1C0" w14:textId="77777777" w:rsidR="003A0535" w:rsidRPr="007E79AA" w:rsidRDefault="003A0535" w:rsidP="00B5087F">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0203744D" id="Szövegdoboz 54" o:spid="_x0000_s1071"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" filled="f" stroked="f" strokeweight=".5pt">
                <v:textbox inset="0,0,0,0">
                  <w:txbxContent>
                    <w:p w14:paraId="31E3A0EA" w14:textId="77777777" w:rsidR="003A0535" w:rsidRPr="007E79AA" w:rsidRDefault="003A0535" w:rsidP="00B5087F">
                      <w:pPr>
                        <w:pStyle w:val="Kpalrs"/>
                      </w:pPr>
                      <w:r>
                        <w:rPr>
                          <w:noProof/>
                        </w:rPr>
                        <w:fldChar w:fldCharType="begin"/>
                      </w:r>
                      <w:r>
                        <w:rPr>
                          <w:noProof/>
                        </w:rPr>
                        <w:instrText xml:space="preserve"> SEQ kódrészlet \* ARABIC </w:instrText>
                      </w:r>
                      <w:r>
                        <w:rPr>
                          <w:noProof/>
                        </w:rPr>
                        <w:fldChar w:fldCharType="separate"/>
                      </w:r>
                      <w:r>
                        <w:rPr>
                          <w:noProof/>
                        </w:rPr>
                        <w:t>16</w:t>
                      </w:r>
                      <w:r>
                        <w:rPr>
                          <w:noProof/>
                        </w:rPr>
                        <w:fldChar w:fldCharType="end"/>
                      </w:r>
                      <w:r w:rsidRPr="007E79AA">
                        <w:t xml:space="preserve">. kódrészlet </w:t>
                      </w:r>
                      <w:r>
                        <w:t>3D vonalláncok 2D vonallánccá alakítása, 3dpl-pl.lsp állomány</w:t>
                      </w:r>
                    </w:p>
                    <w:p w14:paraId="04A0F1C0" w14:textId="77777777" w:rsidR="003A0535" w:rsidRPr="007E79AA" w:rsidRDefault="003A0535" w:rsidP="00B5087F">
                      <w:pPr>
                        <w:pStyle w:val="Kpalrs"/>
                      </w:pPr>
                    </w:p>
                  </w:txbxContent>
                </v:textbox>
                <w10:anchorlock/>
              </v:shape>
            </w:pict>
          </mc:Fallback>
        </mc:AlternateContent>
      </w:r>
      <w:r>
        <w:t>Mindkét kódot egy új, .</w:t>
      </w:r>
      <w:r w:rsidR="007E79AA" w:rsidRPr="00A745C7">
        <w:rPr>
          <w:rStyle w:val="Erskiemels"/>
        </w:rPr>
        <w:t>LSP</w:t>
      </w:r>
      <w:r w:rsidR="007E79AA">
        <w:t xml:space="preserve"> </w:t>
      </w:r>
      <w:r>
        <w:t xml:space="preserve">kiterjesztésű szöveges állományba kell elmenteni, majd az AutoCAD programban az </w:t>
      </w:r>
      <w:r w:rsidRPr="00A745C7">
        <w:rPr>
          <w:rStyle w:val="Erskiemels"/>
        </w:rPr>
        <w:t>_</w:t>
      </w:r>
      <w:r w:rsidR="007E79AA" w:rsidRPr="00A745C7">
        <w:rPr>
          <w:rStyle w:val="Erskiemels"/>
        </w:rPr>
        <w:t xml:space="preserve">APPLOAD </w:t>
      </w:r>
      <w:r>
        <w:t xml:space="preserve">parancsot meghívva kell a LISP programokat betölteni. A parancsok meghívása a </w:t>
      </w:r>
      <w:r w:rsidR="003D1CE1" w:rsidRPr="003D1CE1">
        <w:rPr>
          <w:rStyle w:val="Erskiemels"/>
        </w:rPr>
        <w:t>szint-0</w:t>
      </w:r>
      <w:r w:rsidR="003D1CE1">
        <w:t xml:space="preserve"> és a </w:t>
      </w:r>
      <w:r w:rsidR="003D1CE1" w:rsidRPr="003D1CE1">
        <w:rPr>
          <w:rStyle w:val="Erskiemels"/>
        </w:rPr>
        <w:t>3dpl-pl</w:t>
      </w:r>
      <w:r w:rsidR="003D1CE1">
        <w:t xml:space="preserve"> utasításokkal történik.</w:t>
      </w:r>
    </w:p>
    <w:p w14:paraId="1D64F894" w14:textId="77777777" w:rsidR="00262C38" w:rsidRDefault="00B23A96" w:rsidP="007E79AA">
      <w:pPr>
        <w:pStyle w:val="MMKSzovegtorzs"/>
        <w:keepNext/>
      </w:pPr>
      <w:r>
        <w:t xml:space="preserve">A fenti programkód </w:t>
      </w:r>
      <w:r w:rsidR="0066043E">
        <w:t>az alapértelmezett magasság változót (</w:t>
      </w:r>
      <w:r w:rsidR="0066043E" w:rsidRPr="0066043E">
        <w:rPr>
          <w:rStyle w:val="Erskiemels"/>
        </w:rPr>
        <w:t>ELEVATION</w:t>
      </w:r>
      <w:r w:rsidR="0066043E">
        <w:t xml:space="preserve">) 0.0 értékre állítja, majd </w:t>
      </w:r>
      <w:r>
        <w:t>az előző</w:t>
      </w:r>
      <w:r w:rsidR="0066043E">
        <w:t xml:space="preserve"> programhoz</w:t>
      </w:r>
      <w:r>
        <w:t xml:space="preserve"> hasonlóan</w:t>
      </w:r>
      <w:r w:rsidR="0066043E">
        <w:t xml:space="preserve"> </w:t>
      </w:r>
      <w:r w:rsidR="0066043E" w:rsidRPr="0066043E">
        <w:rPr>
          <w:rStyle w:val="Erskiemels"/>
        </w:rPr>
        <w:t>SSGET</w:t>
      </w:r>
      <w:r w:rsidR="0066043E">
        <w:t xml:space="preserve"> függvénnyel</w:t>
      </w:r>
      <w:r>
        <w:t xml:space="preserve"> szelekciós listába szedi az összes</w:t>
      </w:r>
      <w:r w:rsidR="0066043E">
        <w:t xml:space="preserve"> 3D </w:t>
      </w:r>
      <w:r w:rsidR="00262C38">
        <w:t xml:space="preserve">vonallánc (polyline) objektumot. </w:t>
      </w:r>
    </w:p>
    <w:p w14:paraId="45A115F0" w14:textId="623086A1" w:rsidR="00F91AA0" w:rsidRDefault="00262C38" w:rsidP="007E79AA">
      <w:pPr>
        <w:pStyle w:val="MMKSzovegtorzs"/>
        <w:keepNext/>
      </w:pPr>
      <w:r>
        <w:t>Ezután</w:t>
      </w:r>
      <w:r w:rsidR="0066043E">
        <w:t xml:space="preserve"> a </w:t>
      </w:r>
      <w:r w:rsidR="0066043E" w:rsidRPr="0066043E">
        <w:rPr>
          <w:rStyle w:val="Erskiemels"/>
        </w:rPr>
        <w:t>WHILE</w:t>
      </w:r>
      <w:r w:rsidR="0066043E">
        <w:t xml:space="preserve"> ciklusban ezen listát végigjárva minden vonallánc pontjait kigyűjti új listába, melynek segítségével a </w:t>
      </w:r>
      <w:r w:rsidR="0066043E" w:rsidRPr="00A32699">
        <w:rPr>
          <w:rStyle w:val="Erskiemels"/>
        </w:rPr>
        <w:t>PLINE</w:t>
      </w:r>
      <w:r w:rsidR="0066043E">
        <w:t xml:space="preserve"> paranccsal új </w:t>
      </w:r>
      <w:r w:rsidR="00F91AA0">
        <w:t>(ezúttal 0 Z kordintával ren</w:t>
      </w:r>
      <w:r>
        <w:t>delkező) vonalláncot hoz létre, majd</w:t>
      </w:r>
      <w:r w:rsidR="00F91AA0">
        <w:t xml:space="preserve"> a régi vonallánc tulajdonságait (fólia, szín, </w:t>
      </w:r>
      <w:r w:rsidR="00F91AA0">
        <w:lastRenderedPageBreak/>
        <w:t xml:space="preserve">vonaltípus, stb.) a </w:t>
      </w:r>
      <w:r w:rsidR="00F91AA0" w:rsidRPr="00A32699">
        <w:rPr>
          <w:rStyle w:val="Erskiemels"/>
        </w:rPr>
        <w:t>MATCHPROP</w:t>
      </w:r>
      <w:r w:rsidR="00F91AA0">
        <w:t xml:space="preserve"> parancs segítségével átmásolja az új vonalláncra, végül törli a régi vonalláncot.</w:t>
      </w:r>
    </w:p>
    <w:p w14:paraId="13A61B46" w14:textId="60AA34AA" w:rsidR="00DF524C" w:rsidRDefault="00DF524C" w:rsidP="007E79AA">
      <w:pPr>
        <w:pStyle w:val="MMKSzovegtorzs"/>
        <w:keepNext/>
      </w:pPr>
      <w:r>
        <w:t>Végül az utolsó segédprogram vonaláncok esetén azon geometriai hibák felderítését segíti</w:t>
      </w:r>
      <w:r w:rsidR="00C60204">
        <w:t>k, amikor a vonallánc két pontja ugyanaz koordinátával rendelkezik. Ilyen esetekben az ESZTER hibás XML állományt generál.</w:t>
      </w:r>
    </w:p>
    <w:p w14:paraId="7CB33785" w14:textId="334F5571" w:rsidR="00C60204" w:rsidRDefault="00C60204" w:rsidP="007E79AA">
      <w:pPr>
        <w:pStyle w:val="MMKSzovegtorzs"/>
        <w:keepNext/>
      </w:pPr>
      <w:r>
        <w:rPr>
          <w:noProof/>
          <w:lang w:eastAsia="hu-HU"/>
        </w:rPr>
        <mc:AlternateContent>
          <mc:Choice Requires="wps">
            <w:drawing>
              <wp:inline distT="0" distB="0" distL="0" distR="0" wp14:anchorId="772C253B" wp14:editId="035E2A07">
                <wp:extent cx="5579110" cy="7030528"/>
                <wp:effectExtent l="0" t="0" r="21590" b="18415"/>
                <wp:docPr id="82" name="Szövegdoboz 82"/>
                <wp:cNvGraphicFramePr/>
                <a:graphic xmlns:a="http://schemas.openxmlformats.org/drawingml/2006/main">
                  <a:graphicData uri="http://schemas.microsoft.com/office/word/2010/wordprocessingShape">
                    <wps:wsp>
                      <wps:cNvSpPr txBox="1"/>
                      <wps:spPr>
                        <a:xfrm>
                          <a:off x="0" y="0"/>
                          <a:ext cx="5579110" cy="7030528"/>
                        </a:xfrm>
                        <a:prstGeom prst="rect">
                          <a:avLst/>
                        </a:prstGeom>
                        <a:solidFill>
                          <a:schemeClr val="lt1"/>
                        </a:solidFill>
                        <a:ln w="6350">
                          <a:solidFill>
                            <a:prstClr val="black"/>
                          </a:solidFill>
                        </a:ln>
                      </wps:spPr>
                      <wps:txbx>
                        <w:txbxContent>
                          <w:p w14:paraId="13EE96B6" w14:textId="6A540A3A"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princ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"\n- utas</w:t>
                            </w:r>
                            <w:r>
                              <w:rPr>
                                <w:rFonts w:ascii="Courier New" w:eastAsia="Times New Roman" w:hAnsi="Courier New" w:cs="Courier New"/>
                                <w:color w:val="FF00FF"/>
                                <w:sz w:val="20"/>
                                <w:szCs w:val="20"/>
                                <w:lang w:eastAsia="hu-HU"/>
                              </w:rPr>
                              <w:t>ítá</w:t>
                            </w:r>
                            <w:r w:rsidRPr="00C60204">
                              <w:rPr>
                                <w:rFonts w:ascii="Courier New" w:eastAsia="Times New Roman" w:hAnsi="Courier New" w:cs="Courier New"/>
                                <w:color w:val="FF00FF"/>
                                <w:sz w:val="20"/>
                                <w:szCs w:val="20"/>
                                <w:lang w:eastAsia="hu-HU"/>
                              </w:rPr>
                              <w:t>s: duplapont"</w:t>
                            </w:r>
                            <w:r w:rsidRPr="00C60204">
                              <w:rPr>
                                <w:rFonts w:ascii="Courier New" w:eastAsia="Times New Roman" w:hAnsi="Courier New" w:cs="Courier New"/>
                                <w:b/>
                                <w:bCs/>
                                <w:color w:val="FF0000"/>
                                <w:sz w:val="20"/>
                                <w:szCs w:val="20"/>
                                <w:lang w:eastAsia="hu-HU"/>
                              </w:rPr>
                              <w:t>)</w:t>
                            </w:r>
                          </w:p>
                          <w:p w14:paraId="4318745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defun</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00FF"/>
                                <w:sz w:val="20"/>
                                <w:szCs w:val="20"/>
                                <w:lang w:eastAsia="hu-HU"/>
                              </w:rPr>
                              <w:t>c:duplapont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w:t>
                            </w:r>
                            <w:r w:rsidRPr="00C60204">
                              <w:rPr>
                                <w:rFonts w:ascii="Courier New" w:eastAsia="Times New Roman" w:hAnsi="Courier New" w:cs="Courier New"/>
                                <w:color w:val="000000"/>
                                <w:sz w:val="20"/>
                                <w:szCs w:val="20"/>
                                <w:lang w:eastAsia="hu-HU"/>
                              </w:rPr>
                              <w:t xml:space="preserve"> e h a pl d p p1 z</w:t>
                            </w:r>
                            <w:r w:rsidRPr="00C60204">
                              <w:rPr>
                                <w:rFonts w:ascii="Courier New" w:eastAsia="Times New Roman" w:hAnsi="Courier New" w:cs="Courier New"/>
                                <w:b/>
                                <w:bCs/>
                                <w:color w:val="FF0000"/>
                                <w:sz w:val="20"/>
                                <w:szCs w:val="20"/>
                                <w:lang w:eastAsia="hu-HU"/>
                              </w:rPr>
                              <w:t>)</w:t>
                            </w:r>
                          </w:p>
                          <w:p w14:paraId="1C353974"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setvar</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"cmdecho"</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2432B94B"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car</w:t>
                            </w:r>
                            <w:r w:rsidRPr="00C60204">
                              <w:rPr>
                                <w:rFonts w:ascii="Courier New" w:eastAsia="Times New Roman" w:hAnsi="Courier New" w:cs="Courier New"/>
                                <w:color w:val="000000"/>
                                <w:sz w:val="20"/>
                                <w:szCs w:val="20"/>
                                <w:lang w:eastAsia="hu-HU"/>
                              </w:rPr>
                              <w:t xml:space="preserve"> </w:t>
                            </w:r>
                          </w:p>
                          <w:p w14:paraId="40E9E1EB" w14:textId="48FB3CA6" w:rsidR="003A0535" w:rsidRPr="00C60204"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entsel</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"\nV</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ssz egy elemet, amely f</w:t>
                            </w:r>
                            <w:r>
                              <w:rPr>
                                <w:rFonts w:ascii="Courier New" w:eastAsia="Times New Roman" w:hAnsi="Courier New" w:cs="Courier New"/>
                                <w:color w:val="FF00FF"/>
                                <w:sz w:val="20"/>
                                <w:szCs w:val="20"/>
                                <w:lang w:eastAsia="hu-HU"/>
                              </w:rPr>
                              <w:t>óliáján a</w:t>
                            </w:r>
                            <w:r w:rsidRPr="00C60204">
                              <w:rPr>
                                <w:rFonts w:ascii="Courier New" w:eastAsia="Times New Roman" w:hAnsi="Courier New" w:cs="Courier New"/>
                                <w:color w:val="FF00FF"/>
                                <w:sz w:val="20"/>
                                <w:szCs w:val="20"/>
                                <w:lang w:eastAsia="hu-HU"/>
                              </w:rPr>
                              <w:t xml:space="preserve"> vonall</w:t>
                            </w:r>
                            <w:r>
                              <w:rPr>
                                <w:rFonts w:ascii="Courier New" w:eastAsia="Times New Roman" w:hAnsi="Courier New" w:cs="Courier New"/>
                                <w:color w:val="FF00FF"/>
                                <w:sz w:val="20"/>
                                <w:szCs w:val="20"/>
                                <w:lang w:eastAsia="hu-HU"/>
                              </w:rPr>
                              <w:t>ánc</w:t>
                            </w:r>
                            <w:r w:rsidRPr="00C60204">
                              <w:rPr>
                                <w:rFonts w:ascii="Courier New" w:eastAsia="Times New Roman" w:hAnsi="Courier New" w:cs="Courier New"/>
                                <w:color w:val="FF00FF"/>
                                <w:sz w:val="20"/>
                                <w:szCs w:val="20"/>
                                <w:lang w:eastAsia="hu-HU"/>
                              </w:rPr>
                              <w:t>okat ellen</w:t>
                            </w:r>
                            <w:r>
                              <w:rPr>
                                <w:rFonts w:ascii="Courier New" w:eastAsia="Times New Roman" w:hAnsi="Courier New" w:cs="Courier New"/>
                                <w:color w:val="FF00FF"/>
                                <w:sz w:val="20"/>
                                <w:szCs w:val="20"/>
                                <w:lang w:eastAsia="hu-HU"/>
                              </w:rPr>
                              <w:t>őrizn</w:t>
                            </w:r>
                            <w:r w:rsidRPr="00C60204">
                              <w:rPr>
                                <w:rFonts w:ascii="Courier New" w:eastAsia="Times New Roman" w:hAnsi="Courier New" w:cs="Courier New"/>
                                <w:color w:val="FF00FF"/>
                                <w:sz w:val="20"/>
                                <w:szCs w:val="20"/>
                                <w:lang w:eastAsia="hu-HU"/>
                              </w:rPr>
                              <w:t>i k</w:t>
                            </w:r>
                            <w:r>
                              <w:rPr>
                                <w:rFonts w:ascii="Courier New" w:eastAsia="Times New Roman" w:hAnsi="Courier New" w:cs="Courier New"/>
                                <w:color w:val="FF00FF"/>
                                <w:sz w:val="20"/>
                                <w:szCs w:val="20"/>
                                <w:lang w:eastAsia="hu-HU"/>
                              </w:rPr>
                              <w:t>ívá</w:t>
                            </w:r>
                            <w:r w:rsidRPr="00C60204">
                              <w:rPr>
                                <w:rFonts w:ascii="Courier New" w:eastAsia="Times New Roman" w:hAnsi="Courier New" w:cs="Courier New"/>
                                <w:color w:val="FF00FF"/>
                                <w:sz w:val="20"/>
                                <w:szCs w:val="20"/>
                                <w:lang w:eastAsia="hu-HU"/>
                              </w:rPr>
                              <w:t>nod:"</w:t>
                            </w:r>
                            <w:r w:rsidRPr="00C60204">
                              <w:rPr>
                                <w:rFonts w:ascii="Courier New" w:eastAsia="Times New Roman" w:hAnsi="Courier New" w:cs="Courier New"/>
                                <w:b/>
                                <w:bCs/>
                                <w:color w:val="FF0000"/>
                                <w:sz w:val="20"/>
                                <w:szCs w:val="20"/>
                                <w:lang w:eastAsia="hu-HU"/>
                              </w:rPr>
                              <w:t>)))</w:t>
                            </w:r>
                          </w:p>
                          <w:p w14:paraId="678CD8D9"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progn</w:t>
                            </w:r>
                          </w:p>
                          <w:p w14:paraId="6952944E"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s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ssget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"X"</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list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"LWPOLYLINE"</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2D405E43" w14:textId="77777777" w:rsidR="003A0535"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cdr</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assoc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entget</w:t>
                            </w:r>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2167ECED" w14:textId="196CF8A6" w:rsidR="003A0535" w:rsidRPr="00C60204"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410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getvar</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"ctab"</w:t>
                            </w:r>
                            <w:r w:rsidRPr="00C60204">
                              <w:rPr>
                                <w:rFonts w:ascii="Courier New" w:eastAsia="Times New Roman" w:hAnsi="Courier New" w:cs="Courier New"/>
                                <w:b/>
                                <w:bCs/>
                                <w:color w:val="FF0000"/>
                                <w:sz w:val="20"/>
                                <w:szCs w:val="20"/>
                                <w:lang w:eastAsia="hu-HU"/>
                              </w:rPr>
                              <w:t>)))))</w:t>
                            </w:r>
                          </w:p>
                          <w:p w14:paraId="2AF90FB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sslength</w:t>
                            </w:r>
                            <w:r w:rsidRPr="00C60204">
                              <w:rPr>
                                <w:rFonts w:ascii="Courier New" w:eastAsia="Times New Roman" w:hAnsi="Courier New" w:cs="Courier New"/>
                                <w:color w:val="000000"/>
                                <w:sz w:val="20"/>
                                <w:szCs w:val="20"/>
                                <w:lang w:eastAsia="hu-HU"/>
                              </w:rPr>
                              <w:t xml:space="preserve"> s</w:t>
                            </w:r>
                            <w:r w:rsidRPr="00C60204">
                              <w:rPr>
                                <w:rFonts w:ascii="Courier New" w:eastAsia="Times New Roman" w:hAnsi="Courier New" w:cs="Courier New"/>
                                <w:b/>
                                <w:bCs/>
                                <w:color w:val="FF0000"/>
                                <w:sz w:val="20"/>
                                <w:szCs w:val="20"/>
                                <w:lang w:eastAsia="hu-HU"/>
                              </w:rPr>
                              <w:t>))</w:t>
                            </w:r>
                          </w:p>
                          <w:p w14:paraId="2FDDEF7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7037D92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048BB6A6"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princ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strcat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"\nA vizsg</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nd</w:t>
                            </w:r>
                            <w:r>
                              <w:rPr>
                                <w:rFonts w:ascii="Courier New" w:eastAsia="Times New Roman" w:hAnsi="Courier New" w:cs="Courier New"/>
                                <w:color w:val="FF00FF"/>
                                <w:sz w:val="20"/>
                                <w:szCs w:val="20"/>
                                <w:lang w:eastAsia="hu-HU"/>
                              </w:rPr>
                              <w:t>ó ra</w:t>
                            </w:r>
                            <w:r w:rsidRPr="00C60204">
                              <w:rPr>
                                <w:rFonts w:ascii="Courier New" w:eastAsia="Times New Roman" w:hAnsi="Courier New" w:cs="Courier New"/>
                                <w:color w:val="FF00FF"/>
                                <w:sz w:val="20"/>
                                <w:szCs w:val="20"/>
                                <w:lang w:eastAsia="hu-HU"/>
                              </w:rPr>
                              <w:t>jzelemek sz</w:t>
                            </w:r>
                            <w:r>
                              <w:rPr>
                                <w:rFonts w:ascii="Courier New" w:eastAsia="Times New Roman" w:hAnsi="Courier New" w:cs="Courier New"/>
                                <w:color w:val="FF00FF"/>
                                <w:sz w:val="20"/>
                                <w:szCs w:val="20"/>
                                <w:lang w:eastAsia="hu-HU"/>
                              </w:rPr>
                              <w:t>áma</w:t>
                            </w:r>
                            <w:r w:rsidRPr="00C60204">
                              <w:rPr>
                                <w:rFonts w:ascii="Courier New" w:eastAsia="Times New Roman" w:hAnsi="Courier New" w:cs="Courier New"/>
                                <w:color w:val="FF00FF"/>
                                <w:sz w:val="20"/>
                                <w:szCs w:val="20"/>
                                <w:lang w:eastAsia="hu-HU"/>
                              </w:rPr>
                              <w:t>: "</w:t>
                            </w:r>
                            <w:r w:rsidRPr="00C60204">
                              <w:rPr>
                                <w:rFonts w:ascii="Courier New" w:eastAsia="Times New Roman" w:hAnsi="Courier New" w:cs="Courier New"/>
                                <w:color w:val="000000"/>
                                <w:sz w:val="20"/>
                                <w:szCs w:val="20"/>
                                <w:lang w:eastAsia="hu-HU"/>
                              </w:rPr>
                              <w:t xml:space="preserve"> </w:t>
                            </w:r>
                          </w:p>
                          <w:p w14:paraId="2993A1B7" w14:textId="7EEAB693" w:rsidR="003A0535" w:rsidRPr="00C60204" w:rsidRDefault="003A0535" w:rsidP="00C60204">
                            <w:pPr>
                              <w:shd w:val="clear" w:color="auto" w:fill="FFFFFF"/>
                              <w:spacing w:after="0" w:line="240" w:lineRule="auto"/>
                              <w:ind w:left="1416"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itoa</w:t>
                            </w:r>
                            <w:r w:rsidRPr="00C60204">
                              <w:rPr>
                                <w:rFonts w:ascii="Courier New" w:eastAsia="Times New Roman" w:hAnsi="Courier New" w:cs="Courier New"/>
                                <w:color w:val="000000"/>
                                <w:sz w:val="20"/>
                                <w:szCs w:val="20"/>
                                <w:lang w:eastAsia="hu-HU"/>
                              </w:rPr>
                              <w:t xml:space="preserve"> h</w:t>
                            </w:r>
                            <w:r w:rsidRPr="00C60204">
                              <w:rPr>
                                <w:rFonts w:ascii="Courier New" w:eastAsia="Times New Roman" w:hAnsi="Courier New" w:cs="Courier New"/>
                                <w:b/>
                                <w:bCs/>
                                <w:color w:val="FF0000"/>
                                <w:sz w:val="20"/>
                                <w:szCs w:val="20"/>
                                <w:lang w:eastAsia="hu-HU"/>
                              </w:rPr>
                              <w:t>)))</w:t>
                            </w:r>
                          </w:p>
                          <w:p w14:paraId="1FAFA174"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while</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&gt;</w:t>
                            </w:r>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2FD1ACEB"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ssname</w:t>
                            </w:r>
                            <w:r w:rsidRPr="00C60204">
                              <w:rPr>
                                <w:rFonts w:ascii="Courier New" w:eastAsia="Times New Roman" w:hAnsi="Courier New" w:cs="Courier New"/>
                                <w:color w:val="000000"/>
                                <w:sz w:val="20"/>
                                <w:szCs w:val="20"/>
                                <w:lang w:eastAsia="hu-HU"/>
                              </w:rPr>
                              <w:t xml:space="preserve"> s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1-</w:t>
                            </w:r>
                            <w:r w:rsidRPr="00C60204">
                              <w:rPr>
                                <w:rFonts w:ascii="Courier New" w:eastAsia="Times New Roman" w:hAnsi="Courier New" w:cs="Courier New"/>
                                <w:color w:val="000000"/>
                                <w:sz w:val="20"/>
                                <w:szCs w:val="20"/>
                                <w:lang w:eastAsia="hu-HU"/>
                              </w:rPr>
                              <w:t xml:space="preserve"> h</w:t>
                            </w:r>
                            <w:r w:rsidRPr="00C60204">
                              <w:rPr>
                                <w:rFonts w:ascii="Courier New" w:eastAsia="Times New Roman" w:hAnsi="Courier New" w:cs="Courier New"/>
                                <w:b/>
                                <w:bCs/>
                                <w:color w:val="FF0000"/>
                                <w:sz w:val="20"/>
                                <w:szCs w:val="20"/>
                                <w:lang w:eastAsia="hu-HU"/>
                              </w:rPr>
                              <w:t>))))</w:t>
                            </w:r>
                          </w:p>
                          <w:p w14:paraId="19E37BA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entget</w:t>
                            </w:r>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p>
                          <w:p w14:paraId="470C808D"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pl </w:t>
                            </w:r>
                            <w:r w:rsidRPr="00C60204">
                              <w:rPr>
                                <w:rFonts w:ascii="Courier New" w:eastAsia="Times New Roman" w:hAnsi="Courier New" w:cs="Courier New"/>
                                <w:b/>
                                <w:bCs/>
                                <w:color w:val="B7005B"/>
                                <w:sz w:val="20"/>
                                <w:szCs w:val="20"/>
                                <w:lang w:eastAsia="hu-HU"/>
                              </w:rPr>
                              <w:t>nil</w:t>
                            </w:r>
                            <w:r w:rsidRPr="00C60204">
                              <w:rPr>
                                <w:rFonts w:ascii="Courier New" w:eastAsia="Times New Roman" w:hAnsi="Courier New" w:cs="Courier New"/>
                                <w:b/>
                                <w:bCs/>
                                <w:color w:val="FF0000"/>
                                <w:sz w:val="20"/>
                                <w:szCs w:val="20"/>
                                <w:lang w:eastAsia="hu-HU"/>
                              </w:rPr>
                              <w:t>)</w:t>
                            </w:r>
                          </w:p>
                          <w:p w14:paraId="45AC7FDB"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foreach</w:t>
                            </w:r>
                            <w:r w:rsidRPr="00C60204">
                              <w:rPr>
                                <w:rFonts w:ascii="Courier New" w:eastAsia="Times New Roman" w:hAnsi="Courier New" w:cs="Courier New"/>
                                <w:color w:val="000000"/>
                                <w:sz w:val="20"/>
                                <w:szCs w:val="20"/>
                                <w:lang w:eastAsia="hu-HU"/>
                              </w:rPr>
                              <w:t xml:space="preserve"> d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car</w:t>
                            </w:r>
                            <w:r w:rsidRPr="00C60204">
                              <w:rPr>
                                <w:rFonts w:ascii="Courier New" w:eastAsia="Times New Roman" w:hAnsi="Courier New" w:cs="Courier New"/>
                                <w:color w:val="000000"/>
                                <w:sz w:val="20"/>
                                <w:szCs w:val="20"/>
                                <w:lang w:eastAsia="hu-HU"/>
                              </w:rPr>
                              <w:t xml:space="preserve"> d</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pl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append</w:t>
                            </w:r>
                            <w:r w:rsidRPr="00C60204">
                              <w:rPr>
                                <w:rFonts w:ascii="Courier New" w:eastAsia="Times New Roman" w:hAnsi="Courier New" w:cs="Courier New"/>
                                <w:color w:val="000000"/>
                                <w:sz w:val="20"/>
                                <w:szCs w:val="20"/>
                                <w:lang w:eastAsia="hu-HU"/>
                              </w:rPr>
                              <w:t xml:space="preserve"> pl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list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cdr</w:t>
                            </w:r>
                            <w:r w:rsidRPr="00C60204">
                              <w:rPr>
                                <w:rFonts w:ascii="Courier New" w:eastAsia="Times New Roman" w:hAnsi="Courier New" w:cs="Courier New"/>
                                <w:color w:val="000000"/>
                                <w:sz w:val="20"/>
                                <w:szCs w:val="20"/>
                                <w:lang w:eastAsia="hu-HU"/>
                              </w:rPr>
                              <w:t xml:space="preserve"> d</w:t>
                            </w:r>
                            <w:r w:rsidRPr="00C60204">
                              <w:rPr>
                                <w:rFonts w:ascii="Courier New" w:eastAsia="Times New Roman" w:hAnsi="Courier New" w:cs="Courier New"/>
                                <w:b/>
                                <w:bCs/>
                                <w:color w:val="FF0000"/>
                                <w:sz w:val="20"/>
                                <w:szCs w:val="20"/>
                                <w:lang w:eastAsia="hu-HU"/>
                              </w:rPr>
                              <w:t>))))))</w:t>
                            </w:r>
                          </w:p>
                          <w:p w14:paraId="05B1DE36"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foreach</w:t>
                            </w:r>
                            <w:r w:rsidRPr="00C60204">
                              <w:rPr>
                                <w:rFonts w:ascii="Courier New" w:eastAsia="Times New Roman" w:hAnsi="Courier New" w:cs="Courier New"/>
                                <w:color w:val="000000"/>
                                <w:sz w:val="20"/>
                                <w:szCs w:val="20"/>
                                <w:lang w:eastAsia="hu-HU"/>
                              </w:rPr>
                              <w:t xml:space="preserve"> p pl</w:t>
                            </w:r>
                          </w:p>
                          <w:p w14:paraId="13A6757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73F42FE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foreach</w:t>
                            </w:r>
                            <w:r w:rsidRPr="00C60204">
                              <w:rPr>
                                <w:rFonts w:ascii="Courier New" w:eastAsia="Times New Roman" w:hAnsi="Courier New" w:cs="Courier New"/>
                                <w:color w:val="000000"/>
                                <w:sz w:val="20"/>
                                <w:szCs w:val="20"/>
                                <w:lang w:eastAsia="hu-HU"/>
                              </w:rPr>
                              <w:t xml:space="preserve"> p1 pl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equal</w:t>
                            </w:r>
                            <w:r w:rsidRPr="00C60204">
                              <w:rPr>
                                <w:rFonts w:ascii="Courier New" w:eastAsia="Times New Roman" w:hAnsi="Courier New" w:cs="Courier New"/>
                                <w:color w:val="000000"/>
                                <w:sz w:val="20"/>
                                <w:szCs w:val="20"/>
                                <w:lang w:eastAsia="hu-HU"/>
                              </w:rPr>
                              <w:t xml:space="preserve"> p1 p</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1+</w:t>
                            </w:r>
                            <w:r w:rsidRPr="00C60204">
                              <w:rPr>
                                <w:rFonts w:ascii="Courier New" w:eastAsia="Times New Roman" w:hAnsi="Courier New" w:cs="Courier New"/>
                                <w:color w:val="000000"/>
                                <w:sz w:val="20"/>
                                <w:szCs w:val="20"/>
                                <w:lang w:eastAsia="hu-HU"/>
                              </w:rPr>
                              <w:t xml:space="preserve"> z</w:t>
                            </w:r>
                            <w:r w:rsidRPr="00C60204">
                              <w:rPr>
                                <w:rFonts w:ascii="Courier New" w:eastAsia="Times New Roman" w:hAnsi="Courier New" w:cs="Courier New"/>
                                <w:b/>
                                <w:bCs/>
                                <w:color w:val="FF0000"/>
                                <w:sz w:val="20"/>
                                <w:szCs w:val="20"/>
                                <w:lang w:eastAsia="hu-HU"/>
                              </w:rPr>
                              <w:t>))))</w:t>
                            </w:r>
                          </w:p>
                          <w:p w14:paraId="79DE0E5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&gt;</w:t>
                            </w:r>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008000"/>
                                <w:sz w:val="20"/>
                                <w:szCs w:val="20"/>
                                <w:lang w:eastAsia="hu-HU"/>
                              </w:rPr>
                              <w:t>1</w:t>
                            </w:r>
                            <w:r w:rsidRPr="00C60204">
                              <w:rPr>
                                <w:rFonts w:ascii="Courier New" w:eastAsia="Times New Roman" w:hAnsi="Courier New" w:cs="Courier New"/>
                                <w:b/>
                                <w:bCs/>
                                <w:color w:val="FF0000"/>
                                <w:sz w:val="20"/>
                                <w:szCs w:val="20"/>
                                <w:lang w:eastAsia="hu-HU"/>
                              </w:rPr>
                              <w:t>)</w:t>
                            </w:r>
                          </w:p>
                          <w:p w14:paraId="56DA5CE7"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progn</w:t>
                            </w:r>
                          </w:p>
                          <w:p w14:paraId="122AF6A4" w14:textId="30C08D03"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princ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"\nHIB</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S VONALL</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NCOT TAL</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LTAM! A VONALL</w:t>
                            </w:r>
                            <w:r>
                              <w:rPr>
                                <w:rFonts w:ascii="Courier New" w:eastAsia="Times New Roman" w:hAnsi="Courier New" w:cs="Courier New"/>
                                <w:color w:val="FF00FF"/>
                                <w:sz w:val="20"/>
                                <w:szCs w:val="20"/>
                                <w:lang w:eastAsia="hu-HU"/>
                              </w:rPr>
                              <w:t xml:space="preserve">ÁNC SZÍNE </w:t>
                            </w:r>
                            <w:r w:rsidRPr="00C60204">
                              <w:rPr>
                                <w:rFonts w:ascii="Courier New" w:eastAsia="Times New Roman" w:hAnsi="Courier New" w:cs="Courier New"/>
                                <w:color w:val="FF00FF"/>
                                <w:sz w:val="20"/>
                                <w:szCs w:val="20"/>
                                <w:lang w:eastAsia="hu-HU"/>
                              </w:rPr>
                              <w:t xml:space="preserve">80-ra, </w:t>
                            </w:r>
                            <w:r>
                              <w:rPr>
                                <w:rFonts w:ascii="Courier New" w:eastAsia="Times New Roman" w:hAnsi="Courier New" w:cs="Courier New"/>
                                <w:color w:val="FF00FF"/>
                                <w:sz w:val="20"/>
                                <w:szCs w:val="20"/>
                                <w:lang w:eastAsia="hu-HU"/>
                              </w:rPr>
                              <w:t>VASTAGSÁGÁT</w:t>
                            </w:r>
                            <w:r w:rsidRPr="00C60204">
                              <w:rPr>
                                <w:rFonts w:ascii="Courier New" w:eastAsia="Times New Roman" w:hAnsi="Courier New" w:cs="Courier New"/>
                                <w:color w:val="FF00FF"/>
                                <w:sz w:val="20"/>
                                <w:szCs w:val="20"/>
                                <w:lang w:eastAsia="hu-HU"/>
                              </w:rPr>
                              <w:t xml:space="preserve"> 1.0-re </w:t>
                            </w:r>
                            <w:r>
                              <w:rPr>
                                <w:rFonts w:ascii="Courier New" w:eastAsia="Times New Roman" w:hAnsi="Courier New" w:cs="Courier New"/>
                                <w:color w:val="FF00FF"/>
                                <w:sz w:val="20"/>
                                <w:szCs w:val="20"/>
                                <w:lang w:eastAsia="hu-HU"/>
                              </w:rPr>
                              <w:t>ÁLLÍTOTTAM</w:t>
                            </w:r>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b/>
                                <w:bCs/>
                                <w:color w:val="FF0000"/>
                                <w:sz w:val="20"/>
                                <w:szCs w:val="20"/>
                                <w:lang w:eastAsia="hu-HU"/>
                              </w:rPr>
                              <w:t>)</w:t>
                            </w:r>
                          </w:p>
                          <w:p w14:paraId="1544BA90"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not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assoc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4E7EFF65"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append</w:t>
                            </w:r>
                            <w:r w:rsidRPr="00C60204">
                              <w:rPr>
                                <w:rFonts w:ascii="Courier New" w:eastAsia="Times New Roman" w:hAnsi="Courier New" w:cs="Courier New"/>
                                <w:color w:val="000000"/>
                                <w:sz w:val="20"/>
                                <w:szCs w:val="20"/>
                                <w:lang w:eastAsia="hu-HU"/>
                              </w:rPr>
                              <w:t xml:space="preserve"> a </w:t>
                            </w:r>
                          </w:p>
                          <w:p w14:paraId="08B5D6A5" w14:textId="7918B003"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list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80</w:t>
                            </w:r>
                            <w:r w:rsidRPr="00C60204">
                              <w:rPr>
                                <w:rFonts w:ascii="Courier New" w:eastAsia="Times New Roman" w:hAnsi="Courier New" w:cs="Courier New"/>
                                <w:b/>
                                <w:bCs/>
                                <w:color w:val="FF0000"/>
                                <w:sz w:val="20"/>
                                <w:szCs w:val="20"/>
                                <w:lang w:eastAsia="hu-HU"/>
                              </w:rPr>
                              <w:t>))))</w:t>
                            </w:r>
                          </w:p>
                          <w:p w14:paraId="432559A0"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subst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42F8317D" w14:textId="0AEC36C1" w:rsidR="003A0535" w:rsidRPr="00C60204" w:rsidRDefault="003A0535" w:rsidP="00C60204">
                            <w:pPr>
                              <w:shd w:val="clear" w:color="auto" w:fill="FFFFFF"/>
                              <w:spacing w:after="0" w:line="240" w:lineRule="auto"/>
                              <w:ind w:left="4956"/>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assoc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468F4F1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02D92409"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if</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not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assoc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22FD459C"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append</w:t>
                            </w:r>
                            <w:r w:rsidRPr="00C60204">
                              <w:rPr>
                                <w:rFonts w:ascii="Courier New" w:eastAsia="Times New Roman" w:hAnsi="Courier New" w:cs="Courier New"/>
                                <w:color w:val="000000"/>
                                <w:sz w:val="20"/>
                                <w:szCs w:val="20"/>
                                <w:lang w:eastAsia="hu-HU"/>
                              </w:rPr>
                              <w:t xml:space="preserve"> a </w:t>
                            </w:r>
                          </w:p>
                          <w:p w14:paraId="5F480D1D" w14:textId="69642DB0"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list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100</w:t>
                            </w:r>
                            <w:r w:rsidRPr="00C60204">
                              <w:rPr>
                                <w:rFonts w:ascii="Courier New" w:eastAsia="Times New Roman" w:hAnsi="Courier New" w:cs="Courier New"/>
                                <w:b/>
                                <w:bCs/>
                                <w:color w:val="FF0000"/>
                                <w:sz w:val="20"/>
                                <w:szCs w:val="20"/>
                                <w:lang w:eastAsia="hu-HU"/>
                              </w:rPr>
                              <w:t>))))</w:t>
                            </w:r>
                          </w:p>
                          <w:p w14:paraId="38C52611"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setq</w:t>
                            </w:r>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subst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cons</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6A2BF2F1" w14:textId="7E5230E7"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assoc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3313FD7D"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20F07A8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entmod</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4498756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entupd</w:t>
                            </w:r>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p>
                          <w:p w14:paraId="27DC3E98"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475A08B6" w14:textId="7C6E61A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princ</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"\nNem t</w:t>
                            </w:r>
                            <w:r>
                              <w:rPr>
                                <w:rFonts w:ascii="Courier New" w:eastAsia="Times New Roman" w:hAnsi="Courier New" w:cs="Courier New"/>
                                <w:color w:val="FF00FF"/>
                                <w:sz w:val="20"/>
                                <w:szCs w:val="20"/>
                                <w:lang w:eastAsia="hu-HU"/>
                              </w:rPr>
                              <w:t>örtént</w:t>
                            </w:r>
                            <w:r w:rsidRPr="00C60204">
                              <w:rPr>
                                <w:rFonts w:ascii="Courier New" w:eastAsia="Times New Roman" w:hAnsi="Courier New" w:cs="Courier New"/>
                                <w:color w:val="FF00FF"/>
                                <w:sz w:val="20"/>
                                <w:szCs w:val="20"/>
                                <w:lang w:eastAsia="hu-HU"/>
                              </w:rPr>
                              <w:t xml:space="preserve"> elem kiv</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szt</w:t>
                            </w:r>
                            <w:r>
                              <w:rPr>
                                <w:rFonts w:ascii="Courier New" w:eastAsia="Times New Roman" w:hAnsi="Courier New" w:cs="Courier New"/>
                                <w:color w:val="FF00FF"/>
                                <w:sz w:val="20"/>
                                <w:szCs w:val="20"/>
                                <w:lang w:eastAsia="hu-HU"/>
                              </w:rPr>
                              <w:t>ás</w:t>
                            </w:r>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b/>
                                <w:bCs/>
                                <w:color w:val="FF0000"/>
                                <w:sz w:val="20"/>
                                <w:szCs w:val="20"/>
                                <w:lang w:eastAsia="hu-HU"/>
                              </w:rPr>
                              <w:t>)</w:t>
                            </w:r>
                          </w:p>
                          <w:p w14:paraId="640D107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643EC4E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setvar</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"cmdecho"</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w:t>
                            </w:r>
                            <w:r w:rsidRPr="00C60204">
                              <w:rPr>
                                <w:rFonts w:ascii="Courier New" w:eastAsia="Times New Roman" w:hAnsi="Courier New" w:cs="Courier New"/>
                                <w:b/>
                                <w:bCs/>
                                <w:color w:val="FF0000"/>
                                <w:sz w:val="20"/>
                                <w:szCs w:val="20"/>
                                <w:lang w:eastAsia="hu-HU"/>
                              </w:rPr>
                              <w:t>)</w:t>
                            </w:r>
                          </w:p>
                          <w:p w14:paraId="5715D4C6"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princ</w:t>
                            </w:r>
                            <w:r w:rsidRPr="00C60204">
                              <w:rPr>
                                <w:rFonts w:ascii="Courier New" w:eastAsia="Times New Roman" w:hAnsi="Courier New" w:cs="Courier New"/>
                                <w:b/>
                                <w:bCs/>
                                <w:color w:val="FF0000"/>
                                <w:sz w:val="20"/>
                                <w:szCs w:val="20"/>
                                <w:lang w:eastAsia="hu-HU"/>
                              </w:rPr>
                              <w:t>)</w:t>
                            </w:r>
                          </w:p>
                          <w:p w14:paraId="7B90827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
                          <w:p w14:paraId="58EF5B31" w14:textId="77777777" w:rsidR="003A0535" w:rsidRDefault="003A0535" w:rsidP="00C6020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72C253B" id="Szövegdoboz 82" o:spid="_x0000_s1072" type="#_x0000_t202" style="width:439.3pt;height:5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" fillcolor="white [3201]" strokeweight=".5pt">
                <v:textbox>
                  <w:txbxContent>
                    <w:p w14:paraId="13EE96B6" w14:textId="6A540A3A"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princ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n-</w:t>
                      </w:r>
                      <w:proofErr w:type="spellEnd"/>
                      <w:r w:rsidRPr="00C60204">
                        <w:rPr>
                          <w:rFonts w:ascii="Courier New" w:eastAsia="Times New Roman" w:hAnsi="Courier New" w:cs="Courier New"/>
                          <w:color w:val="FF00FF"/>
                          <w:sz w:val="20"/>
                          <w:szCs w:val="20"/>
                          <w:lang w:eastAsia="hu-HU"/>
                        </w:rPr>
                        <w:t xml:space="preserve"> utas</w:t>
                      </w:r>
                      <w:r>
                        <w:rPr>
                          <w:rFonts w:ascii="Courier New" w:eastAsia="Times New Roman" w:hAnsi="Courier New" w:cs="Courier New"/>
                          <w:color w:val="FF00FF"/>
                          <w:sz w:val="20"/>
                          <w:szCs w:val="20"/>
                          <w:lang w:eastAsia="hu-HU"/>
                        </w:rPr>
                        <w:t>ítá</w:t>
                      </w:r>
                      <w:r w:rsidRPr="00C60204">
                        <w:rPr>
                          <w:rFonts w:ascii="Courier New" w:eastAsia="Times New Roman" w:hAnsi="Courier New" w:cs="Courier New"/>
                          <w:color w:val="FF00FF"/>
                          <w:sz w:val="20"/>
                          <w:szCs w:val="20"/>
                          <w:lang w:eastAsia="hu-HU"/>
                        </w:rPr>
                        <w:t>s: duplapont"</w:t>
                      </w:r>
                      <w:r w:rsidRPr="00C60204">
                        <w:rPr>
                          <w:rFonts w:ascii="Courier New" w:eastAsia="Times New Roman" w:hAnsi="Courier New" w:cs="Courier New"/>
                          <w:b/>
                          <w:bCs/>
                          <w:color w:val="FF0000"/>
                          <w:sz w:val="20"/>
                          <w:szCs w:val="20"/>
                          <w:lang w:eastAsia="hu-HU"/>
                        </w:rPr>
                        <w:t>)</w:t>
                      </w:r>
                    </w:p>
                    <w:p w14:paraId="4318745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defun</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00FF"/>
                          <w:sz w:val="20"/>
                          <w:szCs w:val="20"/>
                          <w:lang w:eastAsia="hu-HU"/>
                        </w:rPr>
                        <w:t>c</w:t>
                      </w:r>
                      <w:proofErr w:type="gramStart"/>
                      <w:r w:rsidRPr="00C60204">
                        <w:rPr>
                          <w:rFonts w:ascii="Courier New" w:eastAsia="Times New Roman" w:hAnsi="Courier New" w:cs="Courier New"/>
                          <w:b/>
                          <w:bCs/>
                          <w:color w:val="0000FF"/>
                          <w:sz w:val="20"/>
                          <w:szCs w:val="20"/>
                          <w:lang w:eastAsia="hu-HU"/>
                        </w:rPr>
                        <w:t>:duplapont</w:t>
                      </w:r>
                      <w:proofErr w:type="gram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w:t>
                      </w:r>
                      <w:r w:rsidRPr="00C60204">
                        <w:rPr>
                          <w:rFonts w:ascii="Courier New" w:eastAsia="Times New Roman" w:hAnsi="Courier New" w:cs="Courier New"/>
                          <w:color w:val="000000"/>
                          <w:sz w:val="20"/>
                          <w:szCs w:val="20"/>
                          <w:lang w:eastAsia="hu-HU"/>
                        </w:rPr>
                        <w:t xml:space="preserve"> e h a </w:t>
                      </w:r>
                      <w:proofErr w:type="spellStart"/>
                      <w:r w:rsidRPr="00C60204">
                        <w:rPr>
                          <w:rFonts w:ascii="Courier New" w:eastAsia="Times New Roman" w:hAnsi="Courier New" w:cs="Courier New"/>
                          <w:color w:val="000000"/>
                          <w:sz w:val="20"/>
                          <w:szCs w:val="20"/>
                          <w:lang w:eastAsia="hu-HU"/>
                        </w:rPr>
                        <w:t>pl</w:t>
                      </w:r>
                      <w:proofErr w:type="spellEnd"/>
                      <w:r w:rsidRPr="00C60204">
                        <w:rPr>
                          <w:rFonts w:ascii="Courier New" w:eastAsia="Times New Roman" w:hAnsi="Courier New" w:cs="Courier New"/>
                          <w:color w:val="000000"/>
                          <w:sz w:val="20"/>
                          <w:szCs w:val="20"/>
                          <w:lang w:eastAsia="hu-HU"/>
                        </w:rPr>
                        <w:t xml:space="preserve"> d p p1 z</w:t>
                      </w:r>
                      <w:r w:rsidRPr="00C60204">
                        <w:rPr>
                          <w:rFonts w:ascii="Courier New" w:eastAsia="Times New Roman" w:hAnsi="Courier New" w:cs="Courier New"/>
                          <w:b/>
                          <w:bCs/>
                          <w:color w:val="FF0000"/>
                          <w:sz w:val="20"/>
                          <w:szCs w:val="20"/>
                          <w:lang w:eastAsia="hu-HU"/>
                        </w:rPr>
                        <w:t>)</w:t>
                      </w:r>
                    </w:p>
                    <w:p w14:paraId="1C353974"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setvar</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cmdecho</w:t>
                      </w:r>
                      <w:proofErr w:type="spellEnd"/>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2432B94B"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car</w:t>
                      </w:r>
                      <w:proofErr w:type="spellEnd"/>
                      <w:r w:rsidRPr="00C60204">
                        <w:rPr>
                          <w:rFonts w:ascii="Courier New" w:eastAsia="Times New Roman" w:hAnsi="Courier New" w:cs="Courier New"/>
                          <w:color w:val="000000"/>
                          <w:sz w:val="20"/>
                          <w:szCs w:val="20"/>
                          <w:lang w:eastAsia="hu-HU"/>
                        </w:rPr>
                        <w:t xml:space="preserve"> </w:t>
                      </w:r>
                    </w:p>
                    <w:p w14:paraId="40E9E1EB" w14:textId="48FB3CA6" w:rsidR="003A0535" w:rsidRPr="00C60204"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entsel</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nV</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ssz</w:t>
                      </w:r>
                      <w:proofErr w:type="spellEnd"/>
                      <w:r w:rsidRPr="00C60204">
                        <w:rPr>
                          <w:rFonts w:ascii="Courier New" w:eastAsia="Times New Roman" w:hAnsi="Courier New" w:cs="Courier New"/>
                          <w:color w:val="FF00FF"/>
                          <w:sz w:val="20"/>
                          <w:szCs w:val="20"/>
                          <w:lang w:eastAsia="hu-HU"/>
                        </w:rPr>
                        <w:t xml:space="preserve"> egy elemet, amely f</w:t>
                      </w:r>
                      <w:r>
                        <w:rPr>
                          <w:rFonts w:ascii="Courier New" w:eastAsia="Times New Roman" w:hAnsi="Courier New" w:cs="Courier New"/>
                          <w:color w:val="FF00FF"/>
                          <w:sz w:val="20"/>
                          <w:szCs w:val="20"/>
                          <w:lang w:eastAsia="hu-HU"/>
                        </w:rPr>
                        <w:t>óliáján a</w:t>
                      </w:r>
                      <w:r w:rsidRPr="00C60204">
                        <w:rPr>
                          <w:rFonts w:ascii="Courier New" w:eastAsia="Times New Roman" w:hAnsi="Courier New" w:cs="Courier New"/>
                          <w:color w:val="FF00FF"/>
                          <w:sz w:val="20"/>
                          <w:szCs w:val="20"/>
                          <w:lang w:eastAsia="hu-HU"/>
                        </w:rPr>
                        <w:t xml:space="preserve"> vonall</w:t>
                      </w:r>
                      <w:r>
                        <w:rPr>
                          <w:rFonts w:ascii="Courier New" w:eastAsia="Times New Roman" w:hAnsi="Courier New" w:cs="Courier New"/>
                          <w:color w:val="FF00FF"/>
                          <w:sz w:val="20"/>
                          <w:szCs w:val="20"/>
                          <w:lang w:eastAsia="hu-HU"/>
                        </w:rPr>
                        <w:t>ánc</w:t>
                      </w:r>
                      <w:r w:rsidRPr="00C60204">
                        <w:rPr>
                          <w:rFonts w:ascii="Courier New" w:eastAsia="Times New Roman" w:hAnsi="Courier New" w:cs="Courier New"/>
                          <w:color w:val="FF00FF"/>
                          <w:sz w:val="20"/>
                          <w:szCs w:val="20"/>
                          <w:lang w:eastAsia="hu-HU"/>
                        </w:rPr>
                        <w:t>okat ellen</w:t>
                      </w:r>
                      <w:r>
                        <w:rPr>
                          <w:rFonts w:ascii="Courier New" w:eastAsia="Times New Roman" w:hAnsi="Courier New" w:cs="Courier New"/>
                          <w:color w:val="FF00FF"/>
                          <w:sz w:val="20"/>
                          <w:szCs w:val="20"/>
                          <w:lang w:eastAsia="hu-HU"/>
                        </w:rPr>
                        <w:t>őrizn</w:t>
                      </w:r>
                      <w:r w:rsidRPr="00C60204">
                        <w:rPr>
                          <w:rFonts w:ascii="Courier New" w:eastAsia="Times New Roman" w:hAnsi="Courier New" w:cs="Courier New"/>
                          <w:color w:val="FF00FF"/>
                          <w:sz w:val="20"/>
                          <w:szCs w:val="20"/>
                          <w:lang w:eastAsia="hu-HU"/>
                        </w:rPr>
                        <w:t>i k</w:t>
                      </w:r>
                      <w:r>
                        <w:rPr>
                          <w:rFonts w:ascii="Courier New" w:eastAsia="Times New Roman" w:hAnsi="Courier New" w:cs="Courier New"/>
                          <w:color w:val="FF00FF"/>
                          <w:sz w:val="20"/>
                          <w:szCs w:val="20"/>
                          <w:lang w:eastAsia="hu-HU"/>
                        </w:rPr>
                        <w:t>ívá</w:t>
                      </w:r>
                      <w:r w:rsidRPr="00C60204">
                        <w:rPr>
                          <w:rFonts w:ascii="Courier New" w:eastAsia="Times New Roman" w:hAnsi="Courier New" w:cs="Courier New"/>
                          <w:color w:val="FF00FF"/>
                          <w:sz w:val="20"/>
                          <w:szCs w:val="20"/>
                          <w:lang w:eastAsia="hu-HU"/>
                        </w:rPr>
                        <w:t>nod:"</w:t>
                      </w:r>
                      <w:r w:rsidRPr="00C60204">
                        <w:rPr>
                          <w:rFonts w:ascii="Courier New" w:eastAsia="Times New Roman" w:hAnsi="Courier New" w:cs="Courier New"/>
                          <w:b/>
                          <w:bCs/>
                          <w:color w:val="FF0000"/>
                          <w:sz w:val="20"/>
                          <w:szCs w:val="20"/>
                          <w:lang w:eastAsia="hu-HU"/>
                        </w:rPr>
                        <w:t>)))</w:t>
                      </w:r>
                    </w:p>
                    <w:p w14:paraId="678CD8D9"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progn</w:t>
                      </w:r>
                      <w:proofErr w:type="spellEnd"/>
                    </w:p>
                    <w:p w14:paraId="6952944E"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s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ssget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"X"</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list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"LWPOLYLINE"</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2D405E43" w14:textId="77777777" w:rsidR="003A0535"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cdr</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assoc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entget</w:t>
                      </w:r>
                      <w:proofErr w:type="spellEnd"/>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2167ECED" w14:textId="196CF8A6" w:rsidR="003A0535" w:rsidRPr="00C60204" w:rsidRDefault="003A0535" w:rsidP="00C60204">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410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getvar</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ctab</w:t>
                      </w:r>
                      <w:proofErr w:type="spellEnd"/>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b/>
                          <w:bCs/>
                          <w:color w:val="FF0000"/>
                          <w:sz w:val="20"/>
                          <w:szCs w:val="20"/>
                          <w:lang w:eastAsia="hu-HU"/>
                        </w:rPr>
                        <w:t>)))))</w:t>
                      </w:r>
                    </w:p>
                    <w:p w14:paraId="2AF90FB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sslength</w:t>
                      </w:r>
                      <w:proofErr w:type="spellEnd"/>
                      <w:r w:rsidRPr="00C60204">
                        <w:rPr>
                          <w:rFonts w:ascii="Courier New" w:eastAsia="Times New Roman" w:hAnsi="Courier New" w:cs="Courier New"/>
                          <w:color w:val="000000"/>
                          <w:sz w:val="20"/>
                          <w:szCs w:val="20"/>
                          <w:lang w:eastAsia="hu-HU"/>
                        </w:rPr>
                        <w:t xml:space="preserve"> s</w:t>
                      </w:r>
                      <w:r w:rsidRPr="00C60204">
                        <w:rPr>
                          <w:rFonts w:ascii="Courier New" w:eastAsia="Times New Roman" w:hAnsi="Courier New" w:cs="Courier New"/>
                          <w:b/>
                          <w:bCs/>
                          <w:color w:val="FF0000"/>
                          <w:sz w:val="20"/>
                          <w:szCs w:val="20"/>
                          <w:lang w:eastAsia="hu-HU"/>
                        </w:rPr>
                        <w:t>))</w:t>
                      </w:r>
                    </w:p>
                    <w:p w14:paraId="2FDDEF7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7037D92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048BB6A6"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princ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strcat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nA</w:t>
                      </w:r>
                      <w:proofErr w:type="spellEnd"/>
                      <w:r w:rsidRPr="00C60204">
                        <w:rPr>
                          <w:rFonts w:ascii="Courier New" w:eastAsia="Times New Roman" w:hAnsi="Courier New" w:cs="Courier New"/>
                          <w:color w:val="FF00FF"/>
                          <w:sz w:val="20"/>
                          <w:szCs w:val="20"/>
                          <w:lang w:eastAsia="hu-HU"/>
                        </w:rPr>
                        <w:t xml:space="preserve"> vizsg</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nd</w:t>
                      </w:r>
                      <w:r>
                        <w:rPr>
                          <w:rFonts w:ascii="Courier New" w:eastAsia="Times New Roman" w:hAnsi="Courier New" w:cs="Courier New"/>
                          <w:color w:val="FF00FF"/>
                          <w:sz w:val="20"/>
                          <w:szCs w:val="20"/>
                          <w:lang w:eastAsia="hu-HU"/>
                        </w:rPr>
                        <w:t>ó ra</w:t>
                      </w:r>
                      <w:r w:rsidRPr="00C60204">
                        <w:rPr>
                          <w:rFonts w:ascii="Courier New" w:eastAsia="Times New Roman" w:hAnsi="Courier New" w:cs="Courier New"/>
                          <w:color w:val="FF00FF"/>
                          <w:sz w:val="20"/>
                          <w:szCs w:val="20"/>
                          <w:lang w:eastAsia="hu-HU"/>
                        </w:rPr>
                        <w:t>jzelemek sz</w:t>
                      </w:r>
                      <w:r>
                        <w:rPr>
                          <w:rFonts w:ascii="Courier New" w:eastAsia="Times New Roman" w:hAnsi="Courier New" w:cs="Courier New"/>
                          <w:color w:val="FF00FF"/>
                          <w:sz w:val="20"/>
                          <w:szCs w:val="20"/>
                          <w:lang w:eastAsia="hu-HU"/>
                        </w:rPr>
                        <w:t>áma</w:t>
                      </w:r>
                      <w:r w:rsidRPr="00C60204">
                        <w:rPr>
                          <w:rFonts w:ascii="Courier New" w:eastAsia="Times New Roman" w:hAnsi="Courier New" w:cs="Courier New"/>
                          <w:color w:val="FF00FF"/>
                          <w:sz w:val="20"/>
                          <w:szCs w:val="20"/>
                          <w:lang w:eastAsia="hu-HU"/>
                        </w:rPr>
                        <w:t>: "</w:t>
                      </w:r>
                      <w:r w:rsidRPr="00C60204">
                        <w:rPr>
                          <w:rFonts w:ascii="Courier New" w:eastAsia="Times New Roman" w:hAnsi="Courier New" w:cs="Courier New"/>
                          <w:color w:val="000000"/>
                          <w:sz w:val="20"/>
                          <w:szCs w:val="20"/>
                          <w:lang w:eastAsia="hu-HU"/>
                        </w:rPr>
                        <w:t xml:space="preserve"> </w:t>
                      </w:r>
                    </w:p>
                    <w:p w14:paraId="2993A1B7" w14:textId="7EEAB693" w:rsidR="003A0535" w:rsidRPr="00C60204" w:rsidRDefault="003A0535" w:rsidP="00C60204">
                      <w:pPr>
                        <w:shd w:val="clear" w:color="auto" w:fill="FFFFFF"/>
                        <w:spacing w:after="0" w:line="240" w:lineRule="auto"/>
                        <w:ind w:left="1416"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itoa</w:t>
                      </w:r>
                      <w:proofErr w:type="spellEnd"/>
                      <w:r w:rsidRPr="00C60204">
                        <w:rPr>
                          <w:rFonts w:ascii="Courier New" w:eastAsia="Times New Roman" w:hAnsi="Courier New" w:cs="Courier New"/>
                          <w:color w:val="000000"/>
                          <w:sz w:val="20"/>
                          <w:szCs w:val="20"/>
                          <w:lang w:eastAsia="hu-HU"/>
                        </w:rPr>
                        <w:t xml:space="preserve"> h</w:t>
                      </w:r>
                      <w:r w:rsidRPr="00C60204">
                        <w:rPr>
                          <w:rFonts w:ascii="Courier New" w:eastAsia="Times New Roman" w:hAnsi="Courier New" w:cs="Courier New"/>
                          <w:b/>
                          <w:bCs/>
                          <w:color w:val="FF0000"/>
                          <w:sz w:val="20"/>
                          <w:szCs w:val="20"/>
                          <w:lang w:eastAsia="hu-HU"/>
                        </w:rPr>
                        <w:t>)))</w:t>
                      </w:r>
                    </w:p>
                    <w:p w14:paraId="1FAFA174"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while</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&gt;</w:t>
                      </w:r>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2FD1ACEB"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ssname</w:t>
                      </w:r>
                      <w:proofErr w:type="spellEnd"/>
                      <w:r w:rsidRPr="00C60204">
                        <w:rPr>
                          <w:rFonts w:ascii="Courier New" w:eastAsia="Times New Roman" w:hAnsi="Courier New" w:cs="Courier New"/>
                          <w:color w:val="000000"/>
                          <w:sz w:val="20"/>
                          <w:szCs w:val="20"/>
                          <w:lang w:eastAsia="hu-HU"/>
                        </w:rPr>
                        <w:t xml:space="preserve"> s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h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1-</w:t>
                      </w:r>
                      <w:r w:rsidRPr="00C60204">
                        <w:rPr>
                          <w:rFonts w:ascii="Courier New" w:eastAsia="Times New Roman" w:hAnsi="Courier New" w:cs="Courier New"/>
                          <w:color w:val="000000"/>
                          <w:sz w:val="20"/>
                          <w:szCs w:val="20"/>
                          <w:lang w:eastAsia="hu-HU"/>
                        </w:rPr>
                        <w:t xml:space="preserve"> h</w:t>
                      </w:r>
                      <w:r w:rsidRPr="00C60204">
                        <w:rPr>
                          <w:rFonts w:ascii="Courier New" w:eastAsia="Times New Roman" w:hAnsi="Courier New" w:cs="Courier New"/>
                          <w:b/>
                          <w:bCs/>
                          <w:color w:val="FF0000"/>
                          <w:sz w:val="20"/>
                          <w:szCs w:val="20"/>
                          <w:lang w:eastAsia="hu-HU"/>
                        </w:rPr>
                        <w:t>))))</w:t>
                      </w:r>
                    </w:p>
                    <w:p w14:paraId="19E37BA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entget</w:t>
                      </w:r>
                      <w:proofErr w:type="spellEnd"/>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p>
                    <w:p w14:paraId="470C808D"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color w:val="000000"/>
                          <w:sz w:val="20"/>
                          <w:szCs w:val="20"/>
                          <w:lang w:eastAsia="hu-HU"/>
                        </w:rPr>
                        <w:t>pl</w:t>
                      </w:r>
                      <w:proofErr w:type="spellEnd"/>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b/>
                          <w:bCs/>
                          <w:color w:val="B7005B"/>
                          <w:sz w:val="20"/>
                          <w:szCs w:val="20"/>
                          <w:lang w:eastAsia="hu-HU"/>
                        </w:rPr>
                        <w:t>nil</w:t>
                      </w:r>
                      <w:proofErr w:type="spellEnd"/>
                      <w:r w:rsidRPr="00C60204">
                        <w:rPr>
                          <w:rFonts w:ascii="Courier New" w:eastAsia="Times New Roman" w:hAnsi="Courier New" w:cs="Courier New"/>
                          <w:b/>
                          <w:bCs/>
                          <w:color w:val="FF0000"/>
                          <w:sz w:val="20"/>
                          <w:szCs w:val="20"/>
                          <w:lang w:eastAsia="hu-HU"/>
                        </w:rPr>
                        <w:t>)</w:t>
                      </w:r>
                    </w:p>
                    <w:p w14:paraId="45AC7FDB"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foreach</w:t>
                      </w:r>
                      <w:proofErr w:type="spellEnd"/>
                      <w:r w:rsidRPr="00C60204">
                        <w:rPr>
                          <w:rFonts w:ascii="Courier New" w:eastAsia="Times New Roman" w:hAnsi="Courier New" w:cs="Courier New"/>
                          <w:color w:val="000000"/>
                          <w:sz w:val="20"/>
                          <w:szCs w:val="20"/>
                          <w:lang w:eastAsia="hu-HU"/>
                        </w:rPr>
                        <w:t xml:space="preserve"> d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car</w:t>
                      </w:r>
                      <w:proofErr w:type="spellEnd"/>
                      <w:r w:rsidRPr="00C60204">
                        <w:rPr>
                          <w:rFonts w:ascii="Courier New" w:eastAsia="Times New Roman" w:hAnsi="Courier New" w:cs="Courier New"/>
                          <w:color w:val="000000"/>
                          <w:sz w:val="20"/>
                          <w:szCs w:val="20"/>
                          <w:lang w:eastAsia="hu-HU"/>
                        </w:rPr>
                        <w:t xml:space="preserve"> d</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color w:val="000000"/>
                          <w:sz w:val="20"/>
                          <w:szCs w:val="20"/>
                          <w:lang w:eastAsia="hu-HU"/>
                        </w:rPr>
                        <w:t>pl</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append</w:t>
                      </w:r>
                      <w:proofErr w:type="spellEnd"/>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color w:val="000000"/>
                          <w:sz w:val="20"/>
                          <w:szCs w:val="20"/>
                          <w:lang w:eastAsia="hu-HU"/>
                        </w:rPr>
                        <w:t>pl</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list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cdr</w:t>
                      </w:r>
                      <w:proofErr w:type="spellEnd"/>
                      <w:r w:rsidRPr="00C60204">
                        <w:rPr>
                          <w:rFonts w:ascii="Courier New" w:eastAsia="Times New Roman" w:hAnsi="Courier New" w:cs="Courier New"/>
                          <w:color w:val="000000"/>
                          <w:sz w:val="20"/>
                          <w:szCs w:val="20"/>
                          <w:lang w:eastAsia="hu-HU"/>
                        </w:rPr>
                        <w:t xml:space="preserve"> d</w:t>
                      </w:r>
                      <w:r w:rsidRPr="00C60204">
                        <w:rPr>
                          <w:rFonts w:ascii="Courier New" w:eastAsia="Times New Roman" w:hAnsi="Courier New" w:cs="Courier New"/>
                          <w:b/>
                          <w:bCs/>
                          <w:color w:val="FF0000"/>
                          <w:sz w:val="20"/>
                          <w:szCs w:val="20"/>
                          <w:lang w:eastAsia="hu-HU"/>
                        </w:rPr>
                        <w:t>))))))</w:t>
                      </w:r>
                    </w:p>
                    <w:p w14:paraId="05B1DE36"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foreach</w:t>
                      </w:r>
                      <w:proofErr w:type="spellEnd"/>
                      <w:r w:rsidRPr="00C60204">
                        <w:rPr>
                          <w:rFonts w:ascii="Courier New" w:eastAsia="Times New Roman" w:hAnsi="Courier New" w:cs="Courier New"/>
                          <w:color w:val="000000"/>
                          <w:sz w:val="20"/>
                          <w:szCs w:val="20"/>
                          <w:lang w:eastAsia="hu-HU"/>
                        </w:rPr>
                        <w:t xml:space="preserve"> p </w:t>
                      </w:r>
                      <w:proofErr w:type="spellStart"/>
                      <w:r w:rsidRPr="00C60204">
                        <w:rPr>
                          <w:rFonts w:ascii="Courier New" w:eastAsia="Times New Roman" w:hAnsi="Courier New" w:cs="Courier New"/>
                          <w:color w:val="000000"/>
                          <w:sz w:val="20"/>
                          <w:szCs w:val="20"/>
                          <w:lang w:eastAsia="hu-HU"/>
                        </w:rPr>
                        <w:t>pl</w:t>
                      </w:r>
                      <w:proofErr w:type="spellEnd"/>
                    </w:p>
                    <w:p w14:paraId="13A6757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008000"/>
                          <w:sz w:val="20"/>
                          <w:szCs w:val="20"/>
                          <w:lang w:eastAsia="hu-HU"/>
                        </w:rPr>
                        <w:t>0</w:t>
                      </w:r>
                      <w:r w:rsidRPr="00C60204">
                        <w:rPr>
                          <w:rFonts w:ascii="Courier New" w:eastAsia="Times New Roman" w:hAnsi="Courier New" w:cs="Courier New"/>
                          <w:b/>
                          <w:bCs/>
                          <w:color w:val="FF0000"/>
                          <w:sz w:val="20"/>
                          <w:szCs w:val="20"/>
                          <w:lang w:eastAsia="hu-HU"/>
                        </w:rPr>
                        <w:t>)</w:t>
                      </w:r>
                    </w:p>
                    <w:p w14:paraId="73F42FE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foreach</w:t>
                      </w:r>
                      <w:proofErr w:type="spellEnd"/>
                      <w:r w:rsidRPr="00C60204">
                        <w:rPr>
                          <w:rFonts w:ascii="Courier New" w:eastAsia="Times New Roman" w:hAnsi="Courier New" w:cs="Courier New"/>
                          <w:color w:val="000000"/>
                          <w:sz w:val="20"/>
                          <w:szCs w:val="20"/>
                          <w:lang w:eastAsia="hu-HU"/>
                        </w:rPr>
                        <w:t xml:space="preserve"> p1 </w:t>
                      </w:r>
                      <w:proofErr w:type="spellStart"/>
                      <w:r w:rsidRPr="00C60204">
                        <w:rPr>
                          <w:rFonts w:ascii="Courier New" w:eastAsia="Times New Roman" w:hAnsi="Courier New" w:cs="Courier New"/>
                          <w:color w:val="000000"/>
                          <w:sz w:val="20"/>
                          <w:szCs w:val="20"/>
                          <w:lang w:eastAsia="hu-HU"/>
                        </w:rPr>
                        <w:t>pl</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equal</w:t>
                      </w:r>
                      <w:proofErr w:type="spellEnd"/>
                      <w:r w:rsidRPr="00C60204">
                        <w:rPr>
                          <w:rFonts w:ascii="Courier New" w:eastAsia="Times New Roman" w:hAnsi="Courier New" w:cs="Courier New"/>
                          <w:color w:val="000000"/>
                          <w:sz w:val="20"/>
                          <w:szCs w:val="20"/>
                          <w:lang w:eastAsia="hu-HU"/>
                        </w:rPr>
                        <w:t xml:space="preserve"> p1 p</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1+</w:t>
                      </w:r>
                      <w:r w:rsidRPr="00C60204">
                        <w:rPr>
                          <w:rFonts w:ascii="Courier New" w:eastAsia="Times New Roman" w:hAnsi="Courier New" w:cs="Courier New"/>
                          <w:color w:val="000000"/>
                          <w:sz w:val="20"/>
                          <w:szCs w:val="20"/>
                          <w:lang w:eastAsia="hu-HU"/>
                        </w:rPr>
                        <w:t xml:space="preserve"> z</w:t>
                      </w:r>
                      <w:r w:rsidRPr="00C60204">
                        <w:rPr>
                          <w:rFonts w:ascii="Courier New" w:eastAsia="Times New Roman" w:hAnsi="Courier New" w:cs="Courier New"/>
                          <w:b/>
                          <w:bCs/>
                          <w:color w:val="FF0000"/>
                          <w:sz w:val="20"/>
                          <w:szCs w:val="20"/>
                          <w:lang w:eastAsia="hu-HU"/>
                        </w:rPr>
                        <w:t>))))</w:t>
                      </w:r>
                    </w:p>
                    <w:p w14:paraId="79DE0E5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b/>
                          <w:bCs/>
                          <w:color w:val="0000FF"/>
                          <w:sz w:val="20"/>
                          <w:szCs w:val="20"/>
                          <w:lang w:eastAsia="hu-HU"/>
                        </w:rPr>
                        <w:t>&gt;</w:t>
                      </w:r>
                      <w:r w:rsidRPr="00C60204">
                        <w:rPr>
                          <w:rFonts w:ascii="Courier New" w:eastAsia="Times New Roman" w:hAnsi="Courier New" w:cs="Courier New"/>
                          <w:color w:val="000000"/>
                          <w:sz w:val="20"/>
                          <w:szCs w:val="20"/>
                          <w:lang w:eastAsia="hu-HU"/>
                        </w:rPr>
                        <w:t xml:space="preserve"> z </w:t>
                      </w:r>
                      <w:r w:rsidRPr="00C60204">
                        <w:rPr>
                          <w:rFonts w:ascii="Courier New" w:eastAsia="Times New Roman" w:hAnsi="Courier New" w:cs="Courier New"/>
                          <w:b/>
                          <w:bCs/>
                          <w:color w:val="008000"/>
                          <w:sz w:val="20"/>
                          <w:szCs w:val="20"/>
                          <w:lang w:eastAsia="hu-HU"/>
                        </w:rPr>
                        <w:t>1</w:t>
                      </w:r>
                      <w:r w:rsidRPr="00C60204">
                        <w:rPr>
                          <w:rFonts w:ascii="Courier New" w:eastAsia="Times New Roman" w:hAnsi="Courier New" w:cs="Courier New"/>
                          <w:b/>
                          <w:bCs/>
                          <w:color w:val="FF0000"/>
                          <w:sz w:val="20"/>
                          <w:szCs w:val="20"/>
                          <w:lang w:eastAsia="hu-HU"/>
                        </w:rPr>
                        <w:t>)</w:t>
                      </w:r>
                    </w:p>
                    <w:p w14:paraId="56DA5CE7"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progn</w:t>
                      </w:r>
                      <w:proofErr w:type="spellEnd"/>
                    </w:p>
                    <w:p w14:paraId="122AF6A4" w14:textId="30C08D03"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princ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nHIB</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S</w:t>
                      </w:r>
                      <w:proofErr w:type="spellEnd"/>
                      <w:r w:rsidRPr="00C60204">
                        <w:rPr>
                          <w:rFonts w:ascii="Courier New" w:eastAsia="Times New Roman" w:hAnsi="Courier New" w:cs="Courier New"/>
                          <w:color w:val="FF00FF"/>
                          <w:sz w:val="20"/>
                          <w:szCs w:val="20"/>
                          <w:lang w:eastAsia="hu-HU"/>
                        </w:rPr>
                        <w:t xml:space="preserve"> VONALL</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NCOT TAL</w:t>
                      </w:r>
                      <w:r>
                        <w:rPr>
                          <w:rFonts w:ascii="Courier New" w:eastAsia="Times New Roman" w:hAnsi="Courier New" w:cs="Courier New"/>
                          <w:color w:val="FF00FF"/>
                          <w:sz w:val="20"/>
                          <w:szCs w:val="20"/>
                          <w:lang w:eastAsia="hu-HU"/>
                        </w:rPr>
                        <w:t>Á</w:t>
                      </w:r>
                      <w:r w:rsidRPr="00C60204">
                        <w:rPr>
                          <w:rFonts w:ascii="Courier New" w:eastAsia="Times New Roman" w:hAnsi="Courier New" w:cs="Courier New"/>
                          <w:color w:val="FF00FF"/>
                          <w:sz w:val="20"/>
                          <w:szCs w:val="20"/>
                          <w:lang w:eastAsia="hu-HU"/>
                        </w:rPr>
                        <w:t>LTAM! A VONALL</w:t>
                      </w:r>
                      <w:r>
                        <w:rPr>
                          <w:rFonts w:ascii="Courier New" w:eastAsia="Times New Roman" w:hAnsi="Courier New" w:cs="Courier New"/>
                          <w:color w:val="FF00FF"/>
                          <w:sz w:val="20"/>
                          <w:szCs w:val="20"/>
                          <w:lang w:eastAsia="hu-HU"/>
                        </w:rPr>
                        <w:t xml:space="preserve">ÁNC SZÍNE </w:t>
                      </w:r>
                      <w:r w:rsidRPr="00C60204">
                        <w:rPr>
                          <w:rFonts w:ascii="Courier New" w:eastAsia="Times New Roman" w:hAnsi="Courier New" w:cs="Courier New"/>
                          <w:color w:val="FF00FF"/>
                          <w:sz w:val="20"/>
                          <w:szCs w:val="20"/>
                          <w:lang w:eastAsia="hu-HU"/>
                        </w:rPr>
                        <w:t xml:space="preserve">80-ra, </w:t>
                      </w:r>
                      <w:r>
                        <w:rPr>
                          <w:rFonts w:ascii="Courier New" w:eastAsia="Times New Roman" w:hAnsi="Courier New" w:cs="Courier New"/>
                          <w:color w:val="FF00FF"/>
                          <w:sz w:val="20"/>
                          <w:szCs w:val="20"/>
                          <w:lang w:eastAsia="hu-HU"/>
                        </w:rPr>
                        <w:t>VASTAGSÁGÁT</w:t>
                      </w:r>
                      <w:r w:rsidRPr="00C60204">
                        <w:rPr>
                          <w:rFonts w:ascii="Courier New" w:eastAsia="Times New Roman" w:hAnsi="Courier New" w:cs="Courier New"/>
                          <w:color w:val="FF00FF"/>
                          <w:sz w:val="20"/>
                          <w:szCs w:val="20"/>
                          <w:lang w:eastAsia="hu-HU"/>
                        </w:rPr>
                        <w:t xml:space="preserve"> 1.0-re </w:t>
                      </w:r>
                      <w:r>
                        <w:rPr>
                          <w:rFonts w:ascii="Courier New" w:eastAsia="Times New Roman" w:hAnsi="Courier New" w:cs="Courier New"/>
                          <w:color w:val="FF00FF"/>
                          <w:sz w:val="20"/>
                          <w:szCs w:val="20"/>
                          <w:lang w:eastAsia="hu-HU"/>
                        </w:rPr>
                        <w:t>ÁLLÍTOTTAM</w:t>
                      </w:r>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b/>
                          <w:bCs/>
                          <w:color w:val="FF0000"/>
                          <w:sz w:val="20"/>
                          <w:szCs w:val="20"/>
                          <w:lang w:eastAsia="hu-HU"/>
                        </w:rPr>
                        <w:t>)</w:t>
                      </w:r>
                    </w:p>
                    <w:p w14:paraId="1544BA90"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not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assoc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4E7EFF65"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append</w:t>
                      </w:r>
                      <w:proofErr w:type="spellEnd"/>
                      <w:r w:rsidRPr="00C60204">
                        <w:rPr>
                          <w:rFonts w:ascii="Courier New" w:eastAsia="Times New Roman" w:hAnsi="Courier New" w:cs="Courier New"/>
                          <w:color w:val="000000"/>
                          <w:sz w:val="20"/>
                          <w:szCs w:val="20"/>
                          <w:lang w:eastAsia="hu-HU"/>
                        </w:rPr>
                        <w:t xml:space="preserve"> </w:t>
                      </w:r>
                      <w:proofErr w:type="gramStart"/>
                      <w:r w:rsidRPr="00C60204">
                        <w:rPr>
                          <w:rFonts w:ascii="Courier New" w:eastAsia="Times New Roman" w:hAnsi="Courier New" w:cs="Courier New"/>
                          <w:color w:val="000000"/>
                          <w:sz w:val="20"/>
                          <w:szCs w:val="20"/>
                          <w:lang w:eastAsia="hu-HU"/>
                        </w:rPr>
                        <w:t>a</w:t>
                      </w:r>
                      <w:proofErr w:type="gramEnd"/>
                      <w:r w:rsidRPr="00C60204">
                        <w:rPr>
                          <w:rFonts w:ascii="Courier New" w:eastAsia="Times New Roman" w:hAnsi="Courier New" w:cs="Courier New"/>
                          <w:color w:val="000000"/>
                          <w:sz w:val="20"/>
                          <w:szCs w:val="20"/>
                          <w:lang w:eastAsia="hu-HU"/>
                        </w:rPr>
                        <w:t xml:space="preserve"> </w:t>
                      </w:r>
                    </w:p>
                    <w:p w14:paraId="08B5D6A5" w14:textId="7918B003"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list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80</w:t>
                      </w:r>
                      <w:r w:rsidRPr="00C60204">
                        <w:rPr>
                          <w:rFonts w:ascii="Courier New" w:eastAsia="Times New Roman" w:hAnsi="Courier New" w:cs="Courier New"/>
                          <w:b/>
                          <w:bCs/>
                          <w:color w:val="FF0000"/>
                          <w:sz w:val="20"/>
                          <w:szCs w:val="20"/>
                          <w:lang w:eastAsia="hu-HU"/>
                        </w:rPr>
                        <w:t>))))</w:t>
                      </w:r>
                    </w:p>
                    <w:p w14:paraId="432559A0"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subst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80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42F8317D" w14:textId="0AEC36C1" w:rsidR="003A0535" w:rsidRPr="00C60204" w:rsidRDefault="003A0535" w:rsidP="00C60204">
                      <w:pPr>
                        <w:shd w:val="clear" w:color="auto" w:fill="FFFFFF"/>
                        <w:spacing w:after="0" w:line="240" w:lineRule="auto"/>
                        <w:ind w:left="4956"/>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assoc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62</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color w:val="000000"/>
                          <w:sz w:val="20"/>
                          <w:szCs w:val="20"/>
                          <w:lang w:eastAsia="hu-HU"/>
                        </w:rPr>
                        <w:t>a</w:t>
                      </w:r>
                      <w:proofErr w:type="spellEnd"/>
                      <w:r w:rsidRPr="00C60204">
                        <w:rPr>
                          <w:rFonts w:ascii="Courier New" w:eastAsia="Times New Roman" w:hAnsi="Courier New" w:cs="Courier New"/>
                          <w:b/>
                          <w:bCs/>
                          <w:color w:val="FF0000"/>
                          <w:sz w:val="20"/>
                          <w:szCs w:val="20"/>
                          <w:lang w:eastAsia="hu-HU"/>
                        </w:rPr>
                        <w:t>))</w:t>
                      </w:r>
                    </w:p>
                    <w:p w14:paraId="468F4F1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02D92409"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if</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not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assoc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22FD459C"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append</w:t>
                      </w:r>
                      <w:proofErr w:type="spellEnd"/>
                      <w:r w:rsidRPr="00C60204">
                        <w:rPr>
                          <w:rFonts w:ascii="Courier New" w:eastAsia="Times New Roman" w:hAnsi="Courier New" w:cs="Courier New"/>
                          <w:color w:val="000000"/>
                          <w:sz w:val="20"/>
                          <w:szCs w:val="20"/>
                          <w:lang w:eastAsia="hu-HU"/>
                        </w:rPr>
                        <w:t xml:space="preserve"> </w:t>
                      </w:r>
                      <w:proofErr w:type="gramStart"/>
                      <w:r w:rsidRPr="00C60204">
                        <w:rPr>
                          <w:rFonts w:ascii="Courier New" w:eastAsia="Times New Roman" w:hAnsi="Courier New" w:cs="Courier New"/>
                          <w:color w:val="000000"/>
                          <w:sz w:val="20"/>
                          <w:szCs w:val="20"/>
                          <w:lang w:eastAsia="hu-HU"/>
                        </w:rPr>
                        <w:t>a</w:t>
                      </w:r>
                      <w:proofErr w:type="gramEnd"/>
                      <w:r w:rsidRPr="00C60204">
                        <w:rPr>
                          <w:rFonts w:ascii="Courier New" w:eastAsia="Times New Roman" w:hAnsi="Courier New" w:cs="Courier New"/>
                          <w:color w:val="000000"/>
                          <w:sz w:val="20"/>
                          <w:szCs w:val="20"/>
                          <w:lang w:eastAsia="hu-HU"/>
                        </w:rPr>
                        <w:t xml:space="preserve"> </w:t>
                      </w:r>
                    </w:p>
                    <w:p w14:paraId="5F480D1D" w14:textId="69642DB0"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list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100</w:t>
                      </w:r>
                      <w:r w:rsidRPr="00C60204">
                        <w:rPr>
                          <w:rFonts w:ascii="Courier New" w:eastAsia="Times New Roman" w:hAnsi="Courier New" w:cs="Courier New"/>
                          <w:b/>
                          <w:bCs/>
                          <w:color w:val="FF0000"/>
                          <w:sz w:val="20"/>
                          <w:szCs w:val="20"/>
                          <w:lang w:eastAsia="hu-HU"/>
                        </w:rPr>
                        <w:t>))))</w:t>
                      </w:r>
                    </w:p>
                    <w:p w14:paraId="38C52611" w14:textId="77777777" w:rsidR="003A0535"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setq</w:t>
                      </w:r>
                      <w:proofErr w:type="spellEnd"/>
                      <w:r w:rsidRPr="00C60204">
                        <w:rPr>
                          <w:rFonts w:ascii="Courier New" w:eastAsia="Times New Roman" w:hAnsi="Courier New" w:cs="Courier New"/>
                          <w:color w:val="000000"/>
                          <w:sz w:val="20"/>
                          <w:szCs w:val="20"/>
                          <w:lang w:eastAsia="hu-HU"/>
                        </w:rPr>
                        <w:t xml:space="preserve"> a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subst</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cons</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100</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6A2BF2F1" w14:textId="7E5230E7" w:rsidR="003A0535" w:rsidRPr="00C60204" w:rsidRDefault="003A0535" w:rsidP="00C60204">
                      <w:pPr>
                        <w:shd w:val="clear" w:color="auto" w:fill="FFFFFF"/>
                        <w:spacing w:after="0" w:line="240" w:lineRule="auto"/>
                        <w:ind w:left="4248" w:firstLine="708"/>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assoc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370</w:t>
                      </w:r>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roofErr w:type="spellStart"/>
                      <w:r w:rsidRPr="00C60204">
                        <w:rPr>
                          <w:rFonts w:ascii="Courier New" w:eastAsia="Times New Roman" w:hAnsi="Courier New" w:cs="Courier New"/>
                          <w:color w:val="000000"/>
                          <w:sz w:val="20"/>
                          <w:szCs w:val="20"/>
                          <w:lang w:eastAsia="hu-HU"/>
                        </w:rPr>
                        <w:t>a</w:t>
                      </w:r>
                      <w:proofErr w:type="spellEnd"/>
                      <w:r w:rsidRPr="00C60204">
                        <w:rPr>
                          <w:rFonts w:ascii="Courier New" w:eastAsia="Times New Roman" w:hAnsi="Courier New" w:cs="Courier New"/>
                          <w:b/>
                          <w:bCs/>
                          <w:color w:val="FF0000"/>
                          <w:sz w:val="20"/>
                          <w:szCs w:val="20"/>
                          <w:lang w:eastAsia="hu-HU"/>
                        </w:rPr>
                        <w:t>))</w:t>
                      </w:r>
                    </w:p>
                    <w:p w14:paraId="3313FD7D"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20F07A81"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entmod</w:t>
                      </w:r>
                      <w:proofErr w:type="spellEnd"/>
                      <w:r w:rsidRPr="00C60204">
                        <w:rPr>
                          <w:rFonts w:ascii="Courier New" w:eastAsia="Times New Roman" w:hAnsi="Courier New" w:cs="Courier New"/>
                          <w:color w:val="000000"/>
                          <w:sz w:val="20"/>
                          <w:szCs w:val="20"/>
                          <w:lang w:eastAsia="hu-HU"/>
                        </w:rPr>
                        <w:t xml:space="preserve"> a</w:t>
                      </w:r>
                      <w:r w:rsidRPr="00C60204">
                        <w:rPr>
                          <w:rFonts w:ascii="Courier New" w:eastAsia="Times New Roman" w:hAnsi="Courier New" w:cs="Courier New"/>
                          <w:b/>
                          <w:bCs/>
                          <w:color w:val="FF0000"/>
                          <w:sz w:val="20"/>
                          <w:szCs w:val="20"/>
                          <w:lang w:eastAsia="hu-HU"/>
                        </w:rPr>
                        <w:t>)</w:t>
                      </w:r>
                    </w:p>
                    <w:p w14:paraId="44987563"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entupd</w:t>
                      </w:r>
                      <w:proofErr w:type="spellEnd"/>
                      <w:r w:rsidRPr="00C60204">
                        <w:rPr>
                          <w:rFonts w:ascii="Courier New" w:eastAsia="Times New Roman" w:hAnsi="Courier New" w:cs="Courier New"/>
                          <w:color w:val="000000"/>
                          <w:sz w:val="20"/>
                          <w:szCs w:val="20"/>
                          <w:lang w:eastAsia="hu-HU"/>
                        </w:rPr>
                        <w:t xml:space="preserve"> e</w:t>
                      </w:r>
                      <w:r w:rsidRPr="00C60204">
                        <w:rPr>
                          <w:rFonts w:ascii="Courier New" w:eastAsia="Times New Roman" w:hAnsi="Courier New" w:cs="Courier New"/>
                          <w:b/>
                          <w:bCs/>
                          <w:color w:val="FF0000"/>
                          <w:sz w:val="20"/>
                          <w:szCs w:val="20"/>
                          <w:lang w:eastAsia="hu-HU"/>
                        </w:rPr>
                        <w:t>)</w:t>
                      </w:r>
                    </w:p>
                    <w:p w14:paraId="27DC3E98"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r w:rsidRPr="00C60204">
                        <w:rPr>
                          <w:rFonts w:ascii="Courier New" w:eastAsia="Times New Roman" w:hAnsi="Courier New" w:cs="Courier New"/>
                          <w:color w:val="000000"/>
                          <w:sz w:val="20"/>
                          <w:szCs w:val="20"/>
                          <w:lang w:eastAsia="hu-HU"/>
                        </w:rPr>
                        <w:t xml:space="preserve">   </w:t>
                      </w:r>
                    </w:p>
                    <w:p w14:paraId="475A08B6" w14:textId="7C6E61A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princ</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nNem</w:t>
                      </w:r>
                      <w:proofErr w:type="spellEnd"/>
                      <w:r w:rsidRPr="00C60204">
                        <w:rPr>
                          <w:rFonts w:ascii="Courier New" w:eastAsia="Times New Roman" w:hAnsi="Courier New" w:cs="Courier New"/>
                          <w:color w:val="FF00FF"/>
                          <w:sz w:val="20"/>
                          <w:szCs w:val="20"/>
                          <w:lang w:eastAsia="hu-HU"/>
                        </w:rPr>
                        <w:t xml:space="preserve"> t</w:t>
                      </w:r>
                      <w:r>
                        <w:rPr>
                          <w:rFonts w:ascii="Courier New" w:eastAsia="Times New Roman" w:hAnsi="Courier New" w:cs="Courier New"/>
                          <w:color w:val="FF00FF"/>
                          <w:sz w:val="20"/>
                          <w:szCs w:val="20"/>
                          <w:lang w:eastAsia="hu-HU"/>
                        </w:rPr>
                        <w:t>örtént</w:t>
                      </w:r>
                      <w:r w:rsidRPr="00C60204">
                        <w:rPr>
                          <w:rFonts w:ascii="Courier New" w:eastAsia="Times New Roman" w:hAnsi="Courier New" w:cs="Courier New"/>
                          <w:color w:val="FF00FF"/>
                          <w:sz w:val="20"/>
                          <w:szCs w:val="20"/>
                          <w:lang w:eastAsia="hu-HU"/>
                        </w:rPr>
                        <w:t xml:space="preserve"> elem kiv</w:t>
                      </w:r>
                      <w:r>
                        <w:rPr>
                          <w:rFonts w:ascii="Courier New" w:eastAsia="Times New Roman" w:hAnsi="Courier New" w:cs="Courier New"/>
                          <w:color w:val="FF00FF"/>
                          <w:sz w:val="20"/>
                          <w:szCs w:val="20"/>
                          <w:lang w:eastAsia="hu-HU"/>
                        </w:rPr>
                        <w:t>ála</w:t>
                      </w:r>
                      <w:r w:rsidRPr="00C60204">
                        <w:rPr>
                          <w:rFonts w:ascii="Courier New" w:eastAsia="Times New Roman" w:hAnsi="Courier New" w:cs="Courier New"/>
                          <w:color w:val="FF00FF"/>
                          <w:sz w:val="20"/>
                          <w:szCs w:val="20"/>
                          <w:lang w:eastAsia="hu-HU"/>
                        </w:rPr>
                        <w:t>szt</w:t>
                      </w:r>
                      <w:r>
                        <w:rPr>
                          <w:rFonts w:ascii="Courier New" w:eastAsia="Times New Roman" w:hAnsi="Courier New" w:cs="Courier New"/>
                          <w:color w:val="FF00FF"/>
                          <w:sz w:val="20"/>
                          <w:szCs w:val="20"/>
                          <w:lang w:eastAsia="hu-HU"/>
                        </w:rPr>
                        <w:t>ás</w:t>
                      </w:r>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b/>
                          <w:bCs/>
                          <w:color w:val="FF0000"/>
                          <w:sz w:val="20"/>
                          <w:szCs w:val="20"/>
                          <w:lang w:eastAsia="hu-HU"/>
                        </w:rPr>
                        <w:t>)</w:t>
                      </w:r>
                    </w:p>
                    <w:p w14:paraId="640D107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
                    <w:p w14:paraId="643EC4EE"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setvar</w:t>
                      </w:r>
                      <w:proofErr w:type="spellEnd"/>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color w:val="FF00FF"/>
                          <w:sz w:val="20"/>
                          <w:szCs w:val="20"/>
                          <w:lang w:eastAsia="hu-HU"/>
                        </w:rPr>
                        <w:t>"</w:t>
                      </w:r>
                      <w:proofErr w:type="spellStart"/>
                      <w:r w:rsidRPr="00C60204">
                        <w:rPr>
                          <w:rFonts w:ascii="Courier New" w:eastAsia="Times New Roman" w:hAnsi="Courier New" w:cs="Courier New"/>
                          <w:color w:val="FF00FF"/>
                          <w:sz w:val="20"/>
                          <w:szCs w:val="20"/>
                          <w:lang w:eastAsia="hu-HU"/>
                        </w:rPr>
                        <w:t>cmdecho</w:t>
                      </w:r>
                      <w:proofErr w:type="spellEnd"/>
                      <w:r w:rsidRPr="00C60204">
                        <w:rPr>
                          <w:rFonts w:ascii="Courier New" w:eastAsia="Times New Roman" w:hAnsi="Courier New" w:cs="Courier New"/>
                          <w:color w:val="FF00FF"/>
                          <w:sz w:val="20"/>
                          <w:szCs w:val="20"/>
                          <w:lang w:eastAsia="hu-HU"/>
                        </w:rPr>
                        <w:t>"</w:t>
                      </w: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008000"/>
                          <w:sz w:val="20"/>
                          <w:szCs w:val="20"/>
                          <w:lang w:eastAsia="hu-HU"/>
                        </w:rPr>
                        <w:t>1</w:t>
                      </w:r>
                      <w:r w:rsidRPr="00C60204">
                        <w:rPr>
                          <w:rFonts w:ascii="Courier New" w:eastAsia="Times New Roman" w:hAnsi="Courier New" w:cs="Courier New"/>
                          <w:b/>
                          <w:bCs/>
                          <w:color w:val="FF0000"/>
                          <w:sz w:val="20"/>
                          <w:szCs w:val="20"/>
                          <w:lang w:eastAsia="hu-HU"/>
                        </w:rPr>
                        <w:t>)</w:t>
                      </w:r>
                    </w:p>
                    <w:p w14:paraId="5715D4C6"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color w:val="000000"/>
                          <w:sz w:val="20"/>
                          <w:szCs w:val="20"/>
                          <w:lang w:eastAsia="hu-HU"/>
                        </w:rPr>
                        <w:t xml:space="preserve">    </w:t>
                      </w:r>
                      <w:r w:rsidRPr="00C60204">
                        <w:rPr>
                          <w:rFonts w:ascii="Courier New" w:eastAsia="Times New Roman" w:hAnsi="Courier New" w:cs="Courier New"/>
                          <w:b/>
                          <w:bCs/>
                          <w:color w:val="FF0000"/>
                          <w:sz w:val="20"/>
                          <w:szCs w:val="20"/>
                          <w:lang w:eastAsia="hu-HU"/>
                        </w:rPr>
                        <w:t>(</w:t>
                      </w:r>
                      <w:proofErr w:type="spellStart"/>
                      <w:r w:rsidRPr="00C60204">
                        <w:rPr>
                          <w:rFonts w:ascii="Courier New" w:eastAsia="Times New Roman" w:hAnsi="Courier New" w:cs="Courier New"/>
                          <w:b/>
                          <w:bCs/>
                          <w:color w:val="0000FF"/>
                          <w:sz w:val="20"/>
                          <w:szCs w:val="20"/>
                          <w:lang w:eastAsia="hu-HU"/>
                        </w:rPr>
                        <w:t>princ</w:t>
                      </w:r>
                      <w:proofErr w:type="spellEnd"/>
                      <w:r w:rsidRPr="00C60204">
                        <w:rPr>
                          <w:rFonts w:ascii="Courier New" w:eastAsia="Times New Roman" w:hAnsi="Courier New" w:cs="Courier New"/>
                          <w:b/>
                          <w:bCs/>
                          <w:color w:val="FF0000"/>
                          <w:sz w:val="20"/>
                          <w:szCs w:val="20"/>
                          <w:lang w:eastAsia="hu-HU"/>
                        </w:rPr>
                        <w:t>)</w:t>
                      </w:r>
                    </w:p>
                    <w:p w14:paraId="7B90827F" w14:textId="77777777" w:rsidR="003A0535" w:rsidRPr="00C60204" w:rsidRDefault="003A0535" w:rsidP="00C60204">
                      <w:pPr>
                        <w:shd w:val="clear" w:color="auto" w:fill="FFFFFF"/>
                        <w:spacing w:after="0" w:line="240" w:lineRule="auto"/>
                        <w:rPr>
                          <w:rFonts w:ascii="Courier New" w:eastAsia="Times New Roman" w:hAnsi="Courier New" w:cs="Courier New"/>
                          <w:color w:val="000000"/>
                          <w:sz w:val="20"/>
                          <w:szCs w:val="20"/>
                          <w:lang w:eastAsia="hu-HU"/>
                        </w:rPr>
                      </w:pPr>
                      <w:r w:rsidRPr="00C60204">
                        <w:rPr>
                          <w:rFonts w:ascii="Courier New" w:eastAsia="Times New Roman" w:hAnsi="Courier New" w:cs="Courier New"/>
                          <w:b/>
                          <w:bCs/>
                          <w:color w:val="FF0000"/>
                          <w:sz w:val="20"/>
                          <w:szCs w:val="20"/>
                          <w:lang w:eastAsia="hu-HU"/>
                        </w:rPr>
                        <w:t>)</w:t>
                      </w:r>
                    </w:p>
                    <w:p w14:paraId="58EF5B31" w14:textId="77777777" w:rsidR="003A0535" w:rsidRDefault="003A0535" w:rsidP="00C60204"/>
                  </w:txbxContent>
                </v:textbox>
                <w10:anchorlock/>
              </v:shape>
            </w:pict>
          </mc:Fallback>
        </mc:AlternateContent>
      </w:r>
      <w:r>
        <w:rPr>
          <w:noProof/>
          <w:lang w:eastAsia="hu-HU"/>
        </w:rPr>
        <mc:AlternateContent>
          <mc:Choice Requires="wps">
            <w:drawing>
              <wp:inline distT="0" distB="0" distL="0" distR="0" wp14:anchorId="058D955E" wp14:editId="23A7DBF1">
                <wp:extent cx="5578475" cy="228600"/>
                <wp:effectExtent l="0" t="0" r="3175" b="0"/>
                <wp:docPr id="87" name="Szövegdoboz 87"/>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35AF411D" w14:textId="0EB79335" w:rsidR="003A0535" w:rsidRPr="007E79AA" w:rsidRDefault="003A0535" w:rsidP="00C60204">
                            <w:pPr>
                              <w:pStyle w:val="Kpalrs"/>
                            </w:pPr>
                            <w:r>
                              <w:rPr>
                                <w:noProof/>
                              </w:rPr>
                              <w:fldChar w:fldCharType="begin"/>
                            </w:r>
                            <w:r>
                              <w:rPr>
                                <w:noProof/>
                              </w:rPr>
                              <w:instrText xml:space="preserve"> SEQ kódrészlet \* ARABIC </w:instrText>
                            </w:r>
                            <w:r>
                              <w:rPr>
                                <w:noProof/>
                              </w:rPr>
                              <w:fldChar w:fldCharType="separate"/>
                            </w:r>
                            <w:r>
                              <w:rPr>
                                <w:noProof/>
                              </w:rPr>
                              <w:t>16</w:t>
                            </w:r>
                            <w:r>
                              <w:rPr>
                                <w:noProof/>
                              </w:rPr>
                              <w:fldChar w:fldCharType="end"/>
                            </w:r>
                            <w:r w:rsidRPr="007E79AA">
                              <w:t>. kódrészle</w:t>
                            </w:r>
                            <w:r>
                              <w:t>t Vonallánc pont egybeesés ellenőrzése, duplapont.lsp állomány</w:t>
                            </w:r>
                          </w:p>
                          <w:p w14:paraId="1F61B693" w14:textId="77777777" w:rsidR="003A0535" w:rsidRPr="007E79AA" w:rsidRDefault="003A0535" w:rsidP="00C60204">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058D955E" id="Szövegdoboz 87" o:spid="_x0000_s1073"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DQVLiYzAgAATwQAAA4AAAAAAAAAAAAAAAAALgIA&#10;AGRycy9lMm9Eb2MueG1sUEsBAi0AFAAGAAgAAAAhAKdW1rDbAAAABAEAAA8AAAAAAAAAAAAAAAAA&#10;jQQAAGRycy9kb3ducmV2LnhtbFBLBQYAAAAABAAEAPMAAACVBQAAAAA=&#10;" filled="f" stroked="f" strokeweight=".5pt">
                <v:textbox inset="0,0,0,0">
                  <w:txbxContent>
                    <w:p w14:paraId="35AF411D" w14:textId="0EB79335" w:rsidR="003A0535" w:rsidRPr="007E79AA" w:rsidRDefault="003A0535" w:rsidP="00C60204">
                      <w:pPr>
                        <w:pStyle w:val="Kpalrs"/>
                      </w:pPr>
                      <w:r>
                        <w:rPr>
                          <w:noProof/>
                        </w:rPr>
                        <w:fldChar w:fldCharType="begin"/>
                      </w:r>
                      <w:r>
                        <w:rPr>
                          <w:noProof/>
                        </w:rPr>
                        <w:instrText xml:space="preserve"> SEQ kódrészlet \* ARABIC </w:instrText>
                      </w:r>
                      <w:r>
                        <w:rPr>
                          <w:noProof/>
                        </w:rPr>
                        <w:fldChar w:fldCharType="separate"/>
                      </w:r>
                      <w:r>
                        <w:rPr>
                          <w:noProof/>
                        </w:rPr>
                        <w:t>16</w:t>
                      </w:r>
                      <w:r>
                        <w:rPr>
                          <w:noProof/>
                        </w:rPr>
                        <w:fldChar w:fldCharType="end"/>
                      </w:r>
                      <w:r w:rsidRPr="007E79AA">
                        <w:t>. kódrészle</w:t>
                      </w:r>
                      <w:r>
                        <w:t xml:space="preserve">t Vonallánc pont egybeesés ellenőrzése, </w:t>
                      </w:r>
                      <w:proofErr w:type="spellStart"/>
                      <w:r>
                        <w:t>duplapont.lsp</w:t>
                      </w:r>
                      <w:proofErr w:type="spellEnd"/>
                      <w:r>
                        <w:t xml:space="preserve"> állomány</w:t>
                      </w:r>
                    </w:p>
                    <w:p w14:paraId="1F61B693" w14:textId="77777777" w:rsidR="003A0535" w:rsidRPr="007E79AA" w:rsidRDefault="003A0535" w:rsidP="00C60204">
                      <w:pPr>
                        <w:pStyle w:val="Kpalrs"/>
                      </w:pPr>
                    </w:p>
                  </w:txbxContent>
                </v:textbox>
                <w10:anchorlock/>
              </v:shape>
            </w:pict>
          </mc:Fallback>
        </mc:AlternateContent>
      </w:r>
    </w:p>
    <w:p w14:paraId="0265DA63" w14:textId="30DDFEB0" w:rsidR="00C60204" w:rsidRDefault="00C60204" w:rsidP="007E79AA">
      <w:pPr>
        <w:pStyle w:val="MMKSzovegtorzs"/>
        <w:keepNext/>
      </w:pPr>
      <w:r>
        <w:lastRenderedPageBreak/>
        <w:t xml:space="preserve">Program a „szokásos” </w:t>
      </w:r>
      <w:r w:rsidRPr="0063478D">
        <w:rPr>
          <w:rStyle w:val="Erskiemels"/>
        </w:rPr>
        <w:t>ENTSEL</w:t>
      </w:r>
      <w:r>
        <w:t xml:space="preserve"> </w:t>
      </w:r>
      <w:r w:rsidR="0063478D">
        <w:t xml:space="preserve">függvénnyel egy objektum kiválasztását kéri, az </w:t>
      </w:r>
      <w:r w:rsidRPr="0063478D">
        <w:rPr>
          <w:rStyle w:val="Erskiemels"/>
        </w:rPr>
        <w:t>SSGET</w:t>
      </w:r>
      <w:r>
        <w:t xml:space="preserve"> </w:t>
      </w:r>
      <w:r w:rsidR="0063478D">
        <w:t xml:space="preserve">segítéségével kiválasztja az összes olyan vonalláncot, melynek a kiválasztott objektum fóliáján van (a 8-as DXF kód segítségével), majd a </w:t>
      </w:r>
      <w:r w:rsidR="0063478D" w:rsidRPr="0063478D">
        <w:rPr>
          <w:rStyle w:val="Erskiemels"/>
        </w:rPr>
        <w:t>WHILE</w:t>
      </w:r>
      <w:r w:rsidR="0063478D">
        <w:t xml:space="preserve"> ciklusban végigjárja a kiválasztási listát.</w:t>
      </w:r>
    </w:p>
    <w:p w14:paraId="2B50406E" w14:textId="77777777" w:rsidR="002F0820" w:rsidRDefault="0063478D" w:rsidP="007E79AA">
      <w:pPr>
        <w:pStyle w:val="MMKSzovegtorzs"/>
        <w:keepNext/>
      </w:pPr>
      <w:r>
        <w:t xml:space="preserve">Ezután az aktuális vonallánc DXF kód listáját egy </w:t>
      </w:r>
      <w:r w:rsidRPr="002F0820">
        <w:rPr>
          <w:rStyle w:val="Erskiemels"/>
        </w:rPr>
        <w:t>FOREACH</w:t>
      </w:r>
      <w:r>
        <w:t xml:space="preserve"> </w:t>
      </w:r>
      <w:r w:rsidR="002F0820">
        <w:t xml:space="preserve">függvénnyel végigjárva a PL változóba összegyűjti a vonallánc összes pontját, melyhez vizsgálja, hogy az adott listelem DXF kódja egyenlő-e 10-zel. </w:t>
      </w:r>
    </w:p>
    <w:p w14:paraId="278674A4" w14:textId="77777777" w:rsidR="003E6299" w:rsidRDefault="002F0820" w:rsidP="007E79AA">
      <w:pPr>
        <w:pStyle w:val="MMKSzovegtorzs"/>
        <w:keepNext/>
      </w:pPr>
      <w:r>
        <w:t xml:space="preserve">A kapott pontlistát ezután ismét a </w:t>
      </w:r>
      <w:r w:rsidRPr="002F0820">
        <w:rPr>
          <w:rStyle w:val="Erskiemels"/>
        </w:rPr>
        <w:t>FOREACH</w:t>
      </w:r>
      <w:r>
        <w:t xml:space="preserve"> függvénnyel végigjárva, ha az vizsgált pont szerepel a pon</w:t>
      </w:r>
      <w:r w:rsidR="003E6299">
        <w:t>tlistában. Ha igen, akkor kiírja a megadott hibaüzentetet, majd a vonallánc színé 80-ra, vastagságát 1.0-ra állítja.</w:t>
      </w:r>
    </w:p>
    <w:p w14:paraId="4FD37FAA" w14:textId="77777777" w:rsidR="00813A88" w:rsidRPr="0070617F" w:rsidRDefault="00082FA3" w:rsidP="00813A88">
      <w:pPr>
        <w:pStyle w:val="Cmsor2"/>
      </w:pPr>
      <w:bookmarkStart w:id="29" w:name="_Toc146617539"/>
      <w:r>
        <w:t>Hagyományos AutoCAD objektumokból adattáblákba importálható állományok előállítása</w:t>
      </w:r>
      <w:bookmarkEnd w:id="29"/>
      <w:r>
        <w:t xml:space="preserve"> </w:t>
      </w:r>
    </w:p>
    <w:p w14:paraId="7FD570AD" w14:textId="77777777" w:rsidR="00B5087F" w:rsidRDefault="00082FA3" w:rsidP="00813A88">
      <w:pPr>
        <w:pStyle w:val="MMKSzovegtorzs"/>
      </w:pPr>
      <w:r>
        <w:t xml:space="preserve">Az AutoCAD objektumaiból alapvetően sok, az ESZTER-ben </w:t>
      </w:r>
      <w:r w:rsidR="00F572BE">
        <w:t>szükséges információ kinyerhető a programozási eszköztár segítségével.</w:t>
      </w:r>
      <w:r w:rsidR="00F91AA0">
        <w:t xml:space="preserve"> </w:t>
      </w:r>
    </w:p>
    <w:p w14:paraId="3A508779" w14:textId="71331AB2" w:rsidR="00813A88" w:rsidRDefault="00F91AA0" w:rsidP="00813A88">
      <w:pPr>
        <w:pStyle w:val="MMKSzovegtorzs"/>
      </w:pPr>
      <w:r>
        <w:t xml:space="preserve">A következő program </w:t>
      </w:r>
      <w:r w:rsidR="00044568">
        <w:t>a rajzban lévő összes, kiválasztott típusú, AZONOSITO attribútummal rendelkező</w:t>
      </w:r>
      <w:r>
        <w:t xml:space="preserve"> kötés blokkból hoz létre olyan CSV állományt, melyet az előző fejezetben tárgyalt módon lehet</w:t>
      </w:r>
      <w:r w:rsidR="00112544">
        <w:t xml:space="preserve"> majd</w:t>
      </w:r>
      <w:r>
        <w:t xml:space="preserve"> beimportálni a </w:t>
      </w:r>
      <w:r w:rsidR="00F179B8" w:rsidRPr="00F179B8">
        <w:rPr>
          <w:rStyle w:val="Erskiemels"/>
        </w:rPr>
        <w:t>Tech Optika</w:t>
      </w:r>
      <w:r w:rsidR="00F179B8">
        <w:t xml:space="preserve"> </w:t>
      </w:r>
      <w:r w:rsidR="00F179B8">
        <w:sym w:font="Symbol" w:char="F0AE"/>
      </w:r>
      <w:r w:rsidR="00F179B8" w:rsidRPr="00F179B8">
        <w:rPr>
          <w:rStyle w:val="Erskiemels"/>
        </w:rPr>
        <w:t>Optikai kötés</w:t>
      </w:r>
      <w:r w:rsidR="00F179B8">
        <w:t xml:space="preserve"> adattáblába.</w:t>
      </w:r>
    </w:p>
    <w:p w14:paraId="3E69F2B7" w14:textId="77777777" w:rsidR="00B5087F" w:rsidRDefault="00B5087F" w:rsidP="00813A88">
      <w:pPr>
        <w:pStyle w:val="MMKSzovegtorzs"/>
      </w:pPr>
      <w:r>
        <w:rPr>
          <w:noProof/>
          <w:lang w:eastAsia="hu-HU"/>
        </w:rPr>
        <w:lastRenderedPageBreak/>
        <mc:AlternateContent>
          <mc:Choice Requires="wps">
            <w:drawing>
              <wp:inline distT="0" distB="0" distL="0" distR="0" wp14:anchorId="387CB427" wp14:editId="2318085F">
                <wp:extent cx="5579110" cy="6478438"/>
                <wp:effectExtent l="0" t="0" r="21590" b="17780"/>
                <wp:docPr id="77" name="Szövegdoboz 77"/>
                <wp:cNvGraphicFramePr/>
                <a:graphic xmlns:a="http://schemas.openxmlformats.org/drawingml/2006/main">
                  <a:graphicData uri="http://schemas.microsoft.com/office/word/2010/wordprocessingShape">
                    <wps:wsp>
                      <wps:cNvSpPr txBox="1"/>
                      <wps:spPr>
                        <a:xfrm>
                          <a:off x="0" y="0"/>
                          <a:ext cx="5579110" cy="6478438"/>
                        </a:xfrm>
                        <a:prstGeom prst="rect">
                          <a:avLst/>
                        </a:prstGeom>
                        <a:solidFill>
                          <a:schemeClr val="lt1"/>
                        </a:solidFill>
                        <a:ln w="6350">
                          <a:solidFill>
                            <a:prstClr val="black"/>
                          </a:solidFill>
                        </a:ln>
                      </wps:spPr>
                      <wps:txbx>
                        <w:txbxContent>
                          <w:p w14:paraId="640AB4E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princ</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"\n- utas</w:t>
                            </w:r>
                            <w:r>
                              <w:rPr>
                                <w:rFonts w:ascii="Courier New" w:eastAsia="Times New Roman" w:hAnsi="Courier New" w:cs="Courier New"/>
                                <w:color w:val="FF00FF"/>
                                <w:sz w:val="20"/>
                                <w:szCs w:val="20"/>
                                <w:lang w:eastAsia="hu-HU"/>
                              </w:rPr>
                              <w:t>ítás</w:t>
                            </w:r>
                            <w:r w:rsidRPr="00044347">
                              <w:rPr>
                                <w:rFonts w:ascii="Courier New" w:eastAsia="Times New Roman" w:hAnsi="Courier New" w:cs="Courier New"/>
                                <w:color w:val="FF00FF"/>
                                <w:sz w:val="20"/>
                                <w:szCs w:val="20"/>
                                <w:lang w:eastAsia="hu-HU"/>
                              </w:rPr>
                              <w:t>: blokk2k</w:t>
                            </w:r>
                            <w:r>
                              <w:rPr>
                                <w:rFonts w:ascii="Courier New" w:eastAsia="Times New Roman" w:hAnsi="Courier New" w:cs="Courier New"/>
                                <w:color w:val="FF00FF"/>
                                <w:sz w:val="20"/>
                                <w:szCs w:val="20"/>
                                <w:lang w:eastAsia="hu-HU"/>
                              </w:rPr>
                              <w:t>otes</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09CA05EA"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defun</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00FF"/>
                                <w:sz w:val="20"/>
                                <w:szCs w:val="20"/>
                                <w:lang w:eastAsia="hu-HU"/>
                              </w:rPr>
                              <w:t>c:blokk2k</w:t>
                            </w:r>
                            <w:r>
                              <w:rPr>
                                <w:rFonts w:ascii="Courier New" w:eastAsia="Times New Roman" w:hAnsi="Courier New" w:cs="Courier New"/>
                                <w:b/>
                                <w:bCs/>
                                <w:color w:val="0000FF"/>
                                <w:sz w:val="20"/>
                                <w:szCs w:val="20"/>
                                <w:lang w:eastAsia="hu-HU"/>
                              </w:rPr>
                              <w:t>otes</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w:t>
                            </w:r>
                            <w:r w:rsidRPr="00044347">
                              <w:rPr>
                                <w:rFonts w:ascii="Courier New" w:eastAsia="Times New Roman" w:hAnsi="Courier New" w:cs="Courier New"/>
                                <w:color w:val="000000"/>
                                <w:sz w:val="20"/>
                                <w:szCs w:val="20"/>
                                <w:lang w:eastAsia="hu-HU"/>
                              </w:rPr>
                              <w:t xml:space="preserve"> fn e bln s h f a r p x </w:t>
                            </w:r>
                            <w:r w:rsidRPr="00044347">
                              <w:rPr>
                                <w:rFonts w:ascii="Courier New" w:eastAsia="Times New Roman" w:hAnsi="Courier New" w:cs="Courier New"/>
                                <w:b/>
                                <w:bCs/>
                                <w:color w:val="0000FF"/>
                                <w:sz w:val="20"/>
                                <w:szCs w:val="20"/>
                                <w:lang w:eastAsia="hu-HU"/>
                              </w:rPr>
                              <w:t>y</w:t>
                            </w:r>
                            <w:r w:rsidRPr="00044347">
                              <w:rPr>
                                <w:rFonts w:ascii="Courier New" w:eastAsia="Times New Roman" w:hAnsi="Courier New" w:cs="Courier New"/>
                                <w:color w:val="000000"/>
                                <w:sz w:val="20"/>
                                <w:szCs w:val="20"/>
                                <w:lang w:eastAsia="hu-HU"/>
                              </w:rPr>
                              <w:t xml:space="preserve"> sor</w:t>
                            </w:r>
                            <w:r w:rsidRPr="00044347">
                              <w:rPr>
                                <w:rFonts w:ascii="Courier New" w:eastAsia="Times New Roman" w:hAnsi="Courier New" w:cs="Courier New"/>
                                <w:b/>
                                <w:bCs/>
                                <w:color w:val="FF0000"/>
                                <w:sz w:val="20"/>
                                <w:szCs w:val="20"/>
                                <w:lang w:eastAsia="hu-HU"/>
                              </w:rPr>
                              <w:t>)</w:t>
                            </w:r>
                          </w:p>
                          <w:p w14:paraId="2651A43F"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setvar</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"cmdecho"</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0</w:t>
                            </w:r>
                            <w:r w:rsidRPr="00044347">
                              <w:rPr>
                                <w:rFonts w:ascii="Courier New" w:eastAsia="Times New Roman" w:hAnsi="Courier New" w:cs="Courier New"/>
                                <w:b/>
                                <w:bCs/>
                                <w:color w:val="FF0000"/>
                                <w:sz w:val="20"/>
                                <w:szCs w:val="20"/>
                                <w:lang w:eastAsia="hu-HU"/>
                              </w:rPr>
                              <w:t>)</w:t>
                            </w:r>
                          </w:p>
                          <w:p w14:paraId="2516CE3E"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dir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getvar</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"dwgprefix"</w:t>
                            </w:r>
                            <w:r w:rsidRPr="00044347">
                              <w:rPr>
                                <w:rFonts w:ascii="Courier New" w:eastAsia="Times New Roman" w:hAnsi="Courier New" w:cs="Courier New"/>
                                <w:b/>
                                <w:bCs/>
                                <w:color w:val="FF0000"/>
                                <w:sz w:val="20"/>
                                <w:szCs w:val="20"/>
                                <w:lang w:eastAsia="hu-HU"/>
                              </w:rPr>
                              <w:t>))</w:t>
                            </w:r>
                          </w:p>
                          <w:p w14:paraId="76F2F3B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fn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getvar</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"dwgname"</w:t>
                            </w:r>
                            <w:r w:rsidRPr="00044347">
                              <w:rPr>
                                <w:rFonts w:ascii="Courier New" w:eastAsia="Times New Roman" w:hAnsi="Courier New" w:cs="Courier New"/>
                                <w:b/>
                                <w:bCs/>
                                <w:color w:val="FF0000"/>
                                <w:sz w:val="20"/>
                                <w:szCs w:val="20"/>
                                <w:lang w:eastAsia="hu-HU"/>
                              </w:rPr>
                              <w:t>))</w:t>
                            </w:r>
                          </w:p>
                          <w:p w14:paraId="617BBEF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fn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substr</w:t>
                            </w:r>
                            <w:r w:rsidRPr="00044347">
                              <w:rPr>
                                <w:rFonts w:ascii="Courier New" w:eastAsia="Times New Roman" w:hAnsi="Courier New" w:cs="Courier New"/>
                                <w:color w:val="000000"/>
                                <w:sz w:val="20"/>
                                <w:szCs w:val="20"/>
                                <w:lang w:eastAsia="hu-HU"/>
                              </w:rPr>
                              <w:t xml:space="preserve"> fn </w:t>
                            </w:r>
                            <w:r w:rsidRPr="00044347">
                              <w:rPr>
                                <w:rFonts w:ascii="Courier New" w:eastAsia="Times New Roman" w:hAnsi="Courier New" w:cs="Courier New"/>
                                <w:b/>
                                <w:bCs/>
                                <w:color w:val="008000"/>
                                <w:sz w:val="20"/>
                                <w:szCs w:val="20"/>
                                <w:lang w:eastAsia="hu-HU"/>
                              </w:rPr>
                              <w:t>1</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strlen</w:t>
                            </w:r>
                            <w:r w:rsidRPr="00044347">
                              <w:rPr>
                                <w:rFonts w:ascii="Courier New" w:eastAsia="Times New Roman" w:hAnsi="Courier New" w:cs="Courier New"/>
                                <w:color w:val="000000"/>
                                <w:sz w:val="20"/>
                                <w:szCs w:val="20"/>
                                <w:lang w:eastAsia="hu-HU"/>
                              </w:rPr>
                              <w:t xml:space="preserve"> fn</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4</w:t>
                            </w:r>
                            <w:r w:rsidRPr="00044347">
                              <w:rPr>
                                <w:rFonts w:ascii="Courier New" w:eastAsia="Times New Roman" w:hAnsi="Courier New" w:cs="Courier New"/>
                                <w:b/>
                                <w:bCs/>
                                <w:color w:val="FF0000"/>
                                <w:sz w:val="20"/>
                                <w:szCs w:val="20"/>
                                <w:lang w:eastAsia="hu-HU"/>
                              </w:rPr>
                              <w:t>)))</w:t>
                            </w:r>
                          </w:p>
                          <w:p w14:paraId="6359F8B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fn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strcat</w:t>
                            </w:r>
                            <w:r w:rsidRPr="00044347">
                              <w:rPr>
                                <w:rFonts w:ascii="Courier New" w:eastAsia="Times New Roman" w:hAnsi="Courier New" w:cs="Courier New"/>
                                <w:color w:val="000000"/>
                                <w:sz w:val="20"/>
                                <w:szCs w:val="20"/>
                                <w:lang w:eastAsia="hu-HU"/>
                              </w:rPr>
                              <w:t xml:space="preserve"> dir fn </w:t>
                            </w:r>
                            <w:r w:rsidRPr="00044347">
                              <w:rPr>
                                <w:rFonts w:ascii="Courier New" w:eastAsia="Times New Roman" w:hAnsi="Courier New" w:cs="Courier New"/>
                                <w:color w:val="FF00FF"/>
                                <w:sz w:val="20"/>
                                <w:szCs w:val="20"/>
                                <w:lang w:eastAsia="hu-HU"/>
                              </w:rPr>
                              <w:t>".csv"</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0DA6C53F"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kotkodatt </w:t>
                            </w:r>
                            <w:r w:rsidRPr="00044347">
                              <w:rPr>
                                <w:rFonts w:ascii="Courier New" w:eastAsia="Times New Roman" w:hAnsi="Courier New" w:cs="Courier New"/>
                                <w:color w:val="FF00FF"/>
                                <w:sz w:val="20"/>
                                <w:szCs w:val="20"/>
                                <w:lang w:eastAsia="hu-HU"/>
                              </w:rPr>
                              <w:t>"AZONOSITO"</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51E9A9AC"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infraeho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0C1F16A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if</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car</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entsel</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"\nV</w:t>
                            </w:r>
                            <w:r>
                              <w:rPr>
                                <w:rFonts w:ascii="Courier New" w:eastAsia="Times New Roman" w:hAnsi="Courier New" w:cs="Courier New"/>
                                <w:color w:val="FF00FF"/>
                                <w:sz w:val="20"/>
                                <w:szCs w:val="20"/>
                                <w:lang w:eastAsia="hu-HU"/>
                              </w:rPr>
                              <w:t>ála</w:t>
                            </w:r>
                            <w:r w:rsidRPr="00044347">
                              <w:rPr>
                                <w:rFonts w:ascii="Courier New" w:eastAsia="Times New Roman" w:hAnsi="Courier New" w:cs="Courier New"/>
                                <w:color w:val="FF00FF"/>
                                <w:sz w:val="20"/>
                                <w:szCs w:val="20"/>
                                <w:lang w:eastAsia="hu-HU"/>
                              </w:rPr>
                              <w:t>ssz blokkelemet: "</w:t>
                            </w:r>
                            <w:r w:rsidRPr="00044347">
                              <w:rPr>
                                <w:rFonts w:ascii="Courier New" w:eastAsia="Times New Roman" w:hAnsi="Courier New" w:cs="Courier New"/>
                                <w:b/>
                                <w:bCs/>
                                <w:color w:val="FF0000"/>
                                <w:sz w:val="20"/>
                                <w:szCs w:val="20"/>
                                <w:lang w:eastAsia="hu-HU"/>
                              </w:rPr>
                              <w:t>)))</w:t>
                            </w:r>
                          </w:p>
                          <w:p w14:paraId="1FB414F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if</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bln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cdr</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assoc</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2</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entget</w:t>
                            </w:r>
                            <w:r w:rsidRPr="00044347">
                              <w:rPr>
                                <w:rFonts w:ascii="Courier New" w:eastAsia="Times New Roman" w:hAnsi="Courier New" w:cs="Courier New"/>
                                <w:color w:val="000000"/>
                                <w:sz w:val="20"/>
                                <w:szCs w:val="20"/>
                                <w:lang w:eastAsia="hu-HU"/>
                              </w:rPr>
                              <w:t xml:space="preserve"> e</w:t>
                            </w:r>
                            <w:r w:rsidRPr="00044347">
                              <w:rPr>
                                <w:rFonts w:ascii="Courier New" w:eastAsia="Times New Roman" w:hAnsi="Courier New" w:cs="Courier New"/>
                                <w:b/>
                                <w:bCs/>
                                <w:color w:val="FF0000"/>
                                <w:sz w:val="20"/>
                                <w:szCs w:val="20"/>
                                <w:lang w:eastAsia="hu-HU"/>
                              </w:rPr>
                              <w:t>))))</w:t>
                            </w:r>
                          </w:p>
                          <w:p w14:paraId="5A948EC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if</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s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ssget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"X"</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list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cons</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410</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"Model"</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cons</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2</w:t>
                            </w:r>
                            <w:r w:rsidRPr="00044347">
                              <w:rPr>
                                <w:rFonts w:ascii="Courier New" w:eastAsia="Times New Roman" w:hAnsi="Courier New" w:cs="Courier New"/>
                                <w:color w:val="000000"/>
                                <w:sz w:val="20"/>
                                <w:szCs w:val="20"/>
                                <w:lang w:eastAsia="hu-HU"/>
                              </w:rPr>
                              <w:t xml:space="preserve"> bln</w:t>
                            </w:r>
                            <w:r w:rsidRPr="00044347">
                              <w:rPr>
                                <w:rFonts w:ascii="Courier New" w:eastAsia="Times New Roman" w:hAnsi="Courier New" w:cs="Courier New"/>
                                <w:b/>
                                <w:bCs/>
                                <w:color w:val="FF0000"/>
                                <w:sz w:val="20"/>
                                <w:szCs w:val="20"/>
                                <w:lang w:eastAsia="hu-HU"/>
                              </w:rPr>
                              <w:t>))))</w:t>
                            </w:r>
                          </w:p>
                          <w:p w14:paraId="10368D1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progn</w:t>
                            </w:r>
                          </w:p>
                          <w:p w14:paraId="17CE62B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h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sslength</w:t>
                            </w:r>
                            <w:r w:rsidRPr="00044347">
                              <w:rPr>
                                <w:rFonts w:ascii="Courier New" w:eastAsia="Times New Roman" w:hAnsi="Courier New" w:cs="Courier New"/>
                                <w:color w:val="000000"/>
                                <w:sz w:val="20"/>
                                <w:szCs w:val="20"/>
                                <w:lang w:eastAsia="hu-HU"/>
                              </w:rPr>
                              <w:t xml:space="preserve"> s</w:t>
                            </w:r>
                            <w:r w:rsidRPr="00044347">
                              <w:rPr>
                                <w:rFonts w:ascii="Courier New" w:eastAsia="Times New Roman" w:hAnsi="Courier New" w:cs="Courier New"/>
                                <w:b/>
                                <w:bCs/>
                                <w:color w:val="FF0000"/>
                                <w:sz w:val="20"/>
                                <w:szCs w:val="20"/>
                                <w:lang w:eastAsia="hu-HU"/>
                              </w:rPr>
                              <w:t>))</w:t>
                            </w:r>
                          </w:p>
                          <w:p w14:paraId="63AD363B"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if</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open</w:t>
                            </w:r>
                            <w:r w:rsidRPr="00044347">
                              <w:rPr>
                                <w:rFonts w:ascii="Courier New" w:eastAsia="Times New Roman" w:hAnsi="Courier New" w:cs="Courier New"/>
                                <w:color w:val="000000"/>
                                <w:sz w:val="20"/>
                                <w:szCs w:val="20"/>
                                <w:lang w:eastAsia="hu-HU"/>
                              </w:rPr>
                              <w:t xml:space="preserve"> fn </w:t>
                            </w:r>
                            <w:r w:rsidRPr="00044347">
                              <w:rPr>
                                <w:rFonts w:ascii="Courier New" w:eastAsia="Times New Roman" w:hAnsi="Courier New" w:cs="Courier New"/>
                                <w:color w:val="FF00FF"/>
                                <w:sz w:val="20"/>
                                <w:szCs w:val="20"/>
                                <w:lang w:eastAsia="hu-HU"/>
                              </w:rPr>
                              <w:t>"w"</w:t>
                            </w:r>
                            <w:r w:rsidRPr="00044347">
                              <w:rPr>
                                <w:rFonts w:ascii="Courier New" w:eastAsia="Times New Roman" w:hAnsi="Courier New" w:cs="Courier New"/>
                                <w:b/>
                                <w:bCs/>
                                <w:color w:val="FF0000"/>
                                <w:sz w:val="20"/>
                                <w:szCs w:val="20"/>
                                <w:lang w:eastAsia="hu-HU"/>
                              </w:rPr>
                              <w:t>))</w:t>
                            </w:r>
                          </w:p>
                          <w:p w14:paraId="0706610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progn</w:t>
                            </w:r>
                            <w:r w:rsidRPr="00044347">
                              <w:rPr>
                                <w:rFonts w:ascii="Courier New" w:eastAsia="Times New Roman" w:hAnsi="Courier New" w:cs="Courier New"/>
                                <w:color w:val="000000"/>
                                <w:sz w:val="20"/>
                                <w:szCs w:val="20"/>
                                <w:lang w:eastAsia="hu-HU"/>
                              </w:rPr>
                              <w:t xml:space="preserve">              </w:t>
                            </w:r>
                          </w:p>
                          <w:p w14:paraId="1AC5437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princ</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"E_AM;E_ASZ;FAJTA;FID;QUALITY;EHO_ID;EHO_OBJ;TERV_ID;ORIENTATION;Z"</w:t>
                            </w:r>
                            <w:r w:rsidRPr="00044347">
                              <w:rPr>
                                <w:rFonts w:ascii="Courier New" w:eastAsia="Times New Roman" w:hAnsi="Courier New" w:cs="Courier New"/>
                                <w:color w:val="000000"/>
                                <w:sz w:val="20"/>
                                <w:szCs w:val="20"/>
                                <w:lang w:eastAsia="hu-HU"/>
                              </w:rPr>
                              <w:t xml:space="preserve"> f</w:t>
                            </w:r>
                            <w:r w:rsidRPr="00044347">
                              <w:rPr>
                                <w:rFonts w:ascii="Courier New" w:eastAsia="Times New Roman" w:hAnsi="Courier New" w:cs="Courier New"/>
                                <w:b/>
                                <w:bCs/>
                                <w:color w:val="FF0000"/>
                                <w:sz w:val="20"/>
                                <w:szCs w:val="20"/>
                                <w:lang w:eastAsia="hu-HU"/>
                              </w:rPr>
                              <w:t>)</w:t>
                            </w:r>
                          </w:p>
                          <w:p w14:paraId="1CB980E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princ</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";NY_STATUSZ;HSIK;TIPUS;OK_KOD;SZ_ID;BEEPEV;EBE;IF_EHO_ID;EC_CIK;ENGEDELYES;EC_ENG;GEOM.Y;GEOM.X\n"</w:t>
                            </w:r>
                            <w:r w:rsidRPr="00044347">
                              <w:rPr>
                                <w:rFonts w:ascii="Courier New" w:eastAsia="Times New Roman" w:hAnsi="Courier New" w:cs="Courier New"/>
                                <w:color w:val="000000"/>
                                <w:sz w:val="20"/>
                                <w:szCs w:val="20"/>
                                <w:lang w:eastAsia="hu-HU"/>
                              </w:rPr>
                              <w:t xml:space="preserve"> f</w:t>
                            </w:r>
                            <w:r w:rsidRPr="00044347">
                              <w:rPr>
                                <w:rFonts w:ascii="Courier New" w:eastAsia="Times New Roman" w:hAnsi="Courier New" w:cs="Courier New"/>
                                <w:b/>
                                <w:bCs/>
                                <w:color w:val="FF0000"/>
                                <w:sz w:val="20"/>
                                <w:szCs w:val="20"/>
                                <w:lang w:eastAsia="hu-HU"/>
                              </w:rPr>
                              <w:t>)</w:t>
                            </w:r>
                          </w:p>
                          <w:p w14:paraId="1393B80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E_AM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507934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E_ASZ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EAAB1A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FAJTA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656D8AB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FID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366E5EE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QUALITY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33C6D8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EHO_ID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0042E68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EHO_OBJ </w:t>
                            </w:r>
                            <w:r w:rsidRPr="00044347">
                              <w:rPr>
                                <w:rFonts w:ascii="Courier New" w:eastAsia="Times New Roman" w:hAnsi="Courier New" w:cs="Courier New"/>
                                <w:color w:val="FF00FF"/>
                                <w:sz w:val="20"/>
                                <w:szCs w:val="20"/>
                                <w:lang w:eastAsia="hu-HU"/>
                              </w:rPr>
                              <w:t>"417176"</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192A70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TERV_ID </w:t>
                            </w:r>
                            <w:r w:rsidRPr="00044347">
                              <w:rPr>
                                <w:rFonts w:ascii="Courier New" w:eastAsia="Times New Roman" w:hAnsi="Courier New" w:cs="Courier New"/>
                                <w:color w:val="FF00FF"/>
                                <w:sz w:val="20"/>
                                <w:szCs w:val="20"/>
                                <w:lang w:eastAsia="hu-HU"/>
                              </w:rPr>
                              <w:t>"1000000010"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21DA2AA"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ORIENTATION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5F618B2"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Z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D1E1C5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NY_STATUSZ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731E782"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HSIK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08B3F0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TIPUS </w:t>
                            </w:r>
                            <w:r w:rsidRPr="00044347">
                              <w:rPr>
                                <w:rFonts w:ascii="Courier New" w:eastAsia="Times New Roman" w:hAnsi="Courier New" w:cs="Courier New"/>
                                <w:color w:val="FF00FF"/>
                                <w:sz w:val="20"/>
                                <w:szCs w:val="20"/>
                                <w:lang w:eastAsia="hu-HU"/>
                              </w:rPr>
                              <w:t>"101"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38FD5FA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OK_KOD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6B4B9CC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SZ_ID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EC9611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BEEPEV </w:t>
                            </w:r>
                            <w:r>
                              <w:rPr>
                                <w:rFonts w:ascii="Courier New" w:eastAsia="Times New Roman" w:hAnsi="Courier New" w:cs="Courier New"/>
                                <w:color w:val="FF00FF"/>
                                <w:sz w:val="20"/>
                                <w:szCs w:val="20"/>
                                <w:lang w:eastAsia="hu-HU"/>
                              </w:rPr>
                              <w:t>"202</w:t>
                            </w:r>
                            <w:r w:rsidRPr="00044347">
                              <w:rPr>
                                <w:rFonts w:ascii="Courier New" w:eastAsia="Times New Roman" w:hAnsi="Courier New" w:cs="Courier New"/>
                                <w:color w:val="FF00FF"/>
                                <w:sz w:val="20"/>
                                <w:szCs w:val="20"/>
                                <w:lang w:eastAsia="hu-HU"/>
                              </w:rPr>
                              <w:t>3"</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E9EAC9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EBE </w:t>
                            </w:r>
                            <w:r w:rsidRPr="00044347">
                              <w:rPr>
                                <w:rFonts w:ascii="Courier New" w:eastAsia="Times New Roman" w:hAnsi="Courier New" w:cs="Courier New"/>
                                <w:color w:val="FF00FF"/>
                                <w:sz w:val="20"/>
                                <w:szCs w:val="20"/>
                                <w:lang w:eastAsia="hu-HU"/>
                              </w:rPr>
                              <w:t>"0"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84ED7CB"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IF_EHO_ID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3B96B8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EC_CIK </w:t>
                            </w:r>
                            <w:r w:rsidRPr="00044347">
                              <w:rPr>
                                <w:rFonts w:ascii="Courier New" w:eastAsia="Times New Roman" w:hAnsi="Courier New" w:cs="Courier New"/>
                                <w:color w:val="FF00FF"/>
                                <w:sz w:val="20"/>
                                <w:szCs w:val="20"/>
                                <w:lang w:eastAsia="hu-HU"/>
                              </w:rPr>
                              <w:t>"3"</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B5ED94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ENGEDELYES </w:t>
                            </w:r>
                            <w:r w:rsidRPr="00044347">
                              <w:rPr>
                                <w:rFonts w:ascii="Courier New" w:eastAsia="Times New Roman" w:hAnsi="Courier New" w:cs="Courier New"/>
                                <w:color w:val="FF00FF"/>
                                <w:sz w:val="20"/>
                                <w:szCs w:val="20"/>
                                <w:lang w:eastAsia="hu-HU"/>
                              </w:rPr>
                              <w:t>"4"</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0C284B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EC_ENG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1690C2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GEOMY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p>
                          <w:p w14:paraId="06035709" w14:textId="77777777" w:rsidR="003A0535" w:rsidRPr="00044347" w:rsidRDefault="003A0535" w:rsidP="00044347">
                            <w:pPr>
                              <w:shd w:val="clear" w:color="auto" w:fill="FFFFFF"/>
                              <w:spacing w:after="0" w:line="240" w:lineRule="auto"/>
                              <w:rPr>
                                <w:rFonts w:ascii="Times New Roman" w:eastAsia="Times New Roman" w:hAnsi="Times New Roman" w:cs="Times New Roman"/>
                                <w:sz w:val="24"/>
                                <w:szCs w:val="24"/>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setq</w:t>
                            </w:r>
                            <w:r w:rsidRPr="00044347">
                              <w:rPr>
                                <w:rFonts w:ascii="Courier New" w:eastAsia="Times New Roman" w:hAnsi="Courier New" w:cs="Courier New"/>
                                <w:color w:val="000000"/>
                                <w:sz w:val="20"/>
                                <w:szCs w:val="20"/>
                                <w:lang w:eastAsia="hu-HU"/>
                              </w:rPr>
                              <w:t xml:space="preserve"> GEOMX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p>
                          <w:p w14:paraId="492EB036" w14:textId="77777777" w:rsidR="003A0535" w:rsidRDefault="003A0535" w:rsidP="00B508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87CB427" id="Szövegdoboz 77" o:spid="_x0000_s1074" type="#_x0000_t202" style="width:439.3pt;height:5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" fillcolor="white [3201]" strokeweight=".5pt">
                <v:textbox>
                  <w:txbxContent>
                    <w:p w14:paraId="640AB4E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princ</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n-</w:t>
                      </w:r>
                      <w:proofErr w:type="spellEnd"/>
                      <w:r w:rsidRPr="00044347">
                        <w:rPr>
                          <w:rFonts w:ascii="Courier New" w:eastAsia="Times New Roman" w:hAnsi="Courier New" w:cs="Courier New"/>
                          <w:color w:val="FF00FF"/>
                          <w:sz w:val="20"/>
                          <w:szCs w:val="20"/>
                          <w:lang w:eastAsia="hu-HU"/>
                        </w:rPr>
                        <w:t xml:space="preserve"> utas</w:t>
                      </w:r>
                      <w:r>
                        <w:rPr>
                          <w:rFonts w:ascii="Courier New" w:eastAsia="Times New Roman" w:hAnsi="Courier New" w:cs="Courier New"/>
                          <w:color w:val="FF00FF"/>
                          <w:sz w:val="20"/>
                          <w:szCs w:val="20"/>
                          <w:lang w:eastAsia="hu-HU"/>
                        </w:rPr>
                        <w:t>ítás</w:t>
                      </w:r>
                      <w:r w:rsidRPr="00044347">
                        <w:rPr>
                          <w:rFonts w:ascii="Courier New" w:eastAsia="Times New Roman" w:hAnsi="Courier New" w:cs="Courier New"/>
                          <w:color w:val="FF00FF"/>
                          <w:sz w:val="20"/>
                          <w:szCs w:val="20"/>
                          <w:lang w:eastAsia="hu-HU"/>
                        </w:rPr>
                        <w:t>: blokk2k</w:t>
                      </w:r>
                      <w:r>
                        <w:rPr>
                          <w:rFonts w:ascii="Courier New" w:eastAsia="Times New Roman" w:hAnsi="Courier New" w:cs="Courier New"/>
                          <w:color w:val="FF00FF"/>
                          <w:sz w:val="20"/>
                          <w:szCs w:val="20"/>
                          <w:lang w:eastAsia="hu-HU"/>
                        </w:rPr>
                        <w:t>otes</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09CA05EA"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defun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00FF"/>
                          <w:sz w:val="20"/>
                          <w:szCs w:val="20"/>
                          <w:lang w:eastAsia="hu-HU"/>
                        </w:rPr>
                        <w:t>c</w:t>
                      </w:r>
                      <w:proofErr w:type="gramStart"/>
                      <w:r w:rsidRPr="00044347">
                        <w:rPr>
                          <w:rFonts w:ascii="Courier New" w:eastAsia="Times New Roman" w:hAnsi="Courier New" w:cs="Courier New"/>
                          <w:b/>
                          <w:bCs/>
                          <w:color w:val="0000FF"/>
                          <w:sz w:val="20"/>
                          <w:szCs w:val="20"/>
                          <w:lang w:eastAsia="hu-HU"/>
                        </w:rPr>
                        <w:t>:blokk2k</w:t>
                      </w:r>
                      <w:r>
                        <w:rPr>
                          <w:rFonts w:ascii="Courier New" w:eastAsia="Times New Roman" w:hAnsi="Courier New" w:cs="Courier New"/>
                          <w:b/>
                          <w:bCs/>
                          <w:color w:val="0000FF"/>
                          <w:sz w:val="20"/>
                          <w:szCs w:val="20"/>
                          <w:lang w:eastAsia="hu-HU"/>
                        </w:rPr>
                        <w:t>otes</w:t>
                      </w:r>
                      <w:proofErr w:type="gram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w:t>
                      </w:r>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e </w:t>
                      </w:r>
                      <w:proofErr w:type="spellStart"/>
                      <w:r w:rsidRPr="00044347">
                        <w:rPr>
                          <w:rFonts w:ascii="Courier New" w:eastAsia="Times New Roman" w:hAnsi="Courier New" w:cs="Courier New"/>
                          <w:color w:val="000000"/>
                          <w:sz w:val="20"/>
                          <w:szCs w:val="20"/>
                          <w:lang w:eastAsia="hu-HU"/>
                        </w:rPr>
                        <w:t>bln</w:t>
                      </w:r>
                      <w:proofErr w:type="spellEnd"/>
                      <w:r w:rsidRPr="00044347">
                        <w:rPr>
                          <w:rFonts w:ascii="Courier New" w:eastAsia="Times New Roman" w:hAnsi="Courier New" w:cs="Courier New"/>
                          <w:color w:val="000000"/>
                          <w:sz w:val="20"/>
                          <w:szCs w:val="20"/>
                          <w:lang w:eastAsia="hu-HU"/>
                        </w:rPr>
                        <w:t xml:space="preserve"> s h f a r p x </w:t>
                      </w:r>
                      <w:r w:rsidRPr="00044347">
                        <w:rPr>
                          <w:rFonts w:ascii="Courier New" w:eastAsia="Times New Roman" w:hAnsi="Courier New" w:cs="Courier New"/>
                          <w:b/>
                          <w:bCs/>
                          <w:color w:val="0000FF"/>
                          <w:sz w:val="20"/>
                          <w:szCs w:val="20"/>
                          <w:lang w:eastAsia="hu-HU"/>
                        </w:rPr>
                        <w:t>y</w:t>
                      </w:r>
                      <w:r w:rsidRPr="00044347">
                        <w:rPr>
                          <w:rFonts w:ascii="Courier New" w:eastAsia="Times New Roman" w:hAnsi="Courier New" w:cs="Courier New"/>
                          <w:color w:val="000000"/>
                          <w:sz w:val="20"/>
                          <w:szCs w:val="20"/>
                          <w:lang w:eastAsia="hu-HU"/>
                        </w:rPr>
                        <w:t xml:space="preserve"> sor</w:t>
                      </w:r>
                      <w:r w:rsidRPr="00044347">
                        <w:rPr>
                          <w:rFonts w:ascii="Courier New" w:eastAsia="Times New Roman" w:hAnsi="Courier New" w:cs="Courier New"/>
                          <w:b/>
                          <w:bCs/>
                          <w:color w:val="FF0000"/>
                          <w:sz w:val="20"/>
                          <w:szCs w:val="20"/>
                          <w:lang w:eastAsia="hu-HU"/>
                        </w:rPr>
                        <w:t>)</w:t>
                      </w:r>
                    </w:p>
                    <w:p w14:paraId="2651A43F"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setvar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cmdecho</w:t>
                      </w:r>
                      <w:proofErr w:type="spellEnd"/>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0</w:t>
                      </w:r>
                      <w:r w:rsidRPr="00044347">
                        <w:rPr>
                          <w:rFonts w:ascii="Courier New" w:eastAsia="Times New Roman" w:hAnsi="Courier New" w:cs="Courier New"/>
                          <w:b/>
                          <w:bCs/>
                          <w:color w:val="FF0000"/>
                          <w:sz w:val="20"/>
                          <w:szCs w:val="20"/>
                          <w:lang w:eastAsia="hu-HU"/>
                        </w:rPr>
                        <w:t>)</w:t>
                      </w:r>
                    </w:p>
                    <w:p w14:paraId="2516CE3E"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dir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getvar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dwgprefix</w:t>
                      </w:r>
                      <w:proofErr w:type="spellEnd"/>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76F2F3B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getvar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dwgname</w:t>
                      </w:r>
                      <w:proofErr w:type="spellEnd"/>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617BBEF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substr</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1</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b/>
                          <w:bCs/>
                          <w:color w:val="0000FF"/>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strlen</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4</w:t>
                      </w:r>
                      <w:r w:rsidRPr="00044347">
                        <w:rPr>
                          <w:rFonts w:ascii="Courier New" w:eastAsia="Times New Roman" w:hAnsi="Courier New" w:cs="Courier New"/>
                          <w:b/>
                          <w:bCs/>
                          <w:color w:val="FF0000"/>
                          <w:sz w:val="20"/>
                          <w:szCs w:val="20"/>
                          <w:lang w:eastAsia="hu-HU"/>
                        </w:rPr>
                        <w:t>)))</w:t>
                      </w:r>
                    </w:p>
                    <w:p w14:paraId="6359F8B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strcat</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dir</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csv</w:t>
                      </w:r>
                      <w:proofErr w:type="spellEnd"/>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0DA6C53F"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kotkodatt</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"AZONOSITO"</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51E9A9AC"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infraeho</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p>
                    <w:p w14:paraId="0C1F16A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if</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car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entsel</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nV</w:t>
                      </w:r>
                      <w:r>
                        <w:rPr>
                          <w:rFonts w:ascii="Courier New" w:eastAsia="Times New Roman" w:hAnsi="Courier New" w:cs="Courier New"/>
                          <w:color w:val="FF00FF"/>
                          <w:sz w:val="20"/>
                          <w:szCs w:val="20"/>
                          <w:lang w:eastAsia="hu-HU"/>
                        </w:rPr>
                        <w:t>ála</w:t>
                      </w:r>
                      <w:r w:rsidRPr="00044347">
                        <w:rPr>
                          <w:rFonts w:ascii="Courier New" w:eastAsia="Times New Roman" w:hAnsi="Courier New" w:cs="Courier New"/>
                          <w:color w:val="FF00FF"/>
                          <w:sz w:val="20"/>
                          <w:szCs w:val="20"/>
                          <w:lang w:eastAsia="hu-HU"/>
                        </w:rPr>
                        <w:t>ssz</w:t>
                      </w:r>
                      <w:proofErr w:type="spellEnd"/>
                      <w:r w:rsidRPr="00044347">
                        <w:rPr>
                          <w:rFonts w:ascii="Courier New" w:eastAsia="Times New Roman" w:hAnsi="Courier New" w:cs="Courier New"/>
                          <w:color w:val="FF00FF"/>
                          <w:sz w:val="20"/>
                          <w:szCs w:val="20"/>
                          <w:lang w:eastAsia="hu-HU"/>
                        </w:rPr>
                        <w:t xml:space="preserve"> blokkelemet: "</w:t>
                      </w:r>
                      <w:r w:rsidRPr="00044347">
                        <w:rPr>
                          <w:rFonts w:ascii="Courier New" w:eastAsia="Times New Roman" w:hAnsi="Courier New" w:cs="Courier New"/>
                          <w:b/>
                          <w:bCs/>
                          <w:color w:val="FF0000"/>
                          <w:sz w:val="20"/>
                          <w:szCs w:val="20"/>
                          <w:lang w:eastAsia="hu-HU"/>
                        </w:rPr>
                        <w:t>)))</w:t>
                      </w:r>
                    </w:p>
                    <w:p w14:paraId="1FB414F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if</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bln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cdr</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assoc</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2</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entget</w:t>
                      </w:r>
                      <w:proofErr w:type="spellEnd"/>
                      <w:r w:rsidRPr="00044347">
                        <w:rPr>
                          <w:rFonts w:ascii="Courier New" w:eastAsia="Times New Roman" w:hAnsi="Courier New" w:cs="Courier New"/>
                          <w:color w:val="000000"/>
                          <w:sz w:val="20"/>
                          <w:szCs w:val="20"/>
                          <w:lang w:eastAsia="hu-HU"/>
                        </w:rPr>
                        <w:t xml:space="preserve"> e</w:t>
                      </w:r>
                      <w:r w:rsidRPr="00044347">
                        <w:rPr>
                          <w:rFonts w:ascii="Courier New" w:eastAsia="Times New Roman" w:hAnsi="Courier New" w:cs="Courier New"/>
                          <w:b/>
                          <w:bCs/>
                          <w:color w:val="FF0000"/>
                          <w:sz w:val="20"/>
                          <w:szCs w:val="20"/>
                          <w:lang w:eastAsia="hu-HU"/>
                        </w:rPr>
                        <w:t>))))</w:t>
                      </w:r>
                    </w:p>
                    <w:p w14:paraId="5A948EC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if</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s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ssget</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"X"</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list</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cons</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410</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spellStart"/>
                      <w:r w:rsidRPr="00044347">
                        <w:rPr>
                          <w:rFonts w:ascii="Courier New" w:eastAsia="Times New Roman" w:hAnsi="Courier New" w:cs="Courier New"/>
                          <w:color w:val="FF00FF"/>
                          <w:sz w:val="20"/>
                          <w:szCs w:val="20"/>
                          <w:lang w:eastAsia="hu-HU"/>
                        </w:rPr>
                        <w:t>Model</w:t>
                      </w:r>
                      <w:proofErr w:type="spellEnd"/>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cons</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008000"/>
                          <w:sz w:val="20"/>
                          <w:szCs w:val="20"/>
                          <w:lang w:eastAsia="hu-HU"/>
                        </w:rPr>
                        <w:t>2</w:t>
                      </w:r>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bln</w:t>
                      </w:r>
                      <w:proofErr w:type="spellEnd"/>
                      <w:r w:rsidRPr="00044347">
                        <w:rPr>
                          <w:rFonts w:ascii="Courier New" w:eastAsia="Times New Roman" w:hAnsi="Courier New" w:cs="Courier New"/>
                          <w:b/>
                          <w:bCs/>
                          <w:color w:val="FF0000"/>
                          <w:sz w:val="20"/>
                          <w:szCs w:val="20"/>
                          <w:lang w:eastAsia="hu-HU"/>
                        </w:rPr>
                        <w:t>))))</w:t>
                      </w:r>
                    </w:p>
                    <w:p w14:paraId="10368D1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progn</w:t>
                      </w:r>
                      <w:proofErr w:type="spellEnd"/>
                    </w:p>
                    <w:p w14:paraId="17CE62B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h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sslength</w:t>
                      </w:r>
                      <w:proofErr w:type="spellEnd"/>
                      <w:r w:rsidRPr="00044347">
                        <w:rPr>
                          <w:rFonts w:ascii="Courier New" w:eastAsia="Times New Roman" w:hAnsi="Courier New" w:cs="Courier New"/>
                          <w:color w:val="000000"/>
                          <w:sz w:val="20"/>
                          <w:szCs w:val="20"/>
                          <w:lang w:eastAsia="hu-HU"/>
                        </w:rPr>
                        <w:t xml:space="preserve"> s</w:t>
                      </w:r>
                      <w:r w:rsidRPr="00044347">
                        <w:rPr>
                          <w:rFonts w:ascii="Courier New" w:eastAsia="Times New Roman" w:hAnsi="Courier New" w:cs="Courier New"/>
                          <w:b/>
                          <w:bCs/>
                          <w:color w:val="FF0000"/>
                          <w:sz w:val="20"/>
                          <w:szCs w:val="20"/>
                          <w:lang w:eastAsia="hu-HU"/>
                        </w:rPr>
                        <w:t>))</w:t>
                      </w:r>
                    </w:p>
                    <w:p w14:paraId="63AD363B"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if</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f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open</w:t>
                      </w:r>
                      <w:proofErr w:type="spellEnd"/>
                      <w:r w:rsidRPr="00044347">
                        <w:rPr>
                          <w:rFonts w:ascii="Courier New" w:eastAsia="Times New Roman" w:hAnsi="Courier New" w:cs="Courier New"/>
                          <w:color w:val="000000"/>
                          <w:sz w:val="20"/>
                          <w:szCs w:val="20"/>
                          <w:lang w:eastAsia="hu-HU"/>
                        </w:rPr>
                        <w:t xml:space="preserve"> </w:t>
                      </w:r>
                      <w:proofErr w:type="spellStart"/>
                      <w:r w:rsidRPr="00044347">
                        <w:rPr>
                          <w:rFonts w:ascii="Courier New" w:eastAsia="Times New Roman" w:hAnsi="Courier New" w:cs="Courier New"/>
                          <w:color w:val="000000"/>
                          <w:sz w:val="20"/>
                          <w:szCs w:val="20"/>
                          <w:lang w:eastAsia="hu-HU"/>
                        </w:rPr>
                        <w:t>fn</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w:t>
                      </w:r>
                      <w:r w:rsidRPr="00044347">
                        <w:rPr>
                          <w:rFonts w:ascii="Courier New" w:eastAsia="Times New Roman" w:hAnsi="Courier New" w:cs="Courier New"/>
                          <w:b/>
                          <w:bCs/>
                          <w:color w:val="FF0000"/>
                          <w:sz w:val="20"/>
                          <w:szCs w:val="20"/>
                          <w:lang w:eastAsia="hu-HU"/>
                        </w:rPr>
                        <w:t>))</w:t>
                      </w:r>
                    </w:p>
                    <w:p w14:paraId="0706610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progn</w:t>
                      </w:r>
                      <w:proofErr w:type="spellEnd"/>
                      <w:r w:rsidRPr="00044347">
                        <w:rPr>
                          <w:rFonts w:ascii="Courier New" w:eastAsia="Times New Roman" w:hAnsi="Courier New" w:cs="Courier New"/>
                          <w:color w:val="000000"/>
                          <w:sz w:val="20"/>
                          <w:szCs w:val="20"/>
                          <w:lang w:eastAsia="hu-HU"/>
                        </w:rPr>
                        <w:t xml:space="preserve">              </w:t>
                      </w:r>
                    </w:p>
                    <w:p w14:paraId="1AC5437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princ</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"E_AM</w:t>
                      </w:r>
                      <w:proofErr w:type="gramStart"/>
                      <w:r w:rsidRPr="00044347">
                        <w:rPr>
                          <w:rFonts w:ascii="Courier New" w:eastAsia="Times New Roman" w:hAnsi="Courier New" w:cs="Courier New"/>
                          <w:color w:val="FF00FF"/>
                          <w:sz w:val="20"/>
                          <w:szCs w:val="20"/>
                          <w:lang w:eastAsia="hu-HU"/>
                        </w:rPr>
                        <w:t>;E</w:t>
                      </w:r>
                      <w:proofErr w:type="gramEnd"/>
                      <w:r w:rsidRPr="00044347">
                        <w:rPr>
                          <w:rFonts w:ascii="Courier New" w:eastAsia="Times New Roman" w:hAnsi="Courier New" w:cs="Courier New"/>
                          <w:color w:val="FF00FF"/>
                          <w:sz w:val="20"/>
                          <w:szCs w:val="20"/>
                          <w:lang w:eastAsia="hu-HU"/>
                        </w:rPr>
                        <w:t>_ASZ;FAJTA;FID;QUALITY;EHO_ID;EHO_OBJ;TERV_ID;ORIENTATION;Z"</w:t>
                      </w:r>
                      <w:r w:rsidRPr="00044347">
                        <w:rPr>
                          <w:rFonts w:ascii="Courier New" w:eastAsia="Times New Roman" w:hAnsi="Courier New" w:cs="Courier New"/>
                          <w:color w:val="000000"/>
                          <w:sz w:val="20"/>
                          <w:szCs w:val="20"/>
                          <w:lang w:eastAsia="hu-HU"/>
                        </w:rPr>
                        <w:t xml:space="preserve"> f</w:t>
                      </w:r>
                      <w:r w:rsidRPr="00044347">
                        <w:rPr>
                          <w:rFonts w:ascii="Courier New" w:eastAsia="Times New Roman" w:hAnsi="Courier New" w:cs="Courier New"/>
                          <w:b/>
                          <w:bCs/>
                          <w:color w:val="FF0000"/>
                          <w:sz w:val="20"/>
                          <w:szCs w:val="20"/>
                          <w:lang w:eastAsia="hu-HU"/>
                        </w:rPr>
                        <w:t>)</w:t>
                      </w:r>
                    </w:p>
                    <w:p w14:paraId="1CB980E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princ</w:t>
                      </w:r>
                      <w:proofErr w:type="spellEnd"/>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color w:val="FF00FF"/>
                          <w:sz w:val="20"/>
                          <w:szCs w:val="20"/>
                          <w:lang w:eastAsia="hu-HU"/>
                        </w:rPr>
                        <w:t>"</w:t>
                      </w:r>
                      <w:proofErr w:type="gramStart"/>
                      <w:r w:rsidRPr="00044347">
                        <w:rPr>
                          <w:rFonts w:ascii="Courier New" w:eastAsia="Times New Roman" w:hAnsi="Courier New" w:cs="Courier New"/>
                          <w:color w:val="FF00FF"/>
                          <w:sz w:val="20"/>
                          <w:szCs w:val="20"/>
                          <w:lang w:eastAsia="hu-HU"/>
                        </w:rPr>
                        <w:t>;NY</w:t>
                      </w:r>
                      <w:proofErr w:type="gramEnd"/>
                      <w:r w:rsidRPr="00044347">
                        <w:rPr>
                          <w:rFonts w:ascii="Courier New" w:eastAsia="Times New Roman" w:hAnsi="Courier New" w:cs="Courier New"/>
                          <w:color w:val="FF00FF"/>
                          <w:sz w:val="20"/>
                          <w:szCs w:val="20"/>
                          <w:lang w:eastAsia="hu-HU"/>
                        </w:rPr>
                        <w:t>_STATUSZ;HSIK;TIPUS;OK_KOD;SZ_ID;BEEPEV;EBE;IF_EHO_ID;EC_CIK;ENGEDELYES;EC_ENG;GEOM.Y;GEOM.X\n"</w:t>
                      </w:r>
                      <w:r w:rsidRPr="00044347">
                        <w:rPr>
                          <w:rFonts w:ascii="Courier New" w:eastAsia="Times New Roman" w:hAnsi="Courier New" w:cs="Courier New"/>
                          <w:color w:val="000000"/>
                          <w:sz w:val="20"/>
                          <w:szCs w:val="20"/>
                          <w:lang w:eastAsia="hu-HU"/>
                        </w:rPr>
                        <w:t xml:space="preserve"> f</w:t>
                      </w:r>
                      <w:r w:rsidRPr="00044347">
                        <w:rPr>
                          <w:rFonts w:ascii="Courier New" w:eastAsia="Times New Roman" w:hAnsi="Courier New" w:cs="Courier New"/>
                          <w:b/>
                          <w:bCs/>
                          <w:color w:val="FF0000"/>
                          <w:sz w:val="20"/>
                          <w:szCs w:val="20"/>
                          <w:lang w:eastAsia="hu-HU"/>
                        </w:rPr>
                        <w:t>)</w:t>
                      </w:r>
                    </w:p>
                    <w:p w14:paraId="1393B80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E_AM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507934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E_ASZ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EAAB1A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FAJTA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656D8AB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FID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366E5EED"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QUALITY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33C6D8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EHO_ID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0042E68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EHO_OBJ </w:t>
                      </w:r>
                      <w:r w:rsidRPr="00044347">
                        <w:rPr>
                          <w:rFonts w:ascii="Courier New" w:eastAsia="Times New Roman" w:hAnsi="Courier New" w:cs="Courier New"/>
                          <w:color w:val="FF00FF"/>
                          <w:sz w:val="20"/>
                          <w:szCs w:val="20"/>
                          <w:lang w:eastAsia="hu-HU"/>
                        </w:rPr>
                        <w:t>"417176"</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192A701"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TERV_ID </w:t>
                      </w:r>
                      <w:r w:rsidRPr="00044347">
                        <w:rPr>
                          <w:rFonts w:ascii="Courier New" w:eastAsia="Times New Roman" w:hAnsi="Courier New" w:cs="Courier New"/>
                          <w:color w:val="FF00FF"/>
                          <w:sz w:val="20"/>
                          <w:szCs w:val="20"/>
                          <w:lang w:eastAsia="hu-HU"/>
                        </w:rPr>
                        <w:t>"1000000010"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21DA2AA"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ORIENTATION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5F618B2"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Z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D1E1C5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NY_STATUSZ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2731E782"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HSIK </w:t>
                      </w:r>
                      <w:r w:rsidRPr="00044347">
                        <w:rPr>
                          <w:rFonts w:ascii="Courier New" w:eastAsia="Times New Roman" w:hAnsi="Courier New" w:cs="Courier New"/>
                          <w:color w:val="FF00FF"/>
                          <w:sz w:val="20"/>
                          <w:szCs w:val="20"/>
                          <w:lang w:eastAsia="hu-HU"/>
                        </w:rPr>
                        <w:t>"1"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08B3F04"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TIPUS </w:t>
                      </w:r>
                      <w:r w:rsidRPr="00044347">
                        <w:rPr>
                          <w:rFonts w:ascii="Courier New" w:eastAsia="Times New Roman" w:hAnsi="Courier New" w:cs="Courier New"/>
                          <w:color w:val="FF00FF"/>
                          <w:sz w:val="20"/>
                          <w:szCs w:val="20"/>
                          <w:lang w:eastAsia="hu-HU"/>
                        </w:rPr>
                        <w:t>"101"</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38FD5FA9"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OK_KOD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6B4B9CC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SZ_ID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EC9611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BEEPEV </w:t>
                      </w:r>
                      <w:r>
                        <w:rPr>
                          <w:rFonts w:ascii="Courier New" w:eastAsia="Times New Roman" w:hAnsi="Courier New" w:cs="Courier New"/>
                          <w:color w:val="FF00FF"/>
                          <w:sz w:val="20"/>
                          <w:szCs w:val="20"/>
                          <w:lang w:eastAsia="hu-HU"/>
                        </w:rPr>
                        <w:t>"202</w:t>
                      </w:r>
                      <w:r w:rsidRPr="00044347">
                        <w:rPr>
                          <w:rFonts w:ascii="Courier New" w:eastAsia="Times New Roman" w:hAnsi="Courier New" w:cs="Courier New"/>
                          <w:color w:val="FF00FF"/>
                          <w:sz w:val="20"/>
                          <w:szCs w:val="20"/>
                          <w:lang w:eastAsia="hu-HU"/>
                        </w:rPr>
                        <w:t>3"</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E9EAC9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EBE </w:t>
                      </w:r>
                      <w:r w:rsidRPr="00044347">
                        <w:rPr>
                          <w:rFonts w:ascii="Courier New" w:eastAsia="Times New Roman" w:hAnsi="Courier New" w:cs="Courier New"/>
                          <w:color w:val="FF00FF"/>
                          <w:sz w:val="20"/>
                          <w:szCs w:val="20"/>
                          <w:lang w:eastAsia="hu-HU"/>
                        </w:rPr>
                        <w:t>"0"</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84ED7CB"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IF_EHO_ID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3B96B87"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EC_CIK </w:t>
                      </w:r>
                      <w:r w:rsidRPr="00044347">
                        <w:rPr>
                          <w:rFonts w:ascii="Courier New" w:eastAsia="Times New Roman" w:hAnsi="Courier New" w:cs="Courier New"/>
                          <w:color w:val="FF00FF"/>
                          <w:sz w:val="20"/>
                          <w:szCs w:val="20"/>
                          <w:lang w:eastAsia="hu-HU"/>
                        </w:rPr>
                        <w:t>"3"</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4B5ED948"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ENGEDELYES </w:t>
                      </w:r>
                      <w:r w:rsidRPr="00044347">
                        <w:rPr>
                          <w:rFonts w:ascii="Courier New" w:eastAsia="Times New Roman" w:hAnsi="Courier New" w:cs="Courier New"/>
                          <w:color w:val="FF00FF"/>
                          <w:sz w:val="20"/>
                          <w:szCs w:val="20"/>
                          <w:lang w:eastAsia="hu-HU"/>
                        </w:rPr>
                        <w:t>"4"</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0C284B0"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EC_ENG </w:t>
                      </w:r>
                      <w:r w:rsidRPr="00044347">
                        <w:rPr>
                          <w:rFonts w:ascii="Courier New" w:eastAsia="Times New Roman" w:hAnsi="Courier New" w:cs="Courier New"/>
                          <w:color w:val="FF00FF"/>
                          <w:sz w:val="20"/>
                          <w:szCs w:val="20"/>
                          <w:lang w:eastAsia="hu-HU"/>
                        </w:rPr>
                        <w:t>""</w:t>
                      </w:r>
                      <w:r w:rsidRPr="00044347">
                        <w:rPr>
                          <w:rFonts w:ascii="Courier New" w:eastAsia="Times New Roman" w:hAnsi="Courier New" w:cs="Courier New"/>
                          <w:b/>
                          <w:bCs/>
                          <w:color w:val="FF0000"/>
                          <w:sz w:val="20"/>
                          <w:szCs w:val="20"/>
                          <w:lang w:eastAsia="hu-HU"/>
                        </w:rPr>
                        <w:t>)</w:t>
                      </w:r>
                      <w:r w:rsidRPr="00044347">
                        <w:rPr>
                          <w:rFonts w:ascii="Courier New" w:eastAsia="Times New Roman" w:hAnsi="Courier New" w:cs="Courier New"/>
                          <w:color w:val="000000"/>
                          <w:sz w:val="20"/>
                          <w:szCs w:val="20"/>
                          <w:lang w:eastAsia="hu-HU"/>
                        </w:rPr>
                        <w:t xml:space="preserve">            </w:t>
                      </w:r>
                    </w:p>
                    <w:p w14:paraId="11690C23" w14:textId="77777777" w:rsidR="003A0535" w:rsidRPr="00044347" w:rsidRDefault="003A0535" w:rsidP="00044347">
                      <w:pPr>
                        <w:shd w:val="clear" w:color="auto" w:fill="FFFFFF"/>
                        <w:spacing w:after="0" w:line="240" w:lineRule="auto"/>
                        <w:rPr>
                          <w:rFonts w:ascii="Courier New" w:eastAsia="Times New Roman" w:hAnsi="Courier New" w:cs="Courier New"/>
                          <w:color w:val="000000"/>
                          <w:sz w:val="20"/>
                          <w:szCs w:val="20"/>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GEOMY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p>
                    <w:p w14:paraId="06035709" w14:textId="77777777" w:rsidR="003A0535" w:rsidRPr="00044347" w:rsidRDefault="003A0535" w:rsidP="00044347">
                      <w:pPr>
                        <w:shd w:val="clear" w:color="auto" w:fill="FFFFFF"/>
                        <w:spacing w:after="0" w:line="240" w:lineRule="auto"/>
                        <w:rPr>
                          <w:rFonts w:ascii="Times New Roman" w:eastAsia="Times New Roman" w:hAnsi="Times New Roman" w:cs="Times New Roman"/>
                          <w:sz w:val="24"/>
                          <w:szCs w:val="24"/>
                          <w:lang w:eastAsia="hu-HU"/>
                        </w:rPr>
                      </w:pPr>
                      <w:r w:rsidRPr="00044347">
                        <w:rPr>
                          <w:rFonts w:ascii="Courier New" w:eastAsia="Times New Roman" w:hAnsi="Courier New" w:cs="Courier New"/>
                          <w:color w:val="000000"/>
                          <w:sz w:val="20"/>
                          <w:szCs w:val="20"/>
                          <w:lang w:eastAsia="hu-HU"/>
                        </w:rPr>
                        <w:t xml:space="preserve">              </w:t>
                      </w:r>
                      <w:r w:rsidRPr="00044347">
                        <w:rPr>
                          <w:rFonts w:ascii="Courier New" w:eastAsia="Times New Roman" w:hAnsi="Courier New" w:cs="Courier New"/>
                          <w:b/>
                          <w:bCs/>
                          <w:color w:val="FF0000"/>
                          <w:sz w:val="20"/>
                          <w:szCs w:val="20"/>
                          <w:lang w:eastAsia="hu-HU"/>
                        </w:rPr>
                        <w:t>(</w:t>
                      </w:r>
                      <w:proofErr w:type="spellStart"/>
                      <w:r w:rsidRPr="00044347">
                        <w:rPr>
                          <w:rFonts w:ascii="Courier New" w:eastAsia="Times New Roman" w:hAnsi="Courier New" w:cs="Courier New"/>
                          <w:b/>
                          <w:bCs/>
                          <w:color w:val="0000FF"/>
                          <w:sz w:val="20"/>
                          <w:szCs w:val="20"/>
                          <w:lang w:eastAsia="hu-HU"/>
                        </w:rPr>
                        <w:t>setq</w:t>
                      </w:r>
                      <w:proofErr w:type="spellEnd"/>
                      <w:r w:rsidRPr="00044347">
                        <w:rPr>
                          <w:rFonts w:ascii="Courier New" w:eastAsia="Times New Roman" w:hAnsi="Courier New" w:cs="Courier New"/>
                          <w:color w:val="000000"/>
                          <w:sz w:val="20"/>
                          <w:szCs w:val="20"/>
                          <w:lang w:eastAsia="hu-HU"/>
                        </w:rPr>
                        <w:t xml:space="preserve"> GEOMX </w:t>
                      </w:r>
                      <w:r w:rsidRPr="00044347">
                        <w:rPr>
                          <w:rFonts w:ascii="Courier New" w:eastAsia="Times New Roman" w:hAnsi="Courier New" w:cs="Courier New"/>
                          <w:b/>
                          <w:bCs/>
                          <w:color w:val="008000"/>
                          <w:sz w:val="20"/>
                          <w:szCs w:val="20"/>
                          <w:lang w:eastAsia="hu-HU"/>
                        </w:rPr>
                        <w:t>0.0</w:t>
                      </w:r>
                      <w:r w:rsidRPr="00044347">
                        <w:rPr>
                          <w:rFonts w:ascii="Courier New" w:eastAsia="Times New Roman" w:hAnsi="Courier New" w:cs="Courier New"/>
                          <w:b/>
                          <w:bCs/>
                          <w:color w:val="FF0000"/>
                          <w:sz w:val="20"/>
                          <w:szCs w:val="20"/>
                          <w:lang w:eastAsia="hu-HU"/>
                        </w:rPr>
                        <w:t>)</w:t>
                      </w:r>
                    </w:p>
                    <w:p w14:paraId="492EB036" w14:textId="77777777" w:rsidR="003A0535" w:rsidRDefault="003A0535" w:rsidP="00B5087F"/>
                  </w:txbxContent>
                </v:textbox>
                <w10:anchorlock/>
              </v:shape>
            </w:pict>
          </mc:Fallback>
        </mc:AlternateContent>
      </w:r>
      <w:r>
        <w:rPr>
          <w:noProof/>
          <w:lang w:eastAsia="hu-HU"/>
        </w:rPr>
        <mc:AlternateContent>
          <mc:Choice Requires="wps">
            <w:drawing>
              <wp:inline distT="0" distB="0" distL="0" distR="0" wp14:anchorId="6C05F3EF" wp14:editId="3B6C0658">
                <wp:extent cx="5578475" cy="228600"/>
                <wp:effectExtent l="0" t="0" r="3175" b="0"/>
                <wp:docPr id="78" name="Szövegdoboz 78"/>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4CE4027C" w14:textId="77777777" w:rsidR="003A0535" w:rsidRPr="007E79AA" w:rsidRDefault="003A0535" w:rsidP="00B5087F">
                            <w:pPr>
                              <w:pStyle w:val="Kpalrs"/>
                            </w:pPr>
                            <w:r>
                              <w:rPr>
                                <w:noProof/>
                              </w:rPr>
                              <w:fldChar w:fldCharType="begin"/>
                            </w:r>
                            <w:r>
                              <w:rPr>
                                <w:noProof/>
                              </w:rPr>
                              <w:instrText xml:space="preserve"> SEQ kódrészlet \* ARABIC </w:instrText>
                            </w:r>
                            <w:r>
                              <w:rPr>
                                <w:noProof/>
                              </w:rPr>
                              <w:fldChar w:fldCharType="separate"/>
                            </w:r>
                            <w:r>
                              <w:rPr>
                                <w:noProof/>
                              </w:rPr>
                              <w:t>17</w:t>
                            </w:r>
                            <w:r>
                              <w:rPr>
                                <w:noProof/>
                              </w:rPr>
                              <w:fldChar w:fldCharType="end"/>
                            </w:r>
                            <w:r w:rsidRPr="007E79AA">
                              <w:t xml:space="preserve">. kódrészlet </w:t>
                            </w:r>
                            <w:r>
                              <w:t>Kötésblokkokból betöltő adattábla készítése, blokk2kotes.lsp állomány eleje</w:t>
                            </w:r>
                          </w:p>
                          <w:p w14:paraId="6240213E" w14:textId="77777777" w:rsidR="003A0535" w:rsidRPr="007E79AA" w:rsidRDefault="003A0535" w:rsidP="00B5087F">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6C05F3EF" id="Szövegdoboz 78" o:spid="_x0000_s1075"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" filled="f" stroked="f" strokeweight=".5pt">
                <v:textbox inset="0,0,0,0">
                  <w:txbxContent>
                    <w:p w14:paraId="4CE4027C" w14:textId="77777777" w:rsidR="003A0535" w:rsidRPr="007E79AA" w:rsidRDefault="003A0535" w:rsidP="00B5087F">
                      <w:pPr>
                        <w:pStyle w:val="Kpalrs"/>
                      </w:pPr>
                      <w:r>
                        <w:rPr>
                          <w:noProof/>
                        </w:rPr>
                        <w:fldChar w:fldCharType="begin"/>
                      </w:r>
                      <w:r>
                        <w:rPr>
                          <w:noProof/>
                        </w:rPr>
                        <w:instrText xml:space="preserve"> SEQ kódrészlet \* ARABIC </w:instrText>
                      </w:r>
                      <w:r>
                        <w:rPr>
                          <w:noProof/>
                        </w:rPr>
                        <w:fldChar w:fldCharType="separate"/>
                      </w:r>
                      <w:r>
                        <w:rPr>
                          <w:noProof/>
                        </w:rPr>
                        <w:t>17</w:t>
                      </w:r>
                      <w:r>
                        <w:rPr>
                          <w:noProof/>
                        </w:rPr>
                        <w:fldChar w:fldCharType="end"/>
                      </w:r>
                      <w:r w:rsidRPr="007E79AA">
                        <w:t xml:space="preserve">. kódrészlet </w:t>
                      </w:r>
                      <w:r>
                        <w:t>Kötésblokkokból betöltő adattábla készítése, blokk2kotes.lsp állomány eleje</w:t>
                      </w:r>
                    </w:p>
                    <w:p w14:paraId="6240213E" w14:textId="77777777" w:rsidR="003A0535" w:rsidRPr="007E79AA" w:rsidRDefault="003A0535" w:rsidP="00B5087F">
                      <w:pPr>
                        <w:pStyle w:val="Kpalrs"/>
                      </w:pPr>
                    </w:p>
                  </w:txbxContent>
                </v:textbox>
                <w10:anchorlock/>
              </v:shape>
            </w:pict>
          </mc:Fallback>
        </mc:AlternateContent>
      </w:r>
    </w:p>
    <w:p w14:paraId="01913472" w14:textId="77777777" w:rsidR="00B5087F" w:rsidRDefault="00044347" w:rsidP="00813A88">
      <w:pPr>
        <w:pStyle w:val="MMKSzovegtorzs"/>
      </w:pPr>
      <w:r>
        <w:t xml:space="preserve">A kód elején az adott DWG állomány könyvtárát és nevét menti el, majd ezen adatokat felhasználva új CSV </w:t>
      </w:r>
      <w:r w:rsidR="00561453">
        <w:t>állomány azonosítót (</w:t>
      </w:r>
      <w:r w:rsidR="00561453" w:rsidRPr="00561453">
        <w:rPr>
          <w:rStyle w:val="Erskiemels"/>
        </w:rPr>
        <w:t>FN</w:t>
      </w:r>
      <w:r w:rsidR="00561453">
        <w:rPr>
          <w:rStyle w:val="Erskiemels"/>
        </w:rPr>
        <w:t xml:space="preserve"> </w:t>
      </w:r>
      <w:r w:rsidR="00561453">
        <w:t xml:space="preserve">)hoz létre, majd a szokásos </w:t>
      </w:r>
      <w:r w:rsidR="00561453" w:rsidRPr="00561453">
        <w:rPr>
          <w:rStyle w:val="Erskiemels"/>
        </w:rPr>
        <w:t>ENTSEL</w:t>
      </w:r>
      <w:r w:rsidR="00561453">
        <w:t xml:space="preserve"> függvénnyel kell kiválasztani a blokk egy példányát, majd ez alapján az </w:t>
      </w:r>
      <w:r w:rsidR="00561453" w:rsidRPr="00561453">
        <w:rPr>
          <w:rStyle w:val="Erskiemels"/>
        </w:rPr>
        <w:t>SSGET</w:t>
      </w:r>
      <w:r w:rsidR="00561453">
        <w:t xml:space="preserve"> függvénnyel a rajz modellteréből kigyűjtésre kerül az összes ilyen blokk.</w:t>
      </w:r>
    </w:p>
    <w:p w14:paraId="3A95A459" w14:textId="77777777" w:rsidR="00561453" w:rsidRDefault="00561453" w:rsidP="00813A88">
      <w:pPr>
        <w:pStyle w:val="MMKSzovegtorzs"/>
      </w:pPr>
      <w:r>
        <w:t xml:space="preserve">Ezután az </w:t>
      </w:r>
      <w:r w:rsidRPr="00561453">
        <w:rPr>
          <w:rStyle w:val="Erskiemels"/>
        </w:rPr>
        <w:t>OPEN</w:t>
      </w:r>
      <w:r>
        <w:t xml:space="preserve"> függvény segítségével </w:t>
      </w:r>
      <w:r w:rsidRPr="00561453">
        <w:rPr>
          <w:rStyle w:val="Erskiemels"/>
        </w:rPr>
        <w:t>FN</w:t>
      </w:r>
      <w:r>
        <w:t xml:space="preserve"> néven írásra (</w:t>
      </w:r>
      <w:r w:rsidRPr="00561453">
        <w:rPr>
          <w:rStyle w:val="Erskiemels"/>
          <w:lang w:eastAsia="hu-HU"/>
        </w:rPr>
        <w:t>"w"</w:t>
      </w:r>
      <w:r>
        <w:rPr>
          <w:rFonts w:ascii="Courier New" w:eastAsia="Times New Roman" w:hAnsi="Courier New" w:cs="Courier New"/>
          <w:color w:val="FF00FF"/>
          <w:sz w:val="20"/>
          <w:szCs w:val="20"/>
          <w:lang w:eastAsia="hu-HU"/>
        </w:rPr>
        <w:t xml:space="preserve"> </w:t>
      </w:r>
      <w:r>
        <w:t>paraméter) megnyitásra kerül egy új állomány. Ha ez sikeres, úgy a két PRINC sorban a fájlba kiírásra kerül a CSV fejléce, majd a SETQ függvények az adattáblához szüksége egyes alapértelmezett értékeket veszik fel.</w:t>
      </w:r>
    </w:p>
    <w:p w14:paraId="19CEC73F" w14:textId="7AA9A913" w:rsidR="00B234C1" w:rsidRDefault="00561453" w:rsidP="00813A88">
      <w:pPr>
        <w:pStyle w:val="MMKSzovegtorzs"/>
      </w:pPr>
      <w:r>
        <w:lastRenderedPageBreak/>
        <w:t xml:space="preserve">A mellékelt blokk2kotes.lsp állomány megjegyzésként tartalmazza, hogy ezen rövid </w:t>
      </w:r>
      <w:r w:rsidR="00830A7B">
        <w:t xml:space="preserve">mezőnevek </w:t>
      </w:r>
      <w:r>
        <w:t>pontosan mit is takarnak, illetve a megadott alapértékek minek felelnek meg.</w:t>
      </w:r>
    </w:p>
    <w:p w14:paraId="2CBE83D2" w14:textId="77777777" w:rsidR="00B234C1" w:rsidRDefault="00B234C1" w:rsidP="00813A88">
      <w:pPr>
        <w:pStyle w:val="MMKSzovegtorzs"/>
      </w:pPr>
      <w:r>
        <w:t>A program ezután a szelekciós listát végigjárva a blokkok adataiból állítja elő a sorokat.</w:t>
      </w:r>
    </w:p>
    <w:p w14:paraId="23D3D127" w14:textId="77777777" w:rsidR="00F572BE" w:rsidRDefault="00B234C1" w:rsidP="00813A88">
      <w:pPr>
        <w:pStyle w:val="MMKSzovegtorzs"/>
      </w:pPr>
      <w:r>
        <w:rPr>
          <w:noProof/>
          <w:lang w:eastAsia="hu-HU"/>
        </w:rPr>
        <mc:AlternateContent>
          <mc:Choice Requires="wps">
            <w:drawing>
              <wp:inline distT="0" distB="0" distL="0" distR="0" wp14:anchorId="3A3C34D0" wp14:editId="32C2D70C">
                <wp:extent cx="5579110" cy="7185804"/>
                <wp:effectExtent l="0" t="0" r="21590" b="15240"/>
                <wp:docPr id="83" name="Szövegdoboz 83"/>
                <wp:cNvGraphicFramePr/>
                <a:graphic xmlns:a="http://schemas.openxmlformats.org/drawingml/2006/main">
                  <a:graphicData uri="http://schemas.microsoft.com/office/word/2010/wordprocessingShape">
                    <wps:wsp>
                      <wps:cNvSpPr txBox="1"/>
                      <wps:spPr>
                        <a:xfrm>
                          <a:off x="0" y="0"/>
                          <a:ext cx="5579110" cy="7185804"/>
                        </a:xfrm>
                        <a:prstGeom prst="rect">
                          <a:avLst/>
                        </a:prstGeom>
                        <a:solidFill>
                          <a:schemeClr val="lt1"/>
                        </a:solidFill>
                        <a:ln w="6350">
                          <a:solidFill>
                            <a:prstClr val="black"/>
                          </a:solidFill>
                        </a:ln>
                      </wps:spPr>
                      <wps:txbx>
                        <w:txbxContent>
                          <w:p w14:paraId="58B30D4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while</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h </w:t>
                            </w:r>
                            <w:r w:rsidRPr="00B234C1">
                              <w:rPr>
                                <w:rFonts w:ascii="Courier New" w:eastAsia="Times New Roman" w:hAnsi="Courier New" w:cs="Courier New"/>
                                <w:b/>
                                <w:bCs/>
                                <w:color w:val="008000"/>
                                <w:sz w:val="20"/>
                                <w:szCs w:val="20"/>
                                <w:lang w:eastAsia="hu-HU"/>
                              </w:rPr>
                              <w:t>0</w:t>
                            </w:r>
                            <w:r w:rsidRPr="00B234C1">
                              <w:rPr>
                                <w:rFonts w:ascii="Courier New" w:eastAsia="Times New Roman" w:hAnsi="Courier New" w:cs="Courier New"/>
                                <w:b/>
                                <w:bCs/>
                                <w:color w:val="FF0000"/>
                                <w:sz w:val="20"/>
                                <w:szCs w:val="20"/>
                                <w:lang w:eastAsia="hu-HU"/>
                              </w:rPr>
                              <w:t>)</w:t>
                            </w:r>
                          </w:p>
                          <w:p w14:paraId="68106B59"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ssname</w:t>
                            </w:r>
                            <w:r w:rsidRPr="00B234C1">
                              <w:rPr>
                                <w:rFonts w:ascii="Courier New" w:eastAsia="Times New Roman" w:hAnsi="Courier New" w:cs="Courier New"/>
                                <w:color w:val="000000"/>
                                <w:sz w:val="20"/>
                                <w:szCs w:val="20"/>
                                <w:lang w:eastAsia="hu-HU"/>
                              </w:rPr>
                              <w:t xml:space="preserve"> s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h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1-</w:t>
                            </w:r>
                            <w:r w:rsidRPr="00B234C1">
                              <w:rPr>
                                <w:rFonts w:ascii="Courier New" w:eastAsia="Times New Roman" w:hAnsi="Courier New" w:cs="Courier New"/>
                                <w:color w:val="000000"/>
                                <w:sz w:val="20"/>
                                <w:szCs w:val="20"/>
                                <w:lang w:eastAsia="hu-HU"/>
                              </w:rPr>
                              <w:t xml:space="preserve"> h</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58F33562"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a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entget</w:t>
                            </w:r>
                            <w:r w:rsidRPr="00B234C1">
                              <w:rPr>
                                <w:rFonts w:ascii="Courier New" w:eastAsia="Times New Roman" w:hAnsi="Courier New" w:cs="Courier New"/>
                                <w:color w:val="000000"/>
                                <w:sz w:val="20"/>
                                <w:szCs w:val="20"/>
                                <w:lang w:eastAsia="hu-HU"/>
                              </w:rPr>
                              <w:t xml:space="preserve"> e</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0553DAB4"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folia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cdr</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assoc</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8</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7CF9E6A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if</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folia </w:t>
                            </w:r>
                            <w:r w:rsidRPr="00B234C1">
                              <w:rPr>
                                <w:rFonts w:ascii="Courier New" w:eastAsia="Times New Roman" w:hAnsi="Courier New" w:cs="Courier New"/>
                                <w:color w:val="FF00FF"/>
                                <w:sz w:val="20"/>
                                <w:szCs w:val="20"/>
                                <w:lang w:eastAsia="hu-HU"/>
                              </w:rPr>
                              <w:t>"k</w:t>
                            </w:r>
                            <w:r>
                              <w:rPr>
                                <w:rFonts w:ascii="Courier New" w:eastAsia="Times New Roman" w:hAnsi="Courier New" w:cs="Courier New"/>
                                <w:color w:val="FF00FF"/>
                                <w:sz w:val="20"/>
                                <w:szCs w:val="20"/>
                                <w:lang w:eastAsia="hu-HU"/>
                              </w:rPr>
                              <w:t>ötés</w:t>
                            </w:r>
                            <w:r w:rsidRPr="00B234C1">
                              <w:rPr>
                                <w:rFonts w:ascii="Courier New" w:eastAsia="Times New Roman" w:hAnsi="Courier New" w:cs="Courier New"/>
                                <w:color w:val="FF00FF"/>
                                <w:sz w:val="20"/>
                                <w:szCs w:val="20"/>
                                <w:lang w:eastAsia="hu-HU"/>
                              </w:rPr>
                              <w:t>_megl</w:t>
                            </w:r>
                            <w:r>
                              <w:rPr>
                                <w:rFonts w:ascii="Courier New" w:eastAsia="Times New Roman" w:hAnsi="Courier New" w:cs="Courier New"/>
                                <w:color w:val="FF00FF"/>
                                <w:sz w:val="20"/>
                                <w:szCs w:val="20"/>
                                <w:lang w:eastAsia="hu-HU"/>
                              </w:rPr>
                              <w:t>évő</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1A12AEDF"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NY_STATUSZ </w:t>
                            </w:r>
                            <w:r w:rsidRPr="00B234C1">
                              <w:rPr>
                                <w:rFonts w:ascii="Courier New" w:eastAsia="Times New Roman" w:hAnsi="Courier New" w:cs="Courier New"/>
                                <w:color w:val="FF00FF"/>
                                <w:sz w:val="20"/>
                                <w:szCs w:val="20"/>
                                <w:lang w:eastAsia="hu-HU"/>
                              </w:rPr>
                              <w:t>"2"</w:t>
                            </w:r>
                            <w:r w:rsidRPr="00B234C1">
                              <w:rPr>
                                <w:rFonts w:ascii="Courier New" w:eastAsia="Times New Roman" w:hAnsi="Courier New" w:cs="Courier New"/>
                                <w:b/>
                                <w:bCs/>
                                <w:color w:val="FF0000"/>
                                <w:sz w:val="20"/>
                                <w:szCs w:val="20"/>
                                <w:lang w:eastAsia="hu-HU"/>
                              </w:rPr>
                              <w:t>)</w:t>
                            </w:r>
                          </w:p>
                          <w:p w14:paraId="59CB73F5"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NY_STATUSZ </w:t>
                            </w:r>
                            <w:r w:rsidRPr="00B234C1">
                              <w:rPr>
                                <w:rFonts w:ascii="Courier New" w:eastAsia="Times New Roman" w:hAnsi="Courier New" w:cs="Courier New"/>
                                <w:color w:val="FF00FF"/>
                                <w:sz w:val="20"/>
                                <w:szCs w:val="20"/>
                                <w:lang w:eastAsia="hu-HU"/>
                              </w:rPr>
                              <w:t>"1"</w:t>
                            </w:r>
                            <w:r w:rsidRPr="00B234C1">
                              <w:rPr>
                                <w:rFonts w:ascii="Courier New" w:eastAsia="Times New Roman" w:hAnsi="Courier New" w:cs="Courier New"/>
                                <w:b/>
                                <w:bCs/>
                                <w:color w:val="FF0000"/>
                                <w:sz w:val="20"/>
                                <w:szCs w:val="20"/>
                                <w:lang w:eastAsia="hu-HU"/>
                              </w:rPr>
                              <w:t>)</w:t>
                            </w:r>
                          </w:p>
                          <w:p w14:paraId="6D2C5AC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
                          <w:p w14:paraId="59A2E61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p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cdr</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assoc</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10</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p>
                          <w:p w14:paraId="59621F47"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GEOMX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B7005B"/>
                                <w:sz w:val="20"/>
                                <w:szCs w:val="20"/>
                                <w:lang w:eastAsia="hu-HU"/>
                              </w:rPr>
                              <w:t>vl-string-subst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rtos</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car</w:t>
                            </w:r>
                            <w:r w:rsidRPr="00B234C1">
                              <w:rPr>
                                <w:rFonts w:ascii="Courier New" w:eastAsia="Times New Roman" w:hAnsi="Courier New" w:cs="Courier New"/>
                                <w:color w:val="000000"/>
                                <w:sz w:val="20"/>
                                <w:szCs w:val="20"/>
                                <w:lang w:eastAsia="hu-HU"/>
                              </w:rPr>
                              <w:t xml:space="preserve"> p</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16</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2456CA99"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GEOMY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B7005B"/>
                                <w:sz w:val="20"/>
                                <w:szCs w:val="20"/>
                                <w:lang w:eastAsia="hu-HU"/>
                              </w:rPr>
                              <w:t>vl-string-subst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rtos</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cadr</w:t>
                            </w:r>
                            <w:r w:rsidRPr="00B234C1">
                              <w:rPr>
                                <w:rFonts w:ascii="Courier New" w:eastAsia="Times New Roman" w:hAnsi="Courier New" w:cs="Courier New"/>
                                <w:color w:val="000000"/>
                                <w:sz w:val="20"/>
                                <w:szCs w:val="20"/>
                                <w:lang w:eastAsia="hu-HU"/>
                              </w:rPr>
                              <w:t xml:space="preserve"> p</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16</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30A72753"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180</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B7005B"/>
                                <w:sz w:val="20"/>
                                <w:szCs w:val="20"/>
                                <w:lang w:eastAsia="hu-HU"/>
                              </w:rPr>
                              <w:t>pi</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179C6988"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cdr</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assoc</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50</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0</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90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668939B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while</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or</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&lt;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3978A508"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if</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&lt;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64600589"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p>
                          <w:p w14:paraId="52C14C9C"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if</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5CA4CF77"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p>
                          <w:p w14:paraId="39B7FD6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
                          <w:p w14:paraId="6281CF01"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B7005B"/>
                                <w:sz w:val="20"/>
                                <w:szCs w:val="20"/>
                                <w:lang w:eastAsia="hu-HU"/>
                              </w:rPr>
                              <w:t>vl-string-subst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p>
                          <w:p w14:paraId="28EF511A"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rtos</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b/>
                                <w:bCs/>
                                <w:color w:val="FF0000"/>
                                <w:sz w:val="20"/>
                                <w:szCs w:val="20"/>
                                <w:lang w:eastAsia="hu-HU"/>
                              </w:rPr>
                              <w:t>)))</w:t>
                            </w:r>
                          </w:p>
                          <w:p w14:paraId="00070FF7"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if</w:t>
                            </w:r>
                            <w:r w:rsidRPr="00B234C1">
                              <w:rPr>
                                <w:rFonts w:ascii="Courier New" w:eastAsia="Times New Roman" w:hAnsi="Courier New" w:cs="Courier New"/>
                                <w:color w:val="000000"/>
                                <w:sz w:val="20"/>
                                <w:szCs w:val="20"/>
                                <w:lang w:eastAsia="hu-HU"/>
                              </w:rPr>
                              <w:t xml:space="preserve"> kotkodatt </w:t>
                            </w:r>
                          </w:p>
                          <w:p w14:paraId="29FC2F14"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SZ_ID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read-att e kotkodatt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SZ_ID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4AA6DC85"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if</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not</w:t>
                            </w:r>
                            <w:r w:rsidRPr="00B234C1">
                              <w:rPr>
                                <w:rFonts w:ascii="Courier New" w:eastAsia="Times New Roman" w:hAnsi="Courier New" w:cs="Courier New"/>
                                <w:color w:val="000000"/>
                                <w:sz w:val="20"/>
                                <w:szCs w:val="20"/>
                                <w:lang w:eastAsia="hu-HU"/>
                              </w:rPr>
                              <w:t xml:space="preserve"> SZ_ID</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SZ_ID </w:t>
                            </w:r>
                            <w:r>
                              <w:rPr>
                                <w:rFonts w:ascii="Courier New" w:eastAsia="Times New Roman" w:hAnsi="Courier New" w:cs="Courier New"/>
                                <w:color w:val="FF00FF"/>
                                <w:sz w:val="20"/>
                                <w:szCs w:val="20"/>
                                <w:lang w:eastAsia="hu-HU"/>
                              </w:rPr>
                              <w:t>"&lt;HIBÁS</w:t>
                            </w:r>
                            <w:r w:rsidRPr="00B234C1">
                              <w:rPr>
                                <w:rFonts w:ascii="Courier New" w:eastAsia="Times New Roman" w:hAnsi="Courier New" w:cs="Courier New"/>
                                <w:color w:val="FF00FF"/>
                                <w:sz w:val="20"/>
                                <w:szCs w:val="20"/>
                                <w:lang w:eastAsia="hu-HU"/>
                              </w:rPr>
                              <w:t xml:space="preserve"> K֔</w:t>
                            </w:r>
                            <w:r>
                              <w:rPr>
                                <w:rFonts w:ascii="Courier New" w:eastAsia="Times New Roman" w:hAnsi="Courier New" w:cs="Courier New"/>
                                <w:color w:val="FF00FF"/>
                                <w:sz w:val="20"/>
                                <w:szCs w:val="20"/>
                                <w:lang w:eastAsia="hu-HU"/>
                              </w:rPr>
                              <w:t>ÓD</w:t>
                            </w:r>
                            <w:r w:rsidRPr="00B234C1">
                              <w:rPr>
                                <w:rFonts w:ascii="Courier New" w:eastAsia="Times New Roman" w:hAnsi="Courier New" w:cs="Courier New"/>
                                <w:color w:val="FF00FF"/>
                                <w:sz w:val="20"/>
                                <w:szCs w:val="20"/>
                                <w:lang w:eastAsia="hu-HU"/>
                              </w:rPr>
                              <w:t xml:space="preserve"> CIMKE A BLOKKBAN&gt;"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7E66C204"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E_AM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72DFC47"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E_ASZ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A340E2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FAJTA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A0ED5C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FID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62B888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QUALITY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F20C7EE"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EHO_ID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7A2D41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EHO_OBJ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CAF865E"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TERV_ID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4C2A256"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ORIENTATION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9DA7D2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E003F0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NY_STATUSZ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A7F8F3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HSIK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AA530DA"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TIPUS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E50042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OK_KOD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EBCD1D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SZ_ID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CCA23DA"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BEEPEV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1CE55B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EBE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03BBEAB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IF_EHO_ID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B28F52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EC_CIK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D52B91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ENGEDELYES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7994210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EC_ENG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2C378FC"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GEOMY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0052FF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setq</w:t>
                            </w:r>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strcat</w:t>
                            </w:r>
                            <w:r w:rsidRPr="00B234C1">
                              <w:rPr>
                                <w:rFonts w:ascii="Courier New" w:eastAsia="Times New Roman" w:hAnsi="Courier New" w:cs="Courier New"/>
                                <w:color w:val="000000"/>
                                <w:sz w:val="20"/>
                                <w:szCs w:val="20"/>
                                <w:lang w:eastAsia="hu-HU"/>
                              </w:rPr>
                              <w:t xml:space="preserve"> sor GEOMX </w:t>
                            </w:r>
                            <w:r w:rsidRPr="00B234C1">
                              <w:rPr>
                                <w:rFonts w:ascii="Courier New" w:eastAsia="Times New Roman" w:hAnsi="Courier New" w:cs="Courier New"/>
                                <w:color w:val="FF00FF"/>
                                <w:sz w:val="20"/>
                                <w:szCs w:val="20"/>
                                <w:lang w:eastAsia="hu-HU"/>
                              </w:rPr>
                              <w:t>"\n"</w:t>
                            </w:r>
                            <w:r w:rsidRPr="00B234C1">
                              <w:rPr>
                                <w:rFonts w:ascii="Courier New" w:eastAsia="Times New Roman" w:hAnsi="Courier New" w:cs="Courier New"/>
                                <w:b/>
                                <w:bCs/>
                                <w:color w:val="FF0000"/>
                                <w:sz w:val="20"/>
                                <w:szCs w:val="20"/>
                                <w:lang w:eastAsia="hu-HU"/>
                              </w:rPr>
                              <w:t>))</w:t>
                            </w:r>
                          </w:p>
                          <w:p w14:paraId="420EF1F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princ</w:t>
                            </w:r>
                            <w:r w:rsidRPr="00B234C1">
                              <w:rPr>
                                <w:rFonts w:ascii="Courier New" w:eastAsia="Times New Roman" w:hAnsi="Courier New" w:cs="Courier New"/>
                                <w:color w:val="000000"/>
                                <w:sz w:val="20"/>
                                <w:szCs w:val="20"/>
                                <w:lang w:eastAsia="hu-HU"/>
                              </w:rPr>
                              <w:t xml:space="preserve"> sor f</w:t>
                            </w:r>
                            <w:r w:rsidRPr="00B234C1">
                              <w:rPr>
                                <w:rFonts w:ascii="Courier New" w:eastAsia="Times New Roman" w:hAnsi="Courier New" w:cs="Courier New"/>
                                <w:b/>
                                <w:bCs/>
                                <w:color w:val="FF0000"/>
                                <w:sz w:val="20"/>
                                <w:szCs w:val="20"/>
                                <w:lang w:eastAsia="hu-HU"/>
                              </w:rPr>
                              <w:t>)</w:t>
                            </w:r>
                          </w:p>
                          <w:p w14:paraId="5264C67A" w14:textId="77777777" w:rsidR="003A0535" w:rsidRPr="00B234C1" w:rsidRDefault="003A0535" w:rsidP="00B234C1">
                            <w:pPr>
                              <w:shd w:val="clear" w:color="auto" w:fill="FFFFFF"/>
                              <w:spacing w:after="0" w:line="240" w:lineRule="auto"/>
                              <w:rPr>
                                <w:rFonts w:ascii="Times New Roman" w:eastAsia="Times New Roman" w:hAnsi="Times New Roman" w:cs="Times New Roman"/>
                                <w:sz w:val="24"/>
                                <w:szCs w:val="24"/>
                                <w:lang w:eastAsia="hu-HU"/>
                              </w:rPr>
                            </w:pPr>
                            <w:r w:rsidRPr="00B234C1">
                              <w:rPr>
                                <w:rFonts w:ascii="Courier New" w:eastAsia="Times New Roman" w:hAnsi="Courier New" w:cs="Courier New"/>
                                <w:b/>
                                <w:bCs/>
                                <w:color w:val="FF0000"/>
                                <w:sz w:val="20"/>
                                <w:szCs w:val="20"/>
                                <w:lang w:eastAsia="hu-HU"/>
                              </w:rPr>
                              <w:t>)</w:t>
                            </w:r>
                          </w:p>
                          <w:p w14:paraId="7F1F0FEE" w14:textId="77777777" w:rsidR="003A0535" w:rsidRDefault="003A0535" w:rsidP="00B234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C34D0" id="Szövegdoboz 83" o:spid="_x0000_s1076" type="#_x0000_t202" style="width:439.3pt;height:5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" fillcolor="white [3201]" strokeweight=".5pt">
                <v:textbox>
                  <w:txbxContent>
                    <w:p w14:paraId="58B30D4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while</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h </w:t>
                      </w:r>
                      <w:r w:rsidRPr="00B234C1">
                        <w:rPr>
                          <w:rFonts w:ascii="Courier New" w:eastAsia="Times New Roman" w:hAnsi="Courier New" w:cs="Courier New"/>
                          <w:b/>
                          <w:bCs/>
                          <w:color w:val="008000"/>
                          <w:sz w:val="20"/>
                          <w:szCs w:val="20"/>
                          <w:lang w:eastAsia="hu-HU"/>
                        </w:rPr>
                        <w:t>0</w:t>
                      </w:r>
                      <w:r w:rsidRPr="00B234C1">
                        <w:rPr>
                          <w:rFonts w:ascii="Courier New" w:eastAsia="Times New Roman" w:hAnsi="Courier New" w:cs="Courier New"/>
                          <w:b/>
                          <w:bCs/>
                          <w:color w:val="FF0000"/>
                          <w:sz w:val="20"/>
                          <w:szCs w:val="20"/>
                          <w:lang w:eastAsia="hu-HU"/>
                        </w:rPr>
                        <w:t>)</w:t>
                      </w:r>
                    </w:p>
                    <w:p w14:paraId="68106B59"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ssname</w:t>
                      </w:r>
                      <w:proofErr w:type="spellEnd"/>
                      <w:r w:rsidRPr="00B234C1">
                        <w:rPr>
                          <w:rFonts w:ascii="Courier New" w:eastAsia="Times New Roman" w:hAnsi="Courier New" w:cs="Courier New"/>
                          <w:color w:val="000000"/>
                          <w:sz w:val="20"/>
                          <w:szCs w:val="20"/>
                          <w:lang w:eastAsia="hu-HU"/>
                        </w:rPr>
                        <w:t xml:space="preserve"> s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h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1-</w:t>
                      </w:r>
                      <w:r w:rsidRPr="00B234C1">
                        <w:rPr>
                          <w:rFonts w:ascii="Courier New" w:eastAsia="Times New Roman" w:hAnsi="Courier New" w:cs="Courier New"/>
                          <w:color w:val="000000"/>
                          <w:sz w:val="20"/>
                          <w:szCs w:val="20"/>
                          <w:lang w:eastAsia="hu-HU"/>
                        </w:rPr>
                        <w:t xml:space="preserve"> h</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58F33562"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a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entget</w:t>
                      </w:r>
                      <w:proofErr w:type="spellEnd"/>
                      <w:r w:rsidRPr="00B234C1">
                        <w:rPr>
                          <w:rFonts w:ascii="Courier New" w:eastAsia="Times New Roman" w:hAnsi="Courier New" w:cs="Courier New"/>
                          <w:color w:val="000000"/>
                          <w:sz w:val="20"/>
                          <w:szCs w:val="20"/>
                          <w:lang w:eastAsia="hu-HU"/>
                        </w:rPr>
                        <w:t xml:space="preserve"> e</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0553DAB4"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w:t>
                      </w:r>
                      <w:proofErr w:type="spellStart"/>
                      <w:r w:rsidRPr="00B234C1">
                        <w:rPr>
                          <w:rFonts w:ascii="Courier New" w:eastAsia="Times New Roman" w:hAnsi="Courier New" w:cs="Courier New"/>
                          <w:color w:val="000000"/>
                          <w:sz w:val="20"/>
                          <w:szCs w:val="20"/>
                          <w:lang w:eastAsia="hu-HU"/>
                        </w:rPr>
                        <w:t>folia</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cdr</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assoc</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8</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7CF9E6A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if</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proofErr w:type="spellStart"/>
                      <w:r w:rsidRPr="00B234C1">
                        <w:rPr>
                          <w:rFonts w:ascii="Courier New" w:eastAsia="Times New Roman" w:hAnsi="Courier New" w:cs="Courier New"/>
                          <w:color w:val="000000"/>
                          <w:sz w:val="20"/>
                          <w:szCs w:val="20"/>
                          <w:lang w:eastAsia="hu-HU"/>
                        </w:rPr>
                        <w:t>folia</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"k</w:t>
                      </w:r>
                      <w:r>
                        <w:rPr>
                          <w:rFonts w:ascii="Courier New" w:eastAsia="Times New Roman" w:hAnsi="Courier New" w:cs="Courier New"/>
                          <w:color w:val="FF00FF"/>
                          <w:sz w:val="20"/>
                          <w:szCs w:val="20"/>
                          <w:lang w:eastAsia="hu-HU"/>
                        </w:rPr>
                        <w:t>ötés</w:t>
                      </w:r>
                      <w:r w:rsidRPr="00B234C1">
                        <w:rPr>
                          <w:rFonts w:ascii="Courier New" w:eastAsia="Times New Roman" w:hAnsi="Courier New" w:cs="Courier New"/>
                          <w:color w:val="FF00FF"/>
                          <w:sz w:val="20"/>
                          <w:szCs w:val="20"/>
                          <w:lang w:eastAsia="hu-HU"/>
                        </w:rPr>
                        <w:t>_megl</w:t>
                      </w:r>
                      <w:r>
                        <w:rPr>
                          <w:rFonts w:ascii="Courier New" w:eastAsia="Times New Roman" w:hAnsi="Courier New" w:cs="Courier New"/>
                          <w:color w:val="FF00FF"/>
                          <w:sz w:val="20"/>
                          <w:szCs w:val="20"/>
                          <w:lang w:eastAsia="hu-HU"/>
                        </w:rPr>
                        <w:t>évő</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1A12AEDF"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NY_STATUSZ </w:t>
                      </w:r>
                      <w:r w:rsidRPr="00B234C1">
                        <w:rPr>
                          <w:rFonts w:ascii="Courier New" w:eastAsia="Times New Roman" w:hAnsi="Courier New" w:cs="Courier New"/>
                          <w:color w:val="FF00FF"/>
                          <w:sz w:val="20"/>
                          <w:szCs w:val="20"/>
                          <w:lang w:eastAsia="hu-HU"/>
                        </w:rPr>
                        <w:t>"2"</w:t>
                      </w:r>
                      <w:r w:rsidRPr="00B234C1">
                        <w:rPr>
                          <w:rFonts w:ascii="Courier New" w:eastAsia="Times New Roman" w:hAnsi="Courier New" w:cs="Courier New"/>
                          <w:b/>
                          <w:bCs/>
                          <w:color w:val="FF0000"/>
                          <w:sz w:val="20"/>
                          <w:szCs w:val="20"/>
                          <w:lang w:eastAsia="hu-HU"/>
                        </w:rPr>
                        <w:t>)</w:t>
                      </w:r>
                    </w:p>
                    <w:p w14:paraId="59CB73F5"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NY_STATUSZ </w:t>
                      </w:r>
                      <w:r w:rsidRPr="00B234C1">
                        <w:rPr>
                          <w:rFonts w:ascii="Courier New" w:eastAsia="Times New Roman" w:hAnsi="Courier New" w:cs="Courier New"/>
                          <w:color w:val="FF00FF"/>
                          <w:sz w:val="20"/>
                          <w:szCs w:val="20"/>
                          <w:lang w:eastAsia="hu-HU"/>
                        </w:rPr>
                        <w:t>"1"</w:t>
                      </w:r>
                      <w:r w:rsidRPr="00B234C1">
                        <w:rPr>
                          <w:rFonts w:ascii="Courier New" w:eastAsia="Times New Roman" w:hAnsi="Courier New" w:cs="Courier New"/>
                          <w:b/>
                          <w:bCs/>
                          <w:color w:val="FF0000"/>
                          <w:sz w:val="20"/>
                          <w:szCs w:val="20"/>
                          <w:lang w:eastAsia="hu-HU"/>
                        </w:rPr>
                        <w:t>)</w:t>
                      </w:r>
                    </w:p>
                    <w:p w14:paraId="6D2C5AC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
                    <w:p w14:paraId="59A2E61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p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cdr</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assoc</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10</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p>
                    <w:p w14:paraId="59621F47"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GEOMX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B7005B"/>
                          <w:sz w:val="20"/>
                          <w:szCs w:val="20"/>
                          <w:lang w:eastAsia="hu-HU"/>
                        </w:rPr>
                        <w:t>vl-string-subst</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rtos</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car</w:t>
                      </w:r>
                      <w:proofErr w:type="spellEnd"/>
                      <w:r w:rsidRPr="00B234C1">
                        <w:rPr>
                          <w:rFonts w:ascii="Courier New" w:eastAsia="Times New Roman" w:hAnsi="Courier New" w:cs="Courier New"/>
                          <w:color w:val="000000"/>
                          <w:sz w:val="20"/>
                          <w:szCs w:val="20"/>
                          <w:lang w:eastAsia="hu-HU"/>
                        </w:rPr>
                        <w:t xml:space="preserve"> p</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16</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2456CA99"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GEOMY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B7005B"/>
                          <w:sz w:val="20"/>
                          <w:szCs w:val="20"/>
                          <w:lang w:eastAsia="hu-HU"/>
                        </w:rPr>
                        <w:t>vl-string-subst</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rtos</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cadr</w:t>
                      </w:r>
                      <w:proofErr w:type="spellEnd"/>
                      <w:r w:rsidRPr="00B234C1">
                        <w:rPr>
                          <w:rFonts w:ascii="Courier New" w:eastAsia="Times New Roman" w:hAnsi="Courier New" w:cs="Courier New"/>
                          <w:color w:val="000000"/>
                          <w:sz w:val="20"/>
                          <w:szCs w:val="20"/>
                          <w:lang w:eastAsia="hu-HU"/>
                        </w:rPr>
                        <w:t xml:space="preserve"> p</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16</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30A72753"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180</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B7005B"/>
                          <w:sz w:val="20"/>
                          <w:szCs w:val="20"/>
                          <w:lang w:eastAsia="hu-HU"/>
                        </w:rPr>
                        <w:t>pi</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179C6988"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cdr</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assoc</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50</w:t>
                      </w:r>
                      <w:r w:rsidRPr="00B234C1">
                        <w:rPr>
                          <w:rFonts w:ascii="Courier New" w:eastAsia="Times New Roman" w:hAnsi="Courier New" w:cs="Courier New"/>
                          <w:color w:val="000000"/>
                          <w:sz w:val="20"/>
                          <w:szCs w:val="20"/>
                          <w:lang w:eastAsia="hu-HU"/>
                        </w:rPr>
                        <w:t xml:space="preserve"> a</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0</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1</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90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668939B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while</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or</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gramStart"/>
                      <w:r w:rsidRPr="00B234C1">
                        <w:rPr>
                          <w:rFonts w:ascii="Courier New" w:eastAsia="Times New Roman" w:hAnsi="Courier New" w:cs="Courier New"/>
                          <w:b/>
                          <w:bCs/>
                          <w:color w:val="0000FF"/>
                          <w:sz w:val="20"/>
                          <w:szCs w:val="20"/>
                          <w:lang w:eastAsia="hu-HU"/>
                        </w:rPr>
                        <w:t>&lt;</w:t>
                      </w:r>
                      <w:r w:rsidRPr="00B234C1">
                        <w:rPr>
                          <w:rFonts w:ascii="Courier New" w:eastAsia="Times New Roman" w:hAnsi="Courier New" w:cs="Courier New"/>
                          <w:color w:val="000000"/>
                          <w:sz w:val="20"/>
                          <w:szCs w:val="20"/>
                          <w:lang w:eastAsia="hu-HU"/>
                        </w:rPr>
                        <w:t xml:space="preserve"> ORIENTATION</w:t>
                      </w:r>
                      <w:proofErr w:type="gram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3978A508"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if</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gramStart"/>
                      <w:r w:rsidRPr="00B234C1">
                        <w:rPr>
                          <w:rFonts w:ascii="Courier New" w:eastAsia="Times New Roman" w:hAnsi="Courier New" w:cs="Courier New"/>
                          <w:b/>
                          <w:bCs/>
                          <w:color w:val="0000FF"/>
                          <w:sz w:val="20"/>
                          <w:szCs w:val="20"/>
                          <w:lang w:eastAsia="hu-HU"/>
                        </w:rPr>
                        <w:t>&lt;</w:t>
                      </w:r>
                      <w:r w:rsidRPr="00B234C1">
                        <w:rPr>
                          <w:rFonts w:ascii="Courier New" w:eastAsia="Times New Roman" w:hAnsi="Courier New" w:cs="Courier New"/>
                          <w:color w:val="000000"/>
                          <w:sz w:val="20"/>
                          <w:szCs w:val="20"/>
                          <w:lang w:eastAsia="hu-HU"/>
                        </w:rPr>
                        <w:t xml:space="preserve"> ORIENTATION</w:t>
                      </w:r>
                      <w:proofErr w:type="gram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008000"/>
                          <w:sz w:val="20"/>
                          <w:szCs w:val="20"/>
                          <w:lang w:eastAsia="hu-HU"/>
                        </w:rPr>
                        <w:t>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64600589"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p>
                    <w:p w14:paraId="52C14C9C"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if</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&gt;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5CA4CF77"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b/>
                          <w:bCs/>
                          <w:color w:val="0000FF"/>
                          <w:sz w:val="20"/>
                          <w:szCs w:val="20"/>
                          <w:lang w:eastAsia="hu-HU"/>
                        </w:rPr>
                        <w:t>-</w:t>
                      </w:r>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360.0</w:t>
                      </w:r>
                      <w:r w:rsidRPr="00B234C1">
                        <w:rPr>
                          <w:rFonts w:ascii="Courier New" w:eastAsia="Times New Roman" w:hAnsi="Courier New" w:cs="Courier New"/>
                          <w:b/>
                          <w:bCs/>
                          <w:color w:val="FF0000"/>
                          <w:sz w:val="20"/>
                          <w:szCs w:val="20"/>
                          <w:lang w:eastAsia="hu-HU"/>
                        </w:rPr>
                        <w:t>)))</w:t>
                      </w:r>
                    </w:p>
                    <w:p w14:paraId="39B7FD6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
                    <w:p w14:paraId="6281CF01"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B7005B"/>
                          <w:sz w:val="20"/>
                          <w:szCs w:val="20"/>
                          <w:lang w:eastAsia="hu-HU"/>
                        </w:rPr>
                        <w:t>vl-string-subst</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color w:val="000000"/>
                          <w:sz w:val="20"/>
                          <w:szCs w:val="20"/>
                          <w:lang w:eastAsia="hu-HU"/>
                        </w:rPr>
                        <w:t xml:space="preserve"> </w:t>
                      </w:r>
                    </w:p>
                    <w:p w14:paraId="28EF511A"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rtos</w:t>
                      </w:r>
                      <w:proofErr w:type="spellEnd"/>
                      <w:r w:rsidRPr="00B234C1">
                        <w:rPr>
                          <w:rFonts w:ascii="Courier New" w:eastAsia="Times New Roman" w:hAnsi="Courier New" w:cs="Courier New"/>
                          <w:color w:val="000000"/>
                          <w:sz w:val="20"/>
                          <w:szCs w:val="20"/>
                          <w:lang w:eastAsia="hu-HU"/>
                        </w:rPr>
                        <w:t xml:space="preserve"> ORIENTATION </w:t>
                      </w:r>
                      <w:r w:rsidRPr="00B234C1">
                        <w:rPr>
                          <w:rFonts w:ascii="Courier New" w:eastAsia="Times New Roman" w:hAnsi="Courier New" w:cs="Courier New"/>
                          <w:b/>
                          <w:bCs/>
                          <w:color w:val="008000"/>
                          <w:sz w:val="20"/>
                          <w:szCs w:val="20"/>
                          <w:lang w:eastAsia="hu-HU"/>
                        </w:rPr>
                        <w:t>2</w:t>
                      </w:r>
                      <w:r w:rsidRPr="00B234C1">
                        <w:rPr>
                          <w:rFonts w:ascii="Courier New" w:eastAsia="Times New Roman" w:hAnsi="Courier New" w:cs="Courier New"/>
                          <w:color w:val="000000"/>
                          <w:sz w:val="20"/>
                          <w:szCs w:val="20"/>
                          <w:lang w:eastAsia="hu-HU"/>
                        </w:rPr>
                        <w:t xml:space="preserve"> </w:t>
                      </w:r>
                      <w:proofErr w:type="spellStart"/>
                      <w:r w:rsidRPr="00B234C1">
                        <w:rPr>
                          <w:rFonts w:ascii="Courier New" w:eastAsia="Times New Roman" w:hAnsi="Courier New" w:cs="Courier New"/>
                          <w:b/>
                          <w:bCs/>
                          <w:color w:val="008000"/>
                          <w:sz w:val="20"/>
                          <w:szCs w:val="20"/>
                          <w:lang w:eastAsia="hu-HU"/>
                        </w:rPr>
                        <w:t>2</w:t>
                      </w:r>
                      <w:proofErr w:type="spellEnd"/>
                      <w:r w:rsidRPr="00B234C1">
                        <w:rPr>
                          <w:rFonts w:ascii="Courier New" w:eastAsia="Times New Roman" w:hAnsi="Courier New" w:cs="Courier New"/>
                          <w:b/>
                          <w:bCs/>
                          <w:color w:val="FF0000"/>
                          <w:sz w:val="20"/>
                          <w:szCs w:val="20"/>
                          <w:lang w:eastAsia="hu-HU"/>
                        </w:rPr>
                        <w:t>)))</w:t>
                      </w:r>
                    </w:p>
                    <w:p w14:paraId="00070FF7" w14:textId="77777777" w:rsidR="003A0535"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if</w:t>
                      </w:r>
                      <w:proofErr w:type="spellEnd"/>
                      <w:r w:rsidRPr="00B234C1">
                        <w:rPr>
                          <w:rFonts w:ascii="Courier New" w:eastAsia="Times New Roman" w:hAnsi="Courier New" w:cs="Courier New"/>
                          <w:color w:val="000000"/>
                          <w:sz w:val="20"/>
                          <w:szCs w:val="20"/>
                          <w:lang w:eastAsia="hu-HU"/>
                        </w:rPr>
                        <w:t xml:space="preserve"> </w:t>
                      </w:r>
                      <w:proofErr w:type="spellStart"/>
                      <w:r w:rsidRPr="00B234C1">
                        <w:rPr>
                          <w:rFonts w:ascii="Courier New" w:eastAsia="Times New Roman" w:hAnsi="Courier New" w:cs="Courier New"/>
                          <w:color w:val="000000"/>
                          <w:sz w:val="20"/>
                          <w:szCs w:val="20"/>
                          <w:lang w:eastAsia="hu-HU"/>
                        </w:rPr>
                        <w:t>kotkodatt</w:t>
                      </w:r>
                      <w:proofErr w:type="spellEnd"/>
                      <w:r w:rsidRPr="00B234C1">
                        <w:rPr>
                          <w:rFonts w:ascii="Courier New" w:eastAsia="Times New Roman" w:hAnsi="Courier New" w:cs="Courier New"/>
                          <w:color w:val="000000"/>
                          <w:sz w:val="20"/>
                          <w:szCs w:val="20"/>
                          <w:lang w:eastAsia="hu-HU"/>
                        </w:rPr>
                        <w:t xml:space="preserve"> </w:t>
                      </w:r>
                    </w:p>
                    <w:p w14:paraId="29FC2F14" w14:textId="77777777" w:rsidR="003A0535" w:rsidRPr="00B234C1" w:rsidRDefault="003A0535" w:rsidP="00B234C1">
                      <w:pPr>
                        <w:shd w:val="clear" w:color="auto" w:fill="FFFFFF"/>
                        <w:spacing w:after="0" w:line="240" w:lineRule="auto"/>
                        <w:ind w:left="708" w:firstLine="708"/>
                        <w:rPr>
                          <w:rFonts w:ascii="Courier New" w:eastAsia="Times New Roman" w:hAnsi="Courier New" w:cs="Courier New"/>
                          <w:color w:val="000000"/>
                          <w:sz w:val="20"/>
                          <w:szCs w:val="20"/>
                          <w:lang w:eastAsia="hu-HU"/>
                        </w:rPr>
                      </w:pP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SZ_ID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color w:val="000000"/>
                          <w:sz w:val="20"/>
                          <w:szCs w:val="20"/>
                          <w:lang w:eastAsia="hu-HU"/>
                        </w:rPr>
                        <w:t>read-att</w:t>
                      </w:r>
                      <w:proofErr w:type="spellEnd"/>
                      <w:r w:rsidRPr="00B234C1">
                        <w:rPr>
                          <w:rFonts w:ascii="Courier New" w:eastAsia="Times New Roman" w:hAnsi="Courier New" w:cs="Courier New"/>
                          <w:color w:val="000000"/>
                          <w:sz w:val="20"/>
                          <w:szCs w:val="20"/>
                          <w:lang w:eastAsia="hu-HU"/>
                        </w:rPr>
                        <w:t xml:space="preserve"> e </w:t>
                      </w:r>
                      <w:proofErr w:type="spellStart"/>
                      <w:r w:rsidRPr="00B234C1">
                        <w:rPr>
                          <w:rFonts w:ascii="Courier New" w:eastAsia="Times New Roman" w:hAnsi="Courier New" w:cs="Courier New"/>
                          <w:color w:val="000000"/>
                          <w:sz w:val="20"/>
                          <w:szCs w:val="20"/>
                          <w:lang w:eastAsia="hu-HU"/>
                        </w:rPr>
                        <w:t>kotkodatt</w:t>
                      </w:r>
                      <w:proofErr w:type="spellEnd"/>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SZ_ID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4AA6DC85"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if</w:t>
                      </w:r>
                      <w:proofErr w:type="spellEnd"/>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not</w:t>
                      </w:r>
                      <w:proofErr w:type="spellEnd"/>
                      <w:r w:rsidRPr="00B234C1">
                        <w:rPr>
                          <w:rFonts w:ascii="Courier New" w:eastAsia="Times New Roman" w:hAnsi="Courier New" w:cs="Courier New"/>
                          <w:color w:val="000000"/>
                          <w:sz w:val="20"/>
                          <w:szCs w:val="20"/>
                          <w:lang w:eastAsia="hu-HU"/>
                        </w:rPr>
                        <w:t xml:space="preserve"> SZ_ID</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SZ_ID </w:t>
                      </w:r>
                      <w:r>
                        <w:rPr>
                          <w:rFonts w:ascii="Courier New" w:eastAsia="Times New Roman" w:hAnsi="Courier New" w:cs="Courier New"/>
                          <w:color w:val="FF00FF"/>
                          <w:sz w:val="20"/>
                          <w:szCs w:val="20"/>
                          <w:lang w:eastAsia="hu-HU"/>
                        </w:rPr>
                        <w:t>"&lt;HIBÁS</w:t>
                      </w:r>
                      <w:r w:rsidRPr="00B234C1">
                        <w:rPr>
                          <w:rFonts w:ascii="Courier New" w:eastAsia="Times New Roman" w:hAnsi="Courier New" w:cs="Courier New"/>
                          <w:color w:val="FF00FF"/>
                          <w:sz w:val="20"/>
                          <w:szCs w:val="20"/>
                          <w:lang w:eastAsia="hu-HU"/>
                        </w:rPr>
                        <w:t xml:space="preserve"> K֔</w:t>
                      </w:r>
                      <w:r>
                        <w:rPr>
                          <w:rFonts w:ascii="Courier New" w:eastAsia="Times New Roman" w:hAnsi="Courier New" w:cs="Courier New"/>
                          <w:color w:val="FF00FF"/>
                          <w:sz w:val="20"/>
                          <w:szCs w:val="20"/>
                          <w:lang w:eastAsia="hu-HU"/>
                        </w:rPr>
                        <w:t>ÓD</w:t>
                      </w:r>
                      <w:r w:rsidRPr="00B234C1">
                        <w:rPr>
                          <w:rFonts w:ascii="Courier New" w:eastAsia="Times New Roman" w:hAnsi="Courier New" w:cs="Courier New"/>
                          <w:color w:val="FF00FF"/>
                          <w:sz w:val="20"/>
                          <w:szCs w:val="20"/>
                          <w:lang w:eastAsia="hu-HU"/>
                        </w:rPr>
                        <w:t xml:space="preserve"> CIMKE A BLOKKBAN&gt;"</w:t>
                      </w:r>
                      <w:r w:rsidRPr="00B234C1">
                        <w:rPr>
                          <w:rFonts w:ascii="Courier New" w:eastAsia="Times New Roman" w:hAnsi="Courier New" w:cs="Courier New"/>
                          <w:b/>
                          <w:bCs/>
                          <w:color w:val="FF0000"/>
                          <w:sz w:val="20"/>
                          <w:szCs w:val="20"/>
                          <w:lang w:eastAsia="hu-HU"/>
                        </w:rPr>
                        <w:t>))</w:t>
                      </w:r>
                      <w:r w:rsidRPr="00B234C1">
                        <w:rPr>
                          <w:rFonts w:ascii="Courier New" w:eastAsia="Times New Roman" w:hAnsi="Courier New" w:cs="Courier New"/>
                          <w:color w:val="000000"/>
                          <w:sz w:val="20"/>
                          <w:szCs w:val="20"/>
                          <w:lang w:eastAsia="hu-HU"/>
                        </w:rPr>
                        <w:t xml:space="preserve">    </w:t>
                      </w:r>
                    </w:p>
                    <w:p w14:paraId="7E66C204"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E_AM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72DFC47"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E_ASZ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A340E2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FAJTA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A0ED5C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FID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62B888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QUALITY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F20C7EE"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EHO_ID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7A2D41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EHO_OBJ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CAF865E"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TERV_ID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4C2A256"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ORIENTATION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9DA7D28"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E003F0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NY_STATUSZ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A7F8F3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HSIK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AA530DA"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TIPUS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E50042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OK_KOD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3EBCD1D1"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SZ_ID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CCA23DA"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BEEPEV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21CE55B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EBE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03BBEAB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IF_EHO_ID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5B28F52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EC_CIK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D52B91B"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ENGEDELYES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7994210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EC_ENG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42C378FC"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GEOMY </w:t>
                      </w:r>
                      <w:r w:rsidRPr="00B234C1">
                        <w:rPr>
                          <w:rFonts w:ascii="Courier New" w:eastAsia="Times New Roman" w:hAnsi="Courier New" w:cs="Courier New"/>
                          <w:color w:val="FF00FF"/>
                          <w:sz w:val="20"/>
                          <w:szCs w:val="20"/>
                          <w:lang w:eastAsia="hu-HU"/>
                        </w:rPr>
                        <w:t>";"</w:t>
                      </w:r>
                      <w:r w:rsidRPr="00B234C1">
                        <w:rPr>
                          <w:rFonts w:ascii="Courier New" w:eastAsia="Times New Roman" w:hAnsi="Courier New" w:cs="Courier New"/>
                          <w:b/>
                          <w:bCs/>
                          <w:color w:val="FF0000"/>
                          <w:sz w:val="20"/>
                          <w:szCs w:val="20"/>
                          <w:lang w:eastAsia="hu-HU"/>
                        </w:rPr>
                        <w:t>))</w:t>
                      </w:r>
                    </w:p>
                    <w:p w14:paraId="60052FFD"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setq</w:t>
                      </w:r>
                      <w:proofErr w:type="spellEnd"/>
                      <w:r w:rsidRPr="00B234C1">
                        <w:rPr>
                          <w:rFonts w:ascii="Courier New" w:eastAsia="Times New Roman" w:hAnsi="Courier New" w:cs="Courier New"/>
                          <w:color w:val="000000"/>
                          <w:sz w:val="20"/>
                          <w:szCs w:val="20"/>
                          <w:lang w:eastAsia="hu-HU"/>
                        </w:rPr>
                        <w:t xml:space="preserve"> sor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strcat</w:t>
                      </w:r>
                      <w:proofErr w:type="spellEnd"/>
                      <w:r w:rsidRPr="00B234C1">
                        <w:rPr>
                          <w:rFonts w:ascii="Courier New" w:eastAsia="Times New Roman" w:hAnsi="Courier New" w:cs="Courier New"/>
                          <w:color w:val="000000"/>
                          <w:sz w:val="20"/>
                          <w:szCs w:val="20"/>
                          <w:lang w:eastAsia="hu-HU"/>
                        </w:rPr>
                        <w:t xml:space="preserve"> sor GEOMX </w:t>
                      </w:r>
                      <w:r w:rsidRPr="00B234C1">
                        <w:rPr>
                          <w:rFonts w:ascii="Courier New" w:eastAsia="Times New Roman" w:hAnsi="Courier New" w:cs="Courier New"/>
                          <w:color w:val="FF00FF"/>
                          <w:sz w:val="20"/>
                          <w:szCs w:val="20"/>
                          <w:lang w:eastAsia="hu-HU"/>
                        </w:rPr>
                        <w:t>"\n"</w:t>
                      </w:r>
                      <w:r w:rsidRPr="00B234C1">
                        <w:rPr>
                          <w:rFonts w:ascii="Courier New" w:eastAsia="Times New Roman" w:hAnsi="Courier New" w:cs="Courier New"/>
                          <w:b/>
                          <w:bCs/>
                          <w:color w:val="FF0000"/>
                          <w:sz w:val="20"/>
                          <w:szCs w:val="20"/>
                          <w:lang w:eastAsia="hu-HU"/>
                        </w:rPr>
                        <w:t>))</w:t>
                      </w:r>
                    </w:p>
                    <w:p w14:paraId="420EF1F3" w14:textId="77777777" w:rsidR="003A0535" w:rsidRPr="00B234C1" w:rsidRDefault="003A0535" w:rsidP="00B234C1">
                      <w:pPr>
                        <w:shd w:val="clear" w:color="auto" w:fill="FFFFFF"/>
                        <w:spacing w:after="0" w:line="240" w:lineRule="auto"/>
                        <w:rPr>
                          <w:rFonts w:ascii="Courier New" w:eastAsia="Times New Roman" w:hAnsi="Courier New" w:cs="Courier New"/>
                          <w:color w:val="000000"/>
                          <w:sz w:val="20"/>
                          <w:szCs w:val="20"/>
                          <w:lang w:eastAsia="hu-HU"/>
                        </w:rPr>
                      </w:pPr>
                      <w:r w:rsidRPr="00B234C1">
                        <w:rPr>
                          <w:rFonts w:ascii="Courier New" w:eastAsia="Times New Roman" w:hAnsi="Courier New" w:cs="Courier New"/>
                          <w:color w:val="000000"/>
                          <w:sz w:val="20"/>
                          <w:szCs w:val="20"/>
                          <w:lang w:eastAsia="hu-HU"/>
                        </w:rPr>
                        <w:t xml:space="preserve">    </w:t>
                      </w:r>
                      <w:r w:rsidRPr="00B234C1">
                        <w:rPr>
                          <w:rFonts w:ascii="Courier New" w:eastAsia="Times New Roman" w:hAnsi="Courier New" w:cs="Courier New"/>
                          <w:b/>
                          <w:bCs/>
                          <w:color w:val="FF0000"/>
                          <w:sz w:val="20"/>
                          <w:szCs w:val="20"/>
                          <w:lang w:eastAsia="hu-HU"/>
                        </w:rPr>
                        <w:t>(</w:t>
                      </w:r>
                      <w:proofErr w:type="spellStart"/>
                      <w:r w:rsidRPr="00B234C1">
                        <w:rPr>
                          <w:rFonts w:ascii="Courier New" w:eastAsia="Times New Roman" w:hAnsi="Courier New" w:cs="Courier New"/>
                          <w:b/>
                          <w:bCs/>
                          <w:color w:val="0000FF"/>
                          <w:sz w:val="20"/>
                          <w:szCs w:val="20"/>
                          <w:lang w:eastAsia="hu-HU"/>
                        </w:rPr>
                        <w:t>princ</w:t>
                      </w:r>
                      <w:proofErr w:type="spellEnd"/>
                      <w:r w:rsidRPr="00B234C1">
                        <w:rPr>
                          <w:rFonts w:ascii="Courier New" w:eastAsia="Times New Roman" w:hAnsi="Courier New" w:cs="Courier New"/>
                          <w:color w:val="000000"/>
                          <w:sz w:val="20"/>
                          <w:szCs w:val="20"/>
                          <w:lang w:eastAsia="hu-HU"/>
                        </w:rPr>
                        <w:t xml:space="preserve"> sor f</w:t>
                      </w:r>
                      <w:r w:rsidRPr="00B234C1">
                        <w:rPr>
                          <w:rFonts w:ascii="Courier New" w:eastAsia="Times New Roman" w:hAnsi="Courier New" w:cs="Courier New"/>
                          <w:b/>
                          <w:bCs/>
                          <w:color w:val="FF0000"/>
                          <w:sz w:val="20"/>
                          <w:szCs w:val="20"/>
                          <w:lang w:eastAsia="hu-HU"/>
                        </w:rPr>
                        <w:t>)</w:t>
                      </w:r>
                    </w:p>
                    <w:p w14:paraId="5264C67A" w14:textId="77777777" w:rsidR="003A0535" w:rsidRPr="00B234C1" w:rsidRDefault="003A0535" w:rsidP="00B234C1">
                      <w:pPr>
                        <w:shd w:val="clear" w:color="auto" w:fill="FFFFFF"/>
                        <w:spacing w:after="0" w:line="240" w:lineRule="auto"/>
                        <w:rPr>
                          <w:rFonts w:ascii="Times New Roman" w:eastAsia="Times New Roman" w:hAnsi="Times New Roman" w:cs="Times New Roman"/>
                          <w:sz w:val="24"/>
                          <w:szCs w:val="24"/>
                          <w:lang w:eastAsia="hu-HU"/>
                        </w:rPr>
                      </w:pPr>
                      <w:r w:rsidRPr="00B234C1">
                        <w:rPr>
                          <w:rFonts w:ascii="Courier New" w:eastAsia="Times New Roman" w:hAnsi="Courier New" w:cs="Courier New"/>
                          <w:b/>
                          <w:bCs/>
                          <w:color w:val="FF0000"/>
                          <w:sz w:val="20"/>
                          <w:szCs w:val="20"/>
                          <w:lang w:eastAsia="hu-HU"/>
                        </w:rPr>
                        <w:t>)</w:t>
                      </w:r>
                    </w:p>
                    <w:p w14:paraId="7F1F0FEE" w14:textId="77777777" w:rsidR="003A0535" w:rsidRDefault="003A0535" w:rsidP="00B234C1"/>
                  </w:txbxContent>
                </v:textbox>
                <w10:anchorlock/>
              </v:shape>
            </w:pict>
          </mc:Fallback>
        </mc:AlternateContent>
      </w:r>
      <w:r>
        <w:rPr>
          <w:noProof/>
          <w:lang w:eastAsia="hu-HU"/>
        </w:rPr>
        <mc:AlternateContent>
          <mc:Choice Requires="wps">
            <w:drawing>
              <wp:inline distT="0" distB="0" distL="0" distR="0" wp14:anchorId="77C0A5C6" wp14:editId="34A48289">
                <wp:extent cx="5578475" cy="228600"/>
                <wp:effectExtent l="0" t="0" r="3175" b="0"/>
                <wp:docPr id="84" name="Szövegdoboz 84"/>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24EA4478" w14:textId="77777777" w:rsidR="003A0535" w:rsidRPr="007E79AA" w:rsidRDefault="003A0535" w:rsidP="00B234C1">
                            <w:pPr>
                              <w:pStyle w:val="Kpalrs"/>
                            </w:pPr>
                            <w:r>
                              <w:rPr>
                                <w:noProof/>
                              </w:rPr>
                              <w:fldChar w:fldCharType="begin"/>
                            </w:r>
                            <w:r>
                              <w:rPr>
                                <w:noProof/>
                              </w:rPr>
                              <w:instrText xml:space="preserve"> SEQ kódrészlet \* ARABIC </w:instrText>
                            </w:r>
                            <w:r>
                              <w:rPr>
                                <w:noProof/>
                              </w:rPr>
                              <w:fldChar w:fldCharType="separate"/>
                            </w:r>
                            <w:r>
                              <w:rPr>
                                <w:noProof/>
                              </w:rPr>
                              <w:t>18</w:t>
                            </w:r>
                            <w:r>
                              <w:rPr>
                                <w:noProof/>
                              </w:rPr>
                              <w:fldChar w:fldCharType="end"/>
                            </w:r>
                            <w:r w:rsidRPr="007E79AA">
                              <w:t xml:space="preserve">. kódrészlet </w:t>
                            </w:r>
                            <w:r>
                              <w:t>Kötésblokkokból betöltő adattábla készítése, blokk2kotes.lsp állomány közepe</w:t>
                            </w:r>
                          </w:p>
                          <w:p w14:paraId="4A5183AA" w14:textId="77777777" w:rsidR="003A0535" w:rsidRPr="007E79AA" w:rsidRDefault="003A0535" w:rsidP="00B234C1">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77C0A5C6" id="Szövegdoboz 84" o:spid="_x0000_s1077"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" filled="f" stroked="f" strokeweight=".5pt">
                <v:textbox inset="0,0,0,0">
                  <w:txbxContent>
                    <w:p w14:paraId="24EA4478" w14:textId="77777777" w:rsidR="003A0535" w:rsidRPr="007E79AA" w:rsidRDefault="003A0535" w:rsidP="00B234C1">
                      <w:pPr>
                        <w:pStyle w:val="Kpalrs"/>
                      </w:pPr>
                      <w:r>
                        <w:rPr>
                          <w:noProof/>
                        </w:rPr>
                        <w:fldChar w:fldCharType="begin"/>
                      </w:r>
                      <w:r>
                        <w:rPr>
                          <w:noProof/>
                        </w:rPr>
                        <w:instrText xml:space="preserve"> SEQ kódrészlet \* ARABIC </w:instrText>
                      </w:r>
                      <w:r>
                        <w:rPr>
                          <w:noProof/>
                        </w:rPr>
                        <w:fldChar w:fldCharType="separate"/>
                      </w:r>
                      <w:r>
                        <w:rPr>
                          <w:noProof/>
                        </w:rPr>
                        <w:t>18</w:t>
                      </w:r>
                      <w:r>
                        <w:rPr>
                          <w:noProof/>
                        </w:rPr>
                        <w:fldChar w:fldCharType="end"/>
                      </w:r>
                      <w:r w:rsidRPr="007E79AA">
                        <w:t xml:space="preserve">. kódrészlet </w:t>
                      </w:r>
                      <w:r>
                        <w:t>Kötésblokkokból betöltő adattábla készítése, blokk2kotes.lsp állomány közepe</w:t>
                      </w:r>
                    </w:p>
                    <w:p w14:paraId="4A5183AA" w14:textId="77777777" w:rsidR="003A0535" w:rsidRPr="007E79AA" w:rsidRDefault="003A0535" w:rsidP="00B234C1">
                      <w:pPr>
                        <w:pStyle w:val="Kpalrs"/>
                      </w:pPr>
                    </w:p>
                  </w:txbxContent>
                </v:textbox>
                <w10:anchorlock/>
              </v:shape>
            </w:pict>
          </mc:Fallback>
        </mc:AlternateContent>
      </w:r>
    </w:p>
    <w:p w14:paraId="100B920C" w14:textId="77777777" w:rsidR="00B234C1" w:rsidRPr="004D7FA8" w:rsidRDefault="00B234C1" w:rsidP="00813A88">
      <w:pPr>
        <w:pStyle w:val="MMKSzovegtorzs"/>
        <w:rPr>
          <w:rStyle w:val="Erskiemels"/>
        </w:rPr>
      </w:pPr>
      <w:r>
        <w:lastRenderedPageBreak/>
        <w:t>A 8</w:t>
      </w:r>
      <w:r w:rsidR="00D1275D">
        <w:t>-as</w:t>
      </w:r>
      <w:r>
        <w:t xml:space="preserve"> DXF kódot lekérdezve</w:t>
      </w:r>
      <w:r w:rsidR="00D1275D">
        <w:t xml:space="preserve"> a blokk fóliáját állapítja meg, majd ez megvizsgálva a meglévő (2) vagy tervezett (1) státuszt állítja be. Ezután a blokk beillesztési pontját határozza meg (P), majd ebből a betöltőtáblához szükséges X és Y</w:t>
      </w:r>
      <w:r w:rsidR="004D7FA8">
        <w:t xml:space="preserve"> koordinátákat, melyek</w:t>
      </w:r>
      <w:r w:rsidR="00D1275D">
        <w:t xml:space="preserve"> AutoCAD tizedespont</w:t>
      </w:r>
      <w:r w:rsidR="004D7FA8">
        <w:t xml:space="preserve"> elválasztó jelét a tizedesvesszőre cseréle a </w:t>
      </w:r>
      <w:r w:rsidR="004D7FA8" w:rsidRPr="004D7FA8">
        <w:rPr>
          <w:rStyle w:val="Erskiemels"/>
        </w:rPr>
        <w:t>VL-STRING-SUBST</w:t>
      </w:r>
    </w:p>
    <w:p w14:paraId="26EE97C6" w14:textId="77777777" w:rsidR="00B234C1" w:rsidRDefault="004D7FA8" w:rsidP="00813A88">
      <w:pPr>
        <w:pStyle w:val="MMKSzovegtorzs"/>
      </w:pPr>
      <w:r>
        <w:t>Az objektum elforgatásánál figyelembe kell venni, hogy az hagyományos AutoCAD rajzokban használt X és Y koordinátatengelyek nem az EHO által előírt EOV X és Y tengelyek, így az 50-es DXF kóddal radiánban kapott értékből fokot kell számolni, majd azt -1-gyel szorozva, és 90 fokot hozzáadva kapjuk az irányultság értékét, melyet a következő két IF feltételvizsgálattal a 0 és 360 fok közötti tartományra alakítunk.</w:t>
      </w:r>
    </w:p>
    <w:p w14:paraId="2A41505C" w14:textId="77777777" w:rsidR="00B234C1" w:rsidRDefault="004D7FA8" w:rsidP="00813A88">
      <w:pPr>
        <w:pStyle w:val="MMKSzovegtorzs"/>
      </w:pPr>
      <w:r>
        <w:t xml:space="preserve">Következő lépés a blokk attribútumának meghatározása, majd végül a </w:t>
      </w:r>
      <w:r w:rsidRPr="00345DFE">
        <w:rPr>
          <w:rStyle w:val="Erskiemels"/>
        </w:rPr>
        <w:t>SOR</w:t>
      </w:r>
      <w:r>
        <w:t xml:space="preserve"> változóban </w:t>
      </w:r>
      <w:r w:rsidR="00345DFE">
        <w:t xml:space="preserve">a </w:t>
      </w:r>
      <w:r w:rsidR="00345DFE" w:rsidRPr="00345DFE">
        <w:rPr>
          <w:rStyle w:val="Erskiemels"/>
        </w:rPr>
        <w:t>STRCAT</w:t>
      </w:r>
      <w:r w:rsidR="00345DFE">
        <w:t xml:space="preserve"> függvényekkel </w:t>
      </w:r>
      <w:r>
        <w:t>szövegként összefűzésre kerül a betöltőtáblának megfelelő CSV</w:t>
      </w:r>
      <w:r w:rsidR="00345DFE">
        <w:t xml:space="preserve"> adatsor, végül az </w:t>
      </w:r>
      <w:r w:rsidR="00345DFE" w:rsidRPr="00345DFE">
        <w:rPr>
          <w:rStyle w:val="Erskiemels"/>
        </w:rPr>
        <w:t>PRINC</w:t>
      </w:r>
      <w:r w:rsidR="00345DFE">
        <w:t xml:space="preserve"> függvény írja ki az </w:t>
      </w:r>
      <w:r w:rsidR="00345DFE" w:rsidRPr="00345DFE">
        <w:rPr>
          <w:rStyle w:val="Erskiemels"/>
        </w:rPr>
        <w:t>F</w:t>
      </w:r>
      <w:r w:rsidR="00345DFE">
        <w:t xml:space="preserve"> változóval jelölt fájlba.</w:t>
      </w:r>
    </w:p>
    <w:p w14:paraId="26B4B390" w14:textId="77777777" w:rsidR="00B234C1" w:rsidRDefault="00345DFE" w:rsidP="00813A88">
      <w:pPr>
        <w:pStyle w:val="MMKSzovegtorzs"/>
      </w:pPr>
      <w:r>
        <w:t>A program vége illetve az attribútum értékét meghatározó segédfüggvény a következő:</w:t>
      </w:r>
    </w:p>
    <w:p w14:paraId="7D59627E" w14:textId="77777777" w:rsidR="00B234C1" w:rsidRDefault="00345DFE" w:rsidP="00813A88">
      <w:pPr>
        <w:pStyle w:val="MMKSzovegtorzs"/>
      </w:pPr>
      <w:r>
        <w:rPr>
          <w:noProof/>
          <w:lang w:eastAsia="hu-HU"/>
        </w:rPr>
        <mc:AlternateContent>
          <mc:Choice Requires="wps">
            <w:drawing>
              <wp:inline distT="0" distB="0" distL="0" distR="0" wp14:anchorId="263080F0" wp14:editId="2DCF2F63">
                <wp:extent cx="5579110" cy="3390181"/>
                <wp:effectExtent l="0" t="0" r="21590" b="20320"/>
                <wp:docPr id="85" name="Szövegdoboz 85"/>
                <wp:cNvGraphicFramePr/>
                <a:graphic xmlns:a="http://schemas.openxmlformats.org/drawingml/2006/main">
                  <a:graphicData uri="http://schemas.microsoft.com/office/word/2010/wordprocessingShape">
                    <wps:wsp>
                      <wps:cNvSpPr txBox="1"/>
                      <wps:spPr>
                        <a:xfrm>
                          <a:off x="0" y="0"/>
                          <a:ext cx="5579110" cy="3390181"/>
                        </a:xfrm>
                        <a:prstGeom prst="rect">
                          <a:avLst/>
                        </a:prstGeom>
                        <a:solidFill>
                          <a:schemeClr val="lt1"/>
                        </a:solidFill>
                        <a:ln w="6350">
                          <a:solidFill>
                            <a:prstClr val="black"/>
                          </a:solidFill>
                        </a:ln>
                      </wps:spPr>
                      <wps:txbx>
                        <w:txbxContent>
                          <w:p w14:paraId="6BF38E71"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close</w:t>
                            </w:r>
                            <w:r w:rsidRPr="00345DFE">
                              <w:rPr>
                                <w:rFonts w:ascii="Courier New" w:eastAsia="Times New Roman" w:hAnsi="Courier New" w:cs="Courier New"/>
                                <w:color w:val="000000"/>
                                <w:sz w:val="20"/>
                                <w:szCs w:val="20"/>
                                <w:lang w:eastAsia="hu-HU"/>
                              </w:rPr>
                              <w:t xml:space="preserve"> f</w:t>
                            </w:r>
                            <w:r w:rsidRPr="00345DFE">
                              <w:rPr>
                                <w:rFonts w:ascii="Courier New" w:eastAsia="Times New Roman" w:hAnsi="Courier New" w:cs="Courier New"/>
                                <w:b/>
                                <w:bCs/>
                                <w:color w:val="FF0000"/>
                                <w:sz w:val="20"/>
                                <w:szCs w:val="20"/>
                                <w:lang w:eastAsia="hu-HU"/>
                              </w:rPr>
                              <w:t>)</w:t>
                            </w:r>
                          </w:p>
                          <w:p w14:paraId="79AC8327"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startapp</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"C:\\Program Files\\Microsoft Office\\root\\Office16\\EXCEL.EXE"</w:t>
                            </w:r>
                            <w:r w:rsidRPr="00345DFE">
                              <w:rPr>
                                <w:rFonts w:ascii="Courier New" w:eastAsia="Times New Roman" w:hAnsi="Courier New" w:cs="Courier New"/>
                                <w:color w:val="000000"/>
                                <w:sz w:val="20"/>
                                <w:szCs w:val="20"/>
                                <w:lang w:eastAsia="hu-HU"/>
                              </w:rPr>
                              <w:t xml:space="preserve"> fn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p>
                          <w:p w14:paraId="6A3063FB"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
                          <w:p w14:paraId="5D7874EA"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setvar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"cmdecho"</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b/>
                                <w:bCs/>
                                <w:color w:val="FF0000"/>
                                <w:sz w:val="20"/>
                                <w:szCs w:val="20"/>
                                <w:lang w:eastAsia="hu-HU"/>
                              </w:rPr>
                              <w:t>)</w:t>
                            </w:r>
                          </w:p>
                          <w:p w14:paraId="712A21F3"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princ</w:t>
                            </w:r>
                            <w:r w:rsidRPr="00345DFE">
                              <w:rPr>
                                <w:rFonts w:ascii="Courier New" w:eastAsia="Times New Roman" w:hAnsi="Courier New" w:cs="Courier New"/>
                                <w:b/>
                                <w:bCs/>
                                <w:color w:val="FF0000"/>
                                <w:sz w:val="20"/>
                                <w:szCs w:val="20"/>
                                <w:lang w:eastAsia="hu-HU"/>
                              </w:rPr>
                              <w:t>)</w:t>
                            </w:r>
                          </w:p>
                          <w:p w14:paraId="78656B86"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p>
                          <w:p w14:paraId="65DAE47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princ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"\n- f</w:t>
                            </w:r>
                            <w:r>
                              <w:rPr>
                                <w:rFonts w:ascii="Courier New" w:eastAsia="Times New Roman" w:hAnsi="Courier New" w:cs="Courier New"/>
                                <w:color w:val="FF00FF"/>
                                <w:sz w:val="20"/>
                                <w:szCs w:val="20"/>
                                <w:lang w:eastAsia="hu-HU"/>
                              </w:rPr>
                              <w:t>ü</w:t>
                            </w:r>
                            <w:r w:rsidRPr="00345DFE">
                              <w:rPr>
                                <w:rFonts w:ascii="Courier New" w:eastAsia="Times New Roman" w:hAnsi="Courier New" w:cs="Courier New"/>
                                <w:color w:val="FF00FF"/>
                                <w:sz w:val="20"/>
                                <w:szCs w:val="20"/>
                                <w:lang w:eastAsia="hu-HU"/>
                              </w:rPr>
                              <w:t>ggv</w:t>
                            </w:r>
                            <w:r>
                              <w:rPr>
                                <w:rFonts w:ascii="Courier New" w:eastAsia="Times New Roman" w:hAnsi="Courier New" w:cs="Courier New"/>
                                <w:color w:val="FF00FF"/>
                                <w:sz w:val="20"/>
                                <w:szCs w:val="20"/>
                                <w:lang w:eastAsia="hu-HU"/>
                              </w:rPr>
                              <w:t>ény:</w:t>
                            </w:r>
                            <w:r w:rsidRPr="00345DFE">
                              <w:rPr>
                                <w:rFonts w:ascii="Courier New" w:eastAsia="Times New Roman" w:hAnsi="Courier New" w:cs="Courier New"/>
                                <w:color w:val="FF00FF"/>
                                <w:sz w:val="20"/>
                                <w:szCs w:val="20"/>
                                <w:lang w:eastAsia="hu-HU"/>
                              </w:rPr>
                              <w:t xml:space="preserve"> (read-att &lt;elemn</w:t>
                            </w:r>
                            <w:r>
                              <w:rPr>
                                <w:rFonts w:ascii="Courier New" w:eastAsia="Times New Roman" w:hAnsi="Courier New" w:cs="Courier New"/>
                                <w:color w:val="FF00FF"/>
                                <w:sz w:val="20"/>
                                <w:szCs w:val="20"/>
                                <w:lang w:eastAsia="hu-HU"/>
                              </w:rPr>
                              <w:t>év&gt;</w:t>
                            </w:r>
                            <w:r w:rsidRPr="00345DFE">
                              <w:rPr>
                                <w:rFonts w:ascii="Courier New" w:eastAsia="Times New Roman" w:hAnsi="Courier New" w:cs="Courier New"/>
                                <w:color w:val="FF00FF"/>
                                <w:sz w:val="20"/>
                                <w:szCs w:val="20"/>
                                <w:lang w:eastAsia="hu-HU"/>
                              </w:rPr>
                              <w:t xml:space="preserve"> &lt;attrib</w:t>
                            </w:r>
                            <w:r>
                              <w:rPr>
                                <w:rFonts w:ascii="Courier New" w:eastAsia="Times New Roman" w:hAnsi="Courier New" w:cs="Courier New"/>
                                <w:color w:val="FF00FF"/>
                                <w:sz w:val="20"/>
                                <w:szCs w:val="20"/>
                                <w:lang w:eastAsia="hu-HU"/>
                              </w:rPr>
                              <w:t>ú</w:t>
                            </w:r>
                            <w:r w:rsidRPr="00345DFE">
                              <w:rPr>
                                <w:rFonts w:ascii="Courier New" w:eastAsia="Times New Roman" w:hAnsi="Courier New" w:cs="Courier New"/>
                                <w:color w:val="FF00FF"/>
                                <w:sz w:val="20"/>
                                <w:szCs w:val="20"/>
                                <w:lang w:eastAsia="hu-HU"/>
                              </w:rPr>
                              <w:t>tum&gt;)"</w:t>
                            </w:r>
                            <w:r w:rsidRPr="00345DFE">
                              <w:rPr>
                                <w:rFonts w:ascii="Courier New" w:eastAsia="Times New Roman" w:hAnsi="Courier New" w:cs="Courier New"/>
                                <w:b/>
                                <w:bCs/>
                                <w:color w:val="FF0000"/>
                                <w:sz w:val="20"/>
                                <w:szCs w:val="20"/>
                                <w:lang w:eastAsia="hu-HU"/>
                              </w:rPr>
                              <w:t>)</w:t>
                            </w:r>
                          </w:p>
                          <w:p w14:paraId="197AD17E"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princ</w:t>
                            </w:r>
                            <w:r w:rsidRPr="00345DFE">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FF00FF"/>
                                <w:sz w:val="20"/>
                                <w:szCs w:val="20"/>
                                <w:lang w:eastAsia="hu-HU"/>
                              </w:rPr>
                              <w:t>"\n            visszatéré</w:t>
                            </w:r>
                            <w:r w:rsidRPr="00345DFE">
                              <w:rPr>
                                <w:rFonts w:ascii="Courier New" w:eastAsia="Times New Roman" w:hAnsi="Courier New" w:cs="Courier New"/>
                                <w:color w:val="FF00FF"/>
                                <w:sz w:val="20"/>
                                <w:szCs w:val="20"/>
                                <w:lang w:eastAsia="hu-HU"/>
                              </w:rPr>
                              <w:t xml:space="preserve">s: attribtum </w:t>
                            </w:r>
                            <w:r>
                              <w:rPr>
                                <w:rFonts w:ascii="Courier New" w:eastAsia="Times New Roman" w:hAnsi="Courier New" w:cs="Courier New"/>
                                <w:color w:val="FF00FF"/>
                                <w:sz w:val="20"/>
                                <w:szCs w:val="20"/>
                                <w:lang w:eastAsia="hu-HU"/>
                              </w:rPr>
                              <w:t>értéke</w:t>
                            </w:r>
                            <w:r w:rsidRPr="00345DFE">
                              <w:rPr>
                                <w:rFonts w:ascii="Courier New" w:eastAsia="Times New Roman" w:hAnsi="Courier New" w:cs="Courier New"/>
                                <w:color w:val="FF00FF"/>
                                <w:sz w:val="20"/>
                                <w:szCs w:val="20"/>
                                <w:lang w:eastAsia="hu-HU"/>
                              </w:rPr>
                              <w:t>"</w:t>
                            </w:r>
                            <w:r w:rsidRPr="00345DFE">
                              <w:rPr>
                                <w:rFonts w:ascii="Courier New" w:eastAsia="Times New Roman" w:hAnsi="Courier New" w:cs="Courier New"/>
                                <w:b/>
                                <w:bCs/>
                                <w:color w:val="FF0000"/>
                                <w:sz w:val="20"/>
                                <w:szCs w:val="20"/>
                                <w:lang w:eastAsia="hu-HU"/>
                              </w:rPr>
                              <w:t>)</w:t>
                            </w:r>
                          </w:p>
                          <w:p w14:paraId="17C38DB7"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defun</w:t>
                            </w:r>
                            <w:r w:rsidRPr="00345DFE">
                              <w:rPr>
                                <w:rFonts w:ascii="Courier New" w:eastAsia="Times New Roman" w:hAnsi="Courier New" w:cs="Courier New"/>
                                <w:color w:val="000000"/>
                                <w:sz w:val="20"/>
                                <w:szCs w:val="20"/>
                                <w:lang w:eastAsia="hu-HU"/>
                              </w:rPr>
                              <w:t xml:space="preserve"> read-att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en at </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ea out</w:t>
                            </w:r>
                            <w:r w:rsidRPr="00345DFE">
                              <w:rPr>
                                <w:rFonts w:ascii="Courier New" w:eastAsia="Times New Roman" w:hAnsi="Courier New" w:cs="Courier New"/>
                                <w:b/>
                                <w:bCs/>
                                <w:color w:val="FF0000"/>
                                <w:sz w:val="20"/>
                                <w:szCs w:val="20"/>
                                <w:lang w:eastAsia="hu-HU"/>
                              </w:rPr>
                              <w:t>)</w:t>
                            </w:r>
                          </w:p>
                          <w:p w14:paraId="44206F23"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type</w:t>
                            </w:r>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00FF"/>
                                <w:sz w:val="20"/>
                                <w:szCs w:val="20"/>
                                <w:lang w:eastAsia="hu-HU"/>
                              </w:rPr>
                              <w:t>'ENAME</w:t>
                            </w:r>
                            <w:r w:rsidRPr="00345DFE">
                              <w:rPr>
                                <w:rFonts w:ascii="Courier New" w:eastAsia="Times New Roman" w:hAnsi="Courier New" w:cs="Courier New"/>
                                <w:b/>
                                <w:bCs/>
                                <w:color w:val="FF0000"/>
                                <w:sz w:val="20"/>
                                <w:szCs w:val="20"/>
                                <w:lang w:eastAsia="hu-HU"/>
                              </w:rPr>
                              <w:t>)</w:t>
                            </w:r>
                          </w:p>
                          <w:p w14:paraId="2B545A66"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cdr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assoc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0</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setq</w:t>
                            </w:r>
                            <w:r w:rsidRPr="00345DFE">
                              <w:rPr>
                                <w:rFonts w:ascii="Courier New" w:eastAsia="Times New Roman" w:hAnsi="Courier New" w:cs="Courier New"/>
                                <w:color w:val="000000"/>
                                <w:sz w:val="20"/>
                                <w:szCs w:val="20"/>
                                <w:lang w:eastAsia="hu-HU"/>
                              </w:rPr>
                              <w:t xml:space="preserve"> ea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entget</w:t>
                            </w:r>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"INSERT"</w:t>
                            </w:r>
                            <w:r w:rsidRPr="00345DFE">
                              <w:rPr>
                                <w:rFonts w:ascii="Courier New" w:eastAsia="Times New Roman" w:hAnsi="Courier New" w:cs="Courier New"/>
                                <w:b/>
                                <w:bCs/>
                                <w:color w:val="FF0000"/>
                                <w:sz w:val="20"/>
                                <w:szCs w:val="20"/>
                                <w:lang w:eastAsia="hu-HU"/>
                              </w:rPr>
                              <w:t>)</w:t>
                            </w:r>
                          </w:p>
                          <w:p w14:paraId="5E1CB5DF"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cdr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assoc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66</w:t>
                            </w:r>
                            <w:r w:rsidRPr="00345DFE">
                              <w:rPr>
                                <w:rFonts w:ascii="Courier New" w:eastAsia="Times New Roman" w:hAnsi="Courier New" w:cs="Courier New"/>
                                <w:color w:val="000000"/>
                                <w:sz w:val="20"/>
                                <w:szCs w:val="20"/>
                                <w:lang w:eastAsia="hu-HU"/>
                              </w:rPr>
                              <w:t xml:space="preserve"> ea</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b/>
                                <w:bCs/>
                                <w:color w:val="FF0000"/>
                                <w:sz w:val="20"/>
                                <w:szCs w:val="20"/>
                                <w:lang w:eastAsia="hu-HU"/>
                              </w:rPr>
                              <w:t>)</w:t>
                            </w:r>
                          </w:p>
                          <w:p w14:paraId="0E7A1C68"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type</w:t>
                            </w:r>
                            <w:r w:rsidRPr="00345DFE">
                              <w:rPr>
                                <w:rFonts w:ascii="Courier New" w:eastAsia="Times New Roman" w:hAnsi="Courier New" w:cs="Courier New"/>
                                <w:color w:val="000000"/>
                                <w:sz w:val="20"/>
                                <w:szCs w:val="20"/>
                                <w:lang w:eastAsia="hu-HU"/>
                              </w:rPr>
                              <w:t xml:space="preserve"> at</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00FF"/>
                                <w:sz w:val="20"/>
                                <w:szCs w:val="20"/>
                                <w:lang w:eastAsia="hu-HU"/>
                              </w:rPr>
                              <w:t>'STR</w:t>
                            </w:r>
                            <w:r w:rsidRPr="00345DFE">
                              <w:rPr>
                                <w:rFonts w:ascii="Courier New" w:eastAsia="Times New Roman" w:hAnsi="Courier New" w:cs="Courier New"/>
                                <w:b/>
                                <w:bCs/>
                                <w:color w:val="FF0000"/>
                                <w:sz w:val="20"/>
                                <w:szCs w:val="20"/>
                                <w:lang w:eastAsia="hu-HU"/>
                              </w:rPr>
                              <w:t>)</w:t>
                            </w:r>
                          </w:p>
                          <w:p w14:paraId="7DA086F0"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at </w:t>
                            </w:r>
                            <w:r w:rsidRPr="00345DFE">
                              <w:rPr>
                                <w:rFonts w:ascii="Courier New" w:eastAsia="Times New Roman" w:hAnsi="Courier New" w:cs="Courier New"/>
                                <w:color w:val="FF00FF"/>
                                <w:sz w:val="20"/>
                                <w:szCs w:val="20"/>
                                <w:lang w:eastAsia="hu-HU"/>
                              </w:rPr>
                              <w:t>""</w:t>
                            </w:r>
                            <w:r w:rsidRPr="00345DFE">
                              <w:rPr>
                                <w:rFonts w:ascii="Courier New" w:eastAsia="Times New Roman" w:hAnsi="Courier New" w:cs="Courier New"/>
                                <w:b/>
                                <w:bCs/>
                                <w:color w:val="FF0000"/>
                                <w:sz w:val="20"/>
                                <w:szCs w:val="20"/>
                                <w:lang w:eastAsia="hu-HU"/>
                              </w:rPr>
                              <w:t>)</w:t>
                            </w:r>
                          </w:p>
                          <w:p w14:paraId="12659821"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progn</w:t>
                            </w:r>
                          </w:p>
                          <w:p w14:paraId="5E89F60A"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while</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cdr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assoc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0</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setq</w:t>
                            </w:r>
                            <w:r w:rsidRPr="00345DFE">
                              <w:rPr>
                                <w:rFonts w:ascii="Courier New" w:eastAsia="Times New Roman" w:hAnsi="Courier New" w:cs="Courier New"/>
                                <w:color w:val="000000"/>
                                <w:sz w:val="20"/>
                                <w:szCs w:val="20"/>
                                <w:lang w:eastAsia="hu-HU"/>
                              </w:rPr>
                              <w:t xml:space="preserve"> ea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entget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setq</w:t>
                            </w:r>
                            <w:r w:rsidRPr="00345DFE">
                              <w:rPr>
                                <w:rFonts w:ascii="Courier New" w:eastAsia="Times New Roman" w:hAnsi="Courier New" w:cs="Courier New"/>
                                <w:color w:val="000000"/>
                                <w:sz w:val="20"/>
                                <w:szCs w:val="20"/>
                                <w:lang w:eastAsia="hu-HU"/>
                              </w:rPr>
                              <w:t xml:space="preserve"> en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entnext</w:t>
                            </w:r>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"SEQEND"</w:t>
                            </w:r>
                            <w:r w:rsidRPr="00345DFE">
                              <w:rPr>
                                <w:rFonts w:ascii="Courier New" w:eastAsia="Times New Roman" w:hAnsi="Courier New" w:cs="Courier New"/>
                                <w:b/>
                                <w:bCs/>
                                <w:color w:val="FF0000"/>
                                <w:sz w:val="20"/>
                                <w:szCs w:val="20"/>
                                <w:lang w:eastAsia="hu-HU"/>
                              </w:rPr>
                              <w:t>)</w:t>
                            </w:r>
                          </w:p>
                          <w:p w14:paraId="6DB0C57B"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if</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cdr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assoc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2</w:t>
                            </w:r>
                            <w:r w:rsidRPr="00345DFE">
                              <w:rPr>
                                <w:rFonts w:ascii="Courier New" w:eastAsia="Times New Roman" w:hAnsi="Courier New" w:cs="Courier New"/>
                                <w:color w:val="000000"/>
                                <w:sz w:val="20"/>
                                <w:szCs w:val="20"/>
                                <w:lang w:eastAsia="hu-HU"/>
                              </w:rPr>
                              <w:t xml:space="preserve"> ea</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at</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setq</w:t>
                            </w:r>
                            <w:r w:rsidRPr="00345DFE">
                              <w:rPr>
                                <w:rFonts w:ascii="Courier New" w:eastAsia="Times New Roman" w:hAnsi="Courier New" w:cs="Courier New"/>
                                <w:color w:val="000000"/>
                                <w:sz w:val="20"/>
                                <w:szCs w:val="20"/>
                                <w:lang w:eastAsia="hu-HU"/>
                              </w:rPr>
                              <w:t xml:space="preserve"> out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cdr</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assoc</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color w:val="000000"/>
                                <w:sz w:val="20"/>
                                <w:szCs w:val="20"/>
                                <w:lang w:eastAsia="hu-HU"/>
                              </w:rPr>
                              <w:t xml:space="preserve"> ea</w:t>
                            </w:r>
                            <w:r w:rsidRPr="00345DFE">
                              <w:rPr>
                                <w:rFonts w:ascii="Courier New" w:eastAsia="Times New Roman" w:hAnsi="Courier New" w:cs="Courier New"/>
                                <w:b/>
                                <w:bCs/>
                                <w:color w:val="FF0000"/>
                                <w:sz w:val="20"/>
                                <w:szCs w:val="20"/>
                                <w:lang w:eastAsia="hu-HU"/>
                              </w:rPr>
                              <w:t>))))</w:t>
                            </w:r>
                          </w:p>
                          <w:p w14:paraId="3194F67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
                          <w:p w14:paraId="3ABF498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out</w:t>
                            </w:r>
                          </w:p>
                          <w:p w14:paraId="5773CEC0" w14:textId="77777777" w:rsidR="003A0535" w:rsidRPr="00345DFE" w:rsidRDefault="003A0535" w:rsidP="00345DFE">
                            <w:pPr>
                              <w:shd w:val="clear" w:color="auto" w:fill="FFFFFF"/>
                              <w:spacing w:after="0" w:line="240" w:lineRule="auto"/>
                              <w:rPr>
                                <w:rFonts w:ascii="Times New Roman" w:eastAsia="Times New Roman" w:hAnsi="Times New Roman" w:cs="Times New Roman"/>
                                <w:sz w:val="24"/>
                                <w:szCs w:val="24"/>
                                <w:lang w:eastAsia="hu-HU"/>
                              </w:rPr>
                            </w:pPr>
                            <w:r w:rsidRPr="00345DFE">
                              <w:rPr>
                                <w:rFonts w:ascii="Courier New" w:eastAsia="Times New Roman" w:hAnsi="Courier New" w:cs="Courier New"/>
                                <w:b/>
                                <w:bCs/>
                                <w:color w:val="FF0000"/>
                                <w:sz w:val="20"/>
                                <w:szCs w:val="20"/>
                                <w:lang w:eastAsia="hu-HU"/>
                              </w:rPr>
                              <w:t>)</w:t>
                            </w:r>
                          </w:p>
                          <w:p w14:paraId="10CF8361" w14:textId="77777777" w:rsidR="003A0535" w:rsidRDefault="003A0535" w:rsidP="00345D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3080F0" id="Szövegdoboz 85" o:spid="_x0000_s1078" type="#_x0000_t202" style="width:439.3pt;height:26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" fillcolor="white [3201]" strokeweight=".5pt">
                <v:textbox>
                  <w:txbxContent>
                    <w:p w14:paraId="6BF38E71"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close</w:t>
                      </w:r>
                      <w:proofErr w:type="spellEnd"/>
                      <w:r w:rsidRPr="00345DFE">
                        <w:rPr>
                          <w:rFonts w:ascii="Courier New" w:eastAsia="Times New Roman" w:hAnsi="Courier New" w:cs="Courier New"/>
                          <w:color w:val="000000"/>
                          <w:sz w:val="20"/>
                          <w:szCs w:val="20"/>
                          <w:lang w:eastAsia="hu-HU"/>
                        </w:rPr>
                        <w:t xml:space="preserve"> f</w:t>
                      </w:r>
                      <w:r w:rsidRPr="00345DFE">
                        <w:rPr>
                          <w:rFonts w:ascii="Courier New" w:eastAsia="Times New Roman" w:hAnsi="Courier New" w:cs="Courier New"/>
                          <w:b/>
                          <w:bCs/>
                          <w:color w:val="FF0000"/>
                          <w:sz w:val="20"/>
                          <w:szCs w:val="20"/>
                          <w:lang w:eastAsia="hu-HU"/>
                        </w:rPr>
                        <w:t>)</w:t>
                      </w:r>
                    </w:p>
                    <w:p w14:paraId="79AC8327"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startapp</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 xml:space="preserve">"C:\\Program </w:t>
                      </w:r>
                      <w:proofErr w:type="spellStart"/>
                      <w:r w:rsidRPr="00345DFE">
                        <w:rPr>
                          <w:rFonts w:ascii="Courier New" w:eastAsia="Times New Roman" w:hAnsi="Courier New" w:cs="Courier New"/>
                          <w:color w:val="FF00FF"/>
                          <w:sz w:val="20"/>
                          <w:szCs w:val="20"/>
                          <w:lang w:eastAsia="hu-HU"/>
                        </w:rPr>
                        <w:t>Files</w:t>
                      </w:r>
                      <w:proofErr w:type="spellEnd"/>
                      <w:r w:rsidRPr="00345DFE">
                        <w:rPr>
                          <w:rFonts w:ascii="Courier New" w:eastAsia="Times New Roman" w:hAnsi="Courier New" w:cs="Courier New"/>
                          <w:color w:val="FF00FF"/>
                          <w:sz w:val="20"/>
                          <w:szCs w:val="20"/>
                          <w:lang w:eastAsia="hu-HU"/>
                        </w:rPr>
                        <w:t>\\Microsoft Office\\</w:t>
                      </w:r>
                      <w:proofErr w:type="spellStart"/>
                      <w:r w:rsidRPr="00345DFE">
                        <w:rPr>
                          <w:rFonts w:ascii="Courier New" w:eastAsia="Times New Roman" w:hAnsi="Courier New" w:cs="Courier New"/>
                          <w:color w:val="FF00FF"/>
                          <w:sz w:val="20"/>
                          <w:szCs w:val="20"/>
                          <w:lang w:eastAsia="hu-HU"/>
                        </w:rPr>
                        <w:t>root</w:t>
                      </w:r>
                      <w:proofErr w:type="spellEnd"/>
                      <w:r w:rsidRPr="00345DFE">
                        <w:rPr>
                          <w:rFonts w:ascii="Courier New" w:eastAsia="Times New Roman" w:hAnsi="Courier New" w:cs="Courier New"/>
                          <w:color w:val="FF00FF"/>
                          <w:sz w:val="20"/>
                          <w:szCs w:val="20"/>
                          <w:lang w:eastAsia="hu-HU"/>
                        </w:rPr>
                        <w:t>\\Office16\\EXCEL.EXE"</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fn</w:t>
                      </w:r>
                      <w:proofErr w:type="spellEnd"/>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p>
                    <w:p w14:paraId="6A3063FB"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
                    <w:p w14:paraId="5D7874EA"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setvar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w:t>
                      </w:r>
                      <w:proofErr w:type="spellStart"/>
                      <w:r w:rsidRPr="00345DFE">
                        <w:rPr>
                          <w:rFonts w:ascii="Courier New" w:eastAsia="Times New Roman" w:hAnsi="Courier New" w:cs="Courier New"/>
                          <w:color w:val="FF00FF"/>
                          <w:sz w:val="20"/>
                          <w:szCs w:val="20"/>
                          <w:lang w:eastAsia="hu-HU"/>
                        </w:rPr>
                        <w:t>cmdecho</w:t>
                      </w:r>
                      <w:proofErr w:type="spellEnd"/>
                      <w:r w:rsidRPr="00345DFE">
                        <w:rPr>
                          <w:rFonts w:ascii="Courier New" w:eastAsia="Times New Roman" w:hAnsi="Courier New" w:cs="Courier New"/>
                          <w:color w:val="FF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b/>
                          <w:bCs/>
                          <w:color w:val="FF0000"/>
                          <w:sz w:val="20"/>
                          <w:szCs w:val="20"/>
                          <w:lang w:eastAsia="hu-HU"/>
                        </w:rPr>
                        <w:t>)</w:t>
                      </w:r>
                    </w:p>
                    <w:p w14:paraId="712A21F3"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princ</w:t>
                      </w:r>
                      <w:proofErr w:type="spellEnd"/>
                      <w:r w:rsidRPr="00345DFE">
                        <w:rPr>
                          <w:rFonts w:ascii="Courier New" w:eastAsia="Times New Roman" w:hAnsi="Courier New" w:cs="Courier New"/>
                          <w:b/>
                          <w:bCs/>
                          <w:color w:val="FF0000"/>
                          <w:sz w:val="20"/>
                          <w:szCs w:val="20"/>
                          <w:lang w:eastAsia="hu-HU"/>
                        </w:rPr>
                        <w:t>)</w:t>
                      </w:r>
                    </w:p>
                    <w:p w14:paraId="78656B86"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p>
                    <w:p w14:paraId="65DAE47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princ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w:t>
                      </w:r>
                      <w:proofErr w:type="spellStart"/>
                      <w:r w:rsidRPr="00345DFE">
                        <w:rPr>
                          <w:rFonts w:ascii="Courier New" w:eastAsia="Times New Roman" w:hAnsi="Courier New" w:cs="Courier New"/>
                          <w:color w:val="FF00FF"/>
                          <w:sz w:val="20"/>
                          <w:szCs w:val="20"/>
                          <w:lang w:eastAsia="hu-HU"/>
                        </w:rPr>
                        <w:t>n-</w:t>
                      </w:r>
                      <w:proofErr w:type="spellEnd"/>
                      <w:r w:rsidRPr="00345DFE">
                        <w:rPr>
                          <w:rFonts w:ascii="Courier New" w:eastAsia="Times New Roman" w:hAnsi="Courier New" w:cs="Courier New"/>
                          <w:color w:val="FF00FF"/>
                          <w:sz w:val="20"/>
                          <w:szCs w:val="20"/>
                          <w:lang w:eastAsia="hu-HU"/>
                        </w:rPr>
                        <w:t xml:space="preserve"> f</w:t>
                      </w:r>
                      <w:r>
                        <w:rPr>
                          <w:rFonts w:ascii="Courier New" w:eastAsia="Times New Roman" w:hAnsi="Courier New" w:cs="Courier New"/>
                          <w:color w:val="FF00FF"/>
                          <w:sz w:val="20"/>
                          <w:szCs w:val="20"/>
                          <w:lang w:eastAsia="hu-HU"/>
                        </w:rPr>
                        <w:t>ü</w:t>
                      </w:r>
                      <w:r w:rsidRPr="00345DFE">
                        <w:rPr>
                          <w:rFonts w:ascii="Courier New" w:eastAsia="Times New Roman" w:hAnsi="Courier New" w:cs="Courier New"/>
                          <w:color w:val="FF00FF"/>
                          <w:sz w:val="20"/>
                          <w:szCs w:val="20"/>
                          <w:lang w:eastAsia="hu-HU"/>
                        </w:rPr>
                        <w:t>ggv</w:t>
                      </w:r>
                      <w:r>
                        <w:rPr>
                          <w:rFonts w:ascii="Courier New" w:eastAsia="Times New Roman" w:hAnsi="Courier New" w:cs="Courier New"/>
                          <w:color w:val="FF00FF"/>
                          <w:sz w:val="20"/>
                          <w:szCs w:val="20"/>
                          <w:lang w:eastAsia="hu-HU"/>
                        </w:rPr>
                        <w:t>ény:</w:t>
                      </w:r>
                      <w:r w:rsidRPr="00345DFE">
                        <w:rPr>
                          <w:rFonts w:ascii="Courier New" w:eastAsia="Times New Roman" w:hAnsi="Courier New" w:cs="Courier New"/>
                          <w:color w:val="FF00FF"/>
                          <w:sz w:val="20"/>
                          <w:szCs w:val="20"/>
                          <w:lang w:eastAsia="hu-HU"/>
                        </w:rPr>
                        <w:t xml:space="preserve"> (</w:t>
                      </w:r>
                      <w:proofErr w:type="spellStart"/>
                      <w:r w:rsidRPr="00345DFE">
                        <w:rPr>
                          <w:rFonts w:ascii="Courier New" w:eastAsia="Times New Roman" w:hAnsi="Courier New" w:cs="Courier New"/>
                          <w:color w:val="FF00FF"/>
                          <w:sz w:val="20"/>
                          <w:szCs w:val="20"/>
                          <w:lang w:eastAsia="hu-HU"/>
                        </w:rPr>
                        <w:t>read-att</w:t>
                      </w:r>
                      <w:proofErr w:type="spellEnd"/>
                      <w:r w:rsidRPr="00345DFE">
                        <w:rPr>
                          <w:rFonts w:ascii="Courier New" w:eastAsia="Times New Roman" w:hAnsi="Courier New" w:cs="Courier New"/>
                          <w:color w:val="FF00FF"/>
                          <w:sz w:val="20"/>
                          <w:szCs w:val="20"/>
                          <w:lang w:eastAsia="hu-HU"/>
                        </w:rPr>
                        <w:t xml:space="preserve"> &lt;elemn</w:t>
                      </w:r>
                      <w:r>
                        <w:rPr>
                          <w:rFonts w:ascii="Courier New" w:eastAsia="Times New Roman" w:hAnsi="Courier New" w:cs="Courier New"/>
                          <w:color w:val="FF00FF"/>
                          <w:sz w:val="20"/>
                          <w:szCs w:val="20"/>
                          <w:lang w:eastAsia="hu-HU"/>
                        </w:rPr>
                        <w:t>év&gt;</w:t>
                      </w:r>
                      <w:r w:rsidRPr="00345DFE">
                        <w:rPr>
                          <w:rFonts w:ascii="Courier New" w:eastAsia="Times New Roman" w:hAnsi="Courier New" w:cs="Courier New"/>
                          <w:color w:val="FF00FF"/>
                          <w:sz w:val="20"/>
                          <w:szCs w:val="20"/>
                          <w:lang w:eastAsia="hu-HU"/>
                        </w:rPr>
                        <w:t xml:space="preserve"> &lt;attrib</w:t>
                      </w:r>
                      <w:r>
                        <w:rPr>
                          <w:rFonts w:ascii="Courier New" w:eastAsia="Times New Roman" w:hAnsi="Courier New" w:cs="Courier New"/>
                          <w:color w:val="FF00FF"/>
                          <w:sz w:val="20"/>
                          <w:szCs w:val="20"/>
                          <w:lang w:eastAsia="hu-HU"/>
                        </w:rPr>
                        <w:t>ú</w:t>
                      </w:r>
                      <w:r w:rsidRPr="00345DFE">
                        <w:rPr>
                          <w:rFonts w:ascii="Courier New" w:eastAsia="Times New Roman" w:hAnsi="Courier New" w:cs="Courier New"/>
                          <w:color w:val="FF00FF"/>
                          <w:sz w:val="20"/>
                          <w:szCs w:val="20"/>
                          <w:lang w:eastAsia="hu-HU"/>
                        </w:rPr>
                        <w:t>tum&gt;)"</w:t>
                      </w:r>
                      <w:r w:rsidRPr="00345DFE">
                        <w:rPr>
                          <w:rFonts w:ascii="Courier New" w:eastAsia="Times New Roman" w:hAnsi="Courier New" w:cs="Courier New"/>
                          <w:b/>
                          <w:bCs/>
                          <w:color w:val="FF0000"/>
                          <w:sz w:val="20"/>
                          <w:szCs w:val="20"/>
                          <w:lang w:eastAsia="hu-HU"/>
                        </w:rPr>
                        <w:t>)</w:t>
                      </w:r>
                    </w:p>
                    <w:p w14:paraId="197AD17E"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princ</w:t>
                      </w:r>
                      <w:proofErr w:type="spellEnd"/>
                      <w:r w:rsidRPr="00345DFE">
                        <w:rPr>
                          <w:rFonts w:ascii="Courier New" w:eastAsia="Times New Roman" w:hAnsi="Courier New" w:cs="Courier New"/>
                          <w:color w:val="000000"/>
                          <w:sz w:val="20"/>
                          <w:szCs w:val="20"/>
                          <w:lang w:eastAsia="hu-HU"/>
                        </w:rPr>
                        <w:t xml:space="preserve"> </w:t>
                      </w:r>
                      <w:r>
                        <w:rPr>
                          <w:rFonts w:ascii="Courier New" w:eastAsia="Times New Roman" w:hAnsi="Courier New" w:cs="Courier New"/>
                          <w:color w:val="FF00FF"/>
                          <w:sz w:val="20"/>
                          <w:szCs w:val="20"/>
                          <w:lang w:eastAsia="hu-HU"/>
                        </w:rPr>
                        <w:t>"\n            visszatéré</w:t>
                      </w:r>
                      <w:r w:rsidRPr="00345DFE">
                        <w:rPr>
                          <w:rFonts w:ascii="Courier New" w:eastAsia="Times New Roman" w:hAnsi="Courier New" w:cs="Courier New"/>
                          <w:color w:val="FF00FF"/>
                          <w:sz w:val="20"/>
                          <w:szCs w:val="20"/>
                          <w:lang w:eastAsia="hu-HU"/>
                        </w:rPr>
                        <w:t xml:space="preserve">s: </w:t>
                      </w:r>
                      <w:proofErr w:type="spellStart"/>
                      <w:r w:rsidRPr="00345DFE">
                        <w:rPr>
                          <w:rFonts w:ascii="Courier New" w:eastAsia="Times New Roman" w:hAnsi="Courier New" w:cs="Courier New"/>
                          <w:color w:val="FF00FF"/>
                          <w:sz w:val="20"/>
                          <w:szCs w:val="20"/>
                          <w:lang w:eastAsia="hu-HU"/>
                        </w:rPr>
                        <w:t>attribtum</w:t>
                      </w:r>
                      <w:proofErr w:type="spellEnd"/>
                      <w:r w:rsidRPr="00345DFE">
                        <w:rPr>
                          <w:rFonts w:ascii="Courier New" w:eastAsia="Times New Roman" w:hAnsi="Courier New" w:cs="Courier New"/>
                          <w:color w:val="FF00FF"/>
                          <w:sz w:val="20"/>
                          <w:szCs w:val="20"/>
                          <w:lang w:eastAsia="hu-HU"/>
                        </w:rPr>
                        <w:t xml:space="preserve"> </w:t>
                      </w:r>
                      <w:r>
                        <w:rPr>
                          <w:rFonts w:ascii="Courier New" w:eastAsia="Times New Roman" w:hAnsi="Courier New" w:cs="Courier New"/>
                          <w:color w:val="FF00FF"/>
                          <w:sz w:val="20"/>
                          <w:szCs w:val="20"/>
                          <w:lang w:eastAsia="hu-HU"/>
                        </w:rPr>
                        <w:t>értéke</w:t>
                      </w:r>
                      <w:r w:rsidRPr="00345DFE">
                        <w:rPr>
                          <w:rFonts w:ascii="Courier New" w:eastAsia="Times New Roman" w:hAnsi="Courier New" w:cs="Courier New"/>
                          <w:color w:val="FF00FF"/>
                          <w:sz w:val="20"/>
                          <w:szCs w:val="20"/>
                          <w:lang w:eastAsia="hu-HU"/>
                        </w:rPr>
                        <w:t>"</w:t>
                      </w:r>
                      <w:r w:rsidRPr="00345DFE">
                        <w:rPr>
                          <w:rFonts w:ascii="Courier New" w:eastAsia="Times New Roman" w:hAnsi="Courier New" w:cs="Courier New"/>
                          <w:b/>
                          <w:bCs/>
                          <w:color w:val="FF0000"/>
                          <w:sz w:val="20"/>
                          <w:szCs w:val="20"/>
                          <w:lang w:eastAsia="hu-HU"/>
                        </w:rPr>
                        <w:t>)</w:t>
                      </w:r>
                    </w:p>
                    <w:p w14:paraId="17C38DB7"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defun</w:t>
                      </w:r>
                      <w:proofErr w:type="spellEnd"/>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read-att</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en </w:t>
                      </w:r>
                      <w:proofErr w:type="spellStart"/>
                      <w:r w:rsidRPr="00345DFE">
                        <w:rPr>
                          <w:rFonts w:ascii="Courier New" w:eastAsia="Times New Roman" w:hAnsi="Courier New" w:cs="Courier New"/>
                          <w:color w:val="000000"/>
                          <w:sz w:val="20"/>
                          <w:szCs w:val="20"/>
                          <w:lang w:eastAsia="hu-HU"/>
                        </w:rPr>
                        <w:t>at</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color w:val="000000"/>
                          <w:sz w:val="20"/>
                          <w:szCs w:val="20"/>
                          <w:lang w:eastAsia="hu-HU"/>
                        </w:rPr>
                        <w:t xml:space="preserve"> out</w:t>
                      </w:r>
                      <w:r w:rsidRPr="00345DFE">
                        <w:rPr>
                          <w:rFonts w:ascii="Courier New" w:eastAsia="Times New Roman" w:hAnsi="Courier New" w:cs="Courier New"/>
                          <w:b/>
                          <w:bCs/>
                          <w:color w:val="FF0000"/>
                          <w:sz w:val="20"/>
                          <w:szCs w:val="20"/>
                          <w:lang w:eastAsia="hu-HU"/>
                        </w:rPr>
                        <w:t>)</w:t>
                      </w:r>
                    </w:p>
                    <w:p w14:paraId="44206F23"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type</w:t>
                      </w:r>
                      <w:proofErr w:type="spellEnd"/>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00FF"/>
                          <w:sz w:val="20"/>
                          <w:szCs w:val="20"/>
                          <w:lang w:eastAsia="hu-HU"/>
                        </w:rPr>
                        <w:t>'ENAME</w:t>
                      </w:r>
                      <w:r w:rsidRPr="00345DFE">
                        <w:rPr>
                          <w:rFonts w:ascii="Courier New" w:eastAsia="Times New Roman" w:hAnsi="Courier New" w:cs="Courier New"/>
                          <w:b/>
                          <w:bCs/>
                          <w:color w:val="FF0000"/>
                          <w:sz w:val="20"/>
                          <w:szCs w:val="20"/>
                          <w:lang w:eastAsia="hu-HU"/>
                        </w:rPr>
                        <w:t>)</w:t>
                      </w:r>
                    </w:p>
                    <w:p w14:paraId="2B545A66"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cdr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assoc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0</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setq</w:t>
                      </w:r>
                      <w:proofErr w:type="spellEnd"/>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entget</w:t>
                      </w:r>
                      <w:proofErr w:type="spellEnd"/>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"INSERT"</w:t>
                      </w:r>
                      <w:r w:rsidRPr="00345DFE">
                        <w:rPr>
                          <w:rFonts w:ascii="Courier New" w:eastAsia="Times New Roman" w:hAnsi="Courier New" w:cs="Courier New"/>
                          <w:b/>
                          <w:bCs/>
                          <w:color w:val="FF0000"/>
                          <w:sz w:val="20"/>
                          <w:szCs w:val="20"/>
                          <w:lang w:eastAsia="hu-HU"/>
                        </w:rPr>
                        <w:t>)</w:t>
                      </w:r>
                    </w:p>
                    <w:p w14:paraId="5E1CB5DF"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cdr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assoc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66</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b/>
                          <w:bCs/>
                          <w:color w:val="FF0000"/>
                          <w:sz w:val="20"/>
                          <w:szCs w:val="20"/>
                          <w:lang w:eastAsia="hu-HU"/>
                        </w:rPr>
                        <w:t>)</w:t>
                      </w:r>
                    </w:p>
                    <w:p w14:paraId="0E7A1C68"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type</w:t>
                      </w:r>
                      <w:proofErr w:type="spellEnd"/>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at</w:t>
                      </w:r>
                      <w:proofErr w:type="spellEnd"/>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00FF"/>
                          <w:sz w:val="20"/>
                          <w:szCs w:val="20"/>
                          <w:lang w:eastAsia="hu-HU"/>
                        </w:rPr>
                        <w:t>'STR</w:t>
                      </w:r>
                      <w:r w:rsidRPr="00345DFE">
                        <w:rPr>
                          <w:rFonts w:ascii="Courier New" w:eastAsia="Times New Roman" w:hAnsi="Courier New" w:cs="Courier New"/>
                          <w:b/>
                          <w:bCs/>
                          <w:color w:val="FF0000"/>
                          <w:sz w:val="20"/>
                          <w:szCs w:val="20"/>
                          <w:lang w:eastAsia="hu-HU"/>
                        </w:rPr>
                        <w:t>)</w:t>
                      </w:r>
                    </w:p>
                    <w:p w14:paraId="7DA086F0"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at</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w:t>
                      </w:r>
                      <w:r w:rsidRPr="00345DFE">
                        <w:rPr>
                          <w:rFonts w:ascii="Courier New" w:eastAsia="Times New Roman" w:hAnsi="Courier New" w:cs="Courier New"/>
                          <w:b/>
                          <w:bCs/>
                          <w:color w:val="FF0000"/>
                          <w:sz w:val="20"/>
                          <w:szCs w:val="20"/>
                          <w:lang w:eastAsia="hu-HU"/>
                        </w:rPr>
                        <w:t>)</w:t>
                      </w:r>
                    </w:p>
                    <w:p w14:paraId="12659821"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progn</w:t>
                      </w:r>
                      <w:proofErr w:type="spellEnd"/>
                    </w:p>
                    <w:p w14:paraId="5E89F60A"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while</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cdr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assoc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0</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setq</w:t>
                      </w:r>
                      <w:proofErr w:type="spellEnd"/>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entget</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setq</w:t>
                      </w:r>
                      <w:proofErr w:type="spellEnd"/>
                      <w:r w:rsidRPr="00345DFE">
                        <w:rPr>
                          <w:rFonts w:ascii="Courier New" w:eastAsia="Times New Roman" w:hAnsi="Courier New" w:cs="Courier New"/>
                          <w:color w:val="000000"/>
                          <w:sz w:val="20"/>
                          <w:szCs w:val="20"/>
                          <w:lang w:eastAsia="hu-HU"/>
                        </w:rPr>
                        <w:t xml:space="preserve"> en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entnext</w:t>
                      </w:r>
                      <w:proofErr w:type="spellEnd"/>
                      <w:r w:rsidRPr="00345DFE">
                        <w:rPr>
                          <w:rFonts w:ascii="Courier New" w:eastAsia="Times New Roman" w:hAnsi="Courier New" w:cs="Courier New"/>
                          <w:color w:val="000000"/>
                          <w:sz w:val="20"/>
                          <w:szCs w:val="20"/>
                          <w:lang w:eastAsia="hu-HU"/>
                        </w:rPr>
                        <w:t xml:space="preserve"> en</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color w:val="FF00FF"/>
                          <w:sz w:val="20"/>
                          <w:szCs w:val="20"/>
                          <w:lang w:eastAsia="hu-HU"/>
                        </w:rPr>
                        <w:t>"SEQEND"</w:t>
                      </w:r>
                      <w:r w:rsidRPr="00345DFE">
                        <w:rPr>
                          <w:rFonts w:ascii="Courier New" w:eastAsia="Times New Roman" w:hAnsi="Courier New" w:cs="Courier New"/>
                          <w:b/>
                          <w:bCs/>
                          <w:color w:val="FF0000"/>
                          <w:sz w:val="20"/>
                          <w:szCs w:val="20"/>
                          <w:lang w:eastAsia="hu-HU"/>
                        </w:rPr>
                        <w:t>)</w:t>
                      </w:r>
                    </w:p>
                    <w:p w14:paraId="6DB0C57B"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if</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b/>
                          <w:bCs/>
                          <w:color w:val="0000FF"/>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cdr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assoc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2</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at</w:t>
                      </w:r>
                      <w:proofErr w:type="spellEnd"/>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setq</w:t>
                      </w:r>
                      <w:proofErr w:type="spellEnd"/>
                      <w:r w:rsidRPr="00345DFE">
                        <w:rPr>
                          <w:rFonts w:ascii="Courier New" w:eastAsia="Times New Roman" w:hAnsi="Courier New" w:cs="Courier New"/>
                          <w:color w:val="000000"/>
                          <w:sz w:val="20"/>
                          <w:szCs w:val="20"/>
                          <w:lang w:eastAsia="hu-HU"/>
                        </w:rPr>
                        <w:t xml:space="preserve"> out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cdr</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roofErr w:type="spellStart"/>
                      <w:r w:rsidRPr="00345DFE">
                        <w:rPr>
                          <w:rFonts w:ascii="Courier New" w:eastAsia="Times New Roman" w:hAnsi="Courier New" w:cs="Courier New"/>
                          <w:b/>
                          <w:bCs/>
                          <w:color w:val="0000FF"/>
                          <w:sz w:val="20"/>
                          <w:szCs w:val="20"/>
                          <w:lang w:eastAsia="hu-HU"/>
                        </w:rPr>
                        <w:t>assoc</w:t>
                      </w:r>
                      <w:proofErr w:type="spellEnd"/>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008000"/>
                          <w:sz w:val="20"/>
                          <w:szCs w:val="20"/>
                          <w:lang w:eastAsia="hu-HU"/>
                        </w:rPr>
                        <w:t>1</w:t>
                      </w:r>
                      <w:r w:rsidRPr="00345DFE">
                        <w:rPr>
                          <w:rFonts w:ascii="Courier New" w:eastAsia="Times New Roman" w:hAnsi="Courier New" w:cs="Courier New"/>
                          <w:color w:val="000000"/>
                          <w:sz w:val="20"/>
                          <w:szCs w:val="20"/>
                          <w:lang w:eastAsia="hu-HU"/>
                        </w:rPr>
                        <w:t xml:space="preserve"> </w:t>
                      </w:r>
                      <w:proofErr w:type="spellStart"/>
                      <w:r w:rsidRPr="00345DFE">
                        <w:rPr>
                          <w:rFonts w:ascii="Courier New" w:eastAsia="Times New Roman" w:hAnsi="Courier New" w:cs="Courier New"/>
                          <w:color w:val="000000"/>
                          <w:sz w:val="20"/>
                          <w:szCs w:val="20"/>
                          <w:lang w:eastAsia="hu-HU"/>
                        </w:rPr>
                        <w:t>ea</w:t>
                      </w:r>
                      <w:proofErr w:type="spellEnd"/>
                      <w:r w:rsidRPr="00345DFE">
                        <w:rPr>
                          <w:rFonts w:ascii="Courier New" w:eastAsia="Times New Roman" w:hAnsi="Courier New" w:cs="Courier New"/>
                          <w:b/>
                          <w:bCs/>
                          <w:color w:val="FF0000"/>
                          <w:sz w:val="20"/>
                          <w:szCs w:val="20"/>
                          <w:lang w:eastAsia="hu-HU"/>
                        </w:rPr>
                        <w:t>))))</w:t>
                      </w:r>
                    </w:p>
                    <w:p w14:paraId="3194F67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r w:rsidRPr="00345DFE">
                        <w:rPr>
                          <w:rFonts w:ascii="Courier New" w:eastAsia="Times New Roman" w:hAnsi="Courier New" w:cs="Courier New"/>
                          <w:color w:val="000000"/>
                          <w:sz w:val="20"/>
                          <w:szCs w:val="20"/>
                          <w:lang w:eastAsia="hu-HU"/>
                        </w:rPr>
                        <w:t xml:space="preserve">  </w:t>
                      </w:r>
                      <w:r w:rsidRPr="00345DFE">
                        <w:rPr>
                          <w:rFonts w:ascii="Courier New" w:eastAsia="Times New Roman" w:hAnsi="Courier New" w:cs="Courier New"/>
                          <w:b/>
                          <w:bCs/>
                          <w:color w:val="FF0000"/>
                          <w:sz w:val="20"/>
                          <w:szCs w:val="20"/>
                          <w:lang w:eastAsia="hu-HU"/>
                        </w:rPr>
                        <w:t>)</w:t>
                      </w:r>
                    </w:p>
                    <w:p w14:paraId="3ABF4982" w14:textId="77777777" w:rsidR="003A0535" w:rsidRPr="00345DFE" w:rsidRDefault="003A0535" w:rsidP="00345DFE">
                      <w:pPr>
                        <w:shd w:val="clear" w:color="auto" w:fill="FFFFFF"/>
                        <w:spacing w:after="0" w:line="240" w:lineRule="auto"/>
                        <w:rPr>
                          <w:rFonts w:ascii="Courier New" w:eastAsia="Times New Roman" w:hAnsi="Courier New" w:cs="Courier New"/>
                          <w:color w:val="000000"/>
                          <w:sz w:val="20"/>
                          <w:szCs w:val="20"/>
                          <w:lang w:eastAsia="hu-HU"/>
                        </w:rPr>
                      </w:pPr>
                      <w:r w:rsidRPr="00345DFE">
                        <w:rPr>
                          <w:rFonts w:ascii="Courier New" w:eastAsia="Times New Roman" w:hAnsi="Courier New" w:cs="Courier New"/>
                          <w:color w:val="000000"/>
                          <w:sz w:val="20"/>
                          <w:szCs w:val="20"/>
                          <w:lang w:eastAsia="hu-HU"/>
                        </w:rPr>
                        <w:t xml:space="preserve">  out</w:t>
                      </w:r>
                    </w:p>
                    <w:p w14:paraId="5773CEC0" w14:textId="77777777" w:rsidR="003A0535" w:rsidRPr="00345DFE" w:rsidRDefault="003A0535" w:rsidP="00345DFE">
                      <w:pPr>
                        <w:shd w:val="clear" w:color="auto" w:fill="FFFFFF"/>
                        <w:spacing w:after="0" w:line="240" w:lineRule="auto"/>
                        <w:rPr>
                          <w:rFonts w:ascii="Times New Roman" w:eastAsia="Times New Roman" w:hAnsi="Times New Roman" w:cs="Times New Roman"/>
                          <w:sz w:val="24"/>
                          <w:szCs w:val="24"/>
                          <w:lang w:eastAsia="hu-HU"/>
                        </w:rPr>
                      </w:pPr>
                      <w:r w:rsidRPr="00345DFE">
                        <w:rPr>
                          <w:rFonts w:ascii="Courier New" w:eastAsia="Times New Roman" w:hAnsi="Courier New" w:cs="Courier New"/>
                          <w:b/>
                          <w:bCs/>
                          <w:color w:val="FF0000"/>
                          <w:sz w:val="20"/>
                          <w:szCs w:val="20"/>
                          <w:lang w:eastAsia="hu-HU"/>
                        </w:rPr>
                        <w:t>)</w:t>
                      </w:r>
                    </w:p>
                    <w:p w14:paraId="10CF8361" w14:textId="77777777" w:rsidR="003A0535" w:rsidRDefault="003A0535" w:rsidP="00345DFE"/>
                  </w:txbxContent>
                </v:textbox>
                <w10:anchorlock/>
              </v:shape>
            </w:pict>
          </mc:Fallback>
        </mc:AlternateContent>
      </w:r>
      <w:r>
        <w:rPr>
          <w:noProof/>
          <w:lang w:eastAsia="hu-HU"/>
        </w:rPr>
        <mc:AlternateContent>
          <mc:Choice Requires="wps">
            <w:drawing>
              <wp:inline distT="0" distB="0" distL="0" distR="0" wp14:anchorId="0059A549" wp14:editId="0A269D77">
                <wp:extent cx="5578475" cy="228600"/>
                <wp:effectExtent l="0" t="0" r="3175" b="0"/>
                <wp:docPr id="86" name="Szövegdoboz 86"/>
                <wp:cNvGraphicFramePr/>
                <a:graphic xmlns:a="http://schemas.openxmlformats.org/drawingml/2006/main">
                  <a:graphicData uri="http://schemas.microsoft.com/office/word/2010/wordprocessingShape">
                    <wps:wsp>
                      <wps:cNvSpPr txBox="1"/>
                      <wps:spPr>
                        <a:xfrm>
                          <a:off x="0" y="0"/>
                          <a:ext cx="5578475" cy="228600"/>
                        </a:xfrm>
                        <a:prstGeom prst="rect">
                          <a:avLst/>
                        </a:prstGeom>
                        <a:noFill/>
                        <a:ln w="6350">
                          <a:noFill/>
                        </a:ln>
                      </wps:spPr>
                      <wps:txbx>
                        <w:txbxContent>
                          <w:p w14:paraId="23CD7751" w14:textId="77777777" w:rsidR="003A0535" w:rsidRPr="007E79AA" w:rsidRDefault="003A0535" w:rsidP="00345DFE">
                            <w:pPr>
                              <w:pStyle w:val="Kpalrs"/>
                            </w:pPr>
                            <w:r>
                              <w:rPr>
                                <w:noProof/>
                              </w:rPr>
                              <w:fldChar w:fldCharType="begin"/>
                            </w:r>
                            <w:r>
                              <w:rPr>
                                <w:noProof/>
                              </w:rPr>
                              <w:instrText xml:space="preserve"> SEQ kódrészlet \* ARABIC </w:instrText>
                            </w:r>
                            <w:r>
                              <w:rPr>
                                <w:noProof/>
                              </w:rPr>
                              <w:fldChar w:fldCharType="separate"/>
                            </w:r>
                            <w:r>
                              <w:rPr>
                                <w:noProof/>
                              </w:rPr>
                              <w:t>19</w:t>
                            </w:r>
                            <w:r>
                              <w:rPr>
                                <w:noProof/>
                              </w:rPr>
                              <w:fldChar w:fldCharType="end"/>
                            </w:r>
                            <w:r w:rsidRPr="007E79AA">
                              <w:t xml:space="preserve">. kódrészlet </w:t>
                            </w:r>
                            <w:r>
                              <w:t>Kötésblokkokból betöltő adattábla készítése, blokk2kotes.lsp állomány vége</w:t>
                            </w:r>
                          </w:p>
                          <w:p w14:paraId="1C6724DC" w14:textId="77777777" w:rsidR="003A0535" w:rsidRPr="007E79AA" w:rsidRDefault="003A0535" w:rsidP="00345DFE">
                            <w:pPr>
                              <w:pStyle w:val="Kpalr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0059A549" id="Szövegdoboz 86" o:spid="_x0000_s1079" type="#_x0000_t202" style="width:439.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" filled="f" stroked="f" strokeweight=".5pt">
                <v:textbox inset="0,0,0,0">
                  <w:txbxContent>
                    <w:p w14:paraId="23CD7751" w14:textId="77777777" w:rsidR="003A0535" w:rsidRPr="007E79AA" w:rsidRDefault="003A0535" w:rsidP="00345DFE">
                      <w:pPr>
                        <w:pStyle w:val="Kpalrs"/>
                      </w:pPr>
                      <w:r>
                        <w:rPr>
                          <w:noProof/>
                        </w:rPr>
                        <w:fldChar w:fldCharType="begin"/>
                      </w:r>
                      <w:r>
                        <w:rPr>
                          <w:noProof/>
                        </w:rPr>
                        <w:instrText xml:space="preserve"> SEQ kódrészlet \* ARABIC </w:instrText>
                      </w:r>
                      <w:r>
                        <w:rPr>
                          <w:noProof/>
                        </w:rPr>
                        <w:fldChar w:fldCharType="separate"/>
                      </w:r>
                      <w:r>
                        <w:rPr>
                          <w:noProof/>
                        </w:rPr>
                        <w:t>19</w:t>
                      </w:r>
                      <w:r>
                        <w:rPr>
                          <w:noProof/>
                        </w:rPr>
                        <w:fldChar w:fldCharType="end"/>
                      </w:r>
                      <w:r w:rsidRPr="007E79AA">
                        <w:t xml:space="preserve">. kódrészlet </w:t>
                      </w:r>
                      <w:r>
                        <w:t>Kötésblokkokból betöltő adattábla készítése, blokk2kotes.lsp állomány vége</w:t>
                      </w:r>
                    </w:p>
                    <w:p w14:paraId="1C6724DC" w14:textId="77777777" w:rsidR="003A0535" w:rsidRPr="007E79AA" w:rsidRDefault="003A0535" w:rsidP="00345DFE">
                      <w:pPr>
                        <w:pStyle w:val="Kpalrs"/>
                      </w:pPr>
                    </w:p>
                  </w:txbxContent>
                </v:textbox>
                <w10:anchorlock/>
              </v:shape>
            </w:pict>
          </mc:Fallback>
        </mc:AlternateContent>
      </w:r>
    </w:p>
    <w:p w14:paraId="69246B0A" w14:textId="77777777" w:rsidR="00B234C1" w:rsidRDefault="00345DFE" w:rsidP="00813A88">
      <w:pPr>
        <w:pStyle w:val="MMKSzovegtorzs"/>
      </w:pPr>
      <w:r>
        <w:t xml:space="preserve">A </w:t>
      </w:r>
      <w:r w:rsidRPr="001F5B3D">
        <w:rPr>
          <w:rStyle w:val="Erskiemels"/>
        </w:rPr>
        <w:t>CLOSE</w:t>
      </w:r>
      <w:r>
        <w:t xml:space="preserve"> függvény lezárja a megnyitott CSV állományt, majd a </w:t>
      </w:r>
      <w:r w:rsidRPr="001F5B3D">
        <w:rPr>
          <w:rStyle w:val="Erskiemels"/>
        </w:rPr>
        <w:t>STARTAPP</w:t>
      </w:r>
      <w:r>
        <w:t xml:space="preserve"> AutoLISP függvénnyel elindítja az Excel alkalmazást az </w:t>
      </w:r>
      <w:r w:rsidRPr="001F5B3D">
        <w:rPr>
          <w:rStyle w:val="Erskiemels"/>
        </w:rPr>
        <w:t>FN</w:t>
      </w:r>
      <w:r>
        <w:t xml:space="preserve"> változóval jelölt fájl megnyitásával. Az Excel pontos útvonalát az adott számítógépen telepítettnek megfelelően kell aktualizálni.</w:t>
      </w:r>
    </w:p>
    <w:p w14:paraId="352B54CC" w14:textId="77777777" w:rsidR="001F5B3D" w:rsidRDefault="001F5B3D" w:rsidP="00813A88">
      <w:pPr>
        <w:pStyle w:val="MMKSzovegtorzs"/>
      </w:pPr>
      <w:r>
        <w:lastRenderedPageBreak/>
        <w:t xml:space="preserve">A </w:t>
      </w:r>
      <w:r w:rsidRPr="001F5B3D">
        <w:rPr>
          <w:rStyle w:val="Erskiemels"/>
        </w:rPr>
        <w:t>READ-ATT</w:t>
      </w:r>
      <w:r>
        <w:t xml:space="preserve"> segédfüggvény egy objektum (entity) azonosítót és egy attribútum nevet kap paraméterül. </w:t>
      </w:r>
      <w:r w:rsidR="003C0F70">
        <w:t>Ezután feltételvizsgálatok sorával nézzük, hogy az első paraméter entitásnév-e (</w:t>
      </w:r>
      <w:r w:rsidR="003C0F70" w:rsidRPr="00C2210F">
        <w:rPr>
          <w:rStyle w:val="Erskiemels"/>
        </w:rPr>
        <w:t>ENAME</w:t>
      </w:r>
      <w:r w:rsidR="003C0F70">
        <w:t>), ha igen, akkor blokk példány-e (</w:t>
      </w:r>
      <w:r w:rsidR="003C0F70" w:rsidRPr="00C2210F">
        <w:rPr>
          <w:rStyle w:val="Erskiemels"/>
        </w:rPr>
        <w:t>INSERT</w:t>
      </w:r>
      <w:r w:rsidR="003C0F70">
        <w:t>) és hogy van-e 66-os DXF kódja, mely a paraméteres blokkot jelöli.</w:t>
      </w:r>
    </w:p>
    <w:p w14:paraId="5A60DABE" w14:textId="77777777" w:rsidR="003C0F70" w:rsidRDefault="003C0F70" w:rsidP="00813A88">
      <w:pPr>
        <w:pStyle w:val="MMKSzovegtorzs"/>
      </w:pPr>
      <w:r>
        <w:t xml:space="preserve">Következő feltétel vizsgálatok az attribútum paraméterre vonatkozik, hogy a típusa szöveg-e (STR), illetve hogy nem-e üres sztring. Ha ez a sok feltétel mind teljesül, a </w:t>
      </w:r>
      <w:r w:rsidRPr="00C2210F">
        <w:rPr>
          <w:rStyle w:val="Erskiemels"/>
        </w:rPr>
        <w:t>WHILE</w:t>
      </w:r>
      <w:r>
        <w:t xml:space="preserve"> részben az </w:t>
      </w:r>
      <w:r w:rsidRPr="00C2210F">
        <w:rPr>
          <w:rStyle w:val="Erskiemels"/>
        </w:rPr>
        <w:t>ENTNEXT</w:t>
      </w:r>
      <w:r>
        <w:t xml:space="preserve"> segítségével addig megyünk a </w:t>
      </w:r>
      <w:r w:rsidR="00C2210F">
        <w:t>blokk attribútumainak listáján míg olyat nem találunk, melynek neve a megadott szöveg, esetünkben a programkód elején meghatározott AZONOSITO név.</w:t>
      </w:r>
    </w:p>
    <w:p w14:paraId="50B4938C" w14:textId="77777777" w:rsidR="00B234C1" w:rsidRDefault="005A2F68" w:rsidP="005A2F68">
      <w:pPr>
        <w:pStyle w:val="Cmsor1"/>
      </w:pPr>
      <w:bookmarkStart w:id="30" w:name="_Toc146617540"/>
      <w:r>
        <w:lastRenderedPageBreak/>
        <w:t>Zárszó</w:t>
      </w:r>
      <w:bookmarkEnd w:id="30"/>
    </w:p>
    <w:p w14:paraId="3A8D4A9C" w14:textId="77777777" w:rsidR="00B234C1" w:rsidRDefault="00C2210F" w:rsidP="00813A88">
      <w:pPr>
        <w:pStyle w:val="MMKSzovegtorzs"/>
      </w:pPr>
      <w:r>
        <w:t>Jelen segédlet ezen viszonylag hosszú és öss</w:t>
      </w:r>
      <w:r w:rsidR="005A2F68">
        <w:t>zetett LISP program példával zárul</w:t>
      </w:r>
      <w:r w:rsidR="004F41E9">
        <w:t>, melynek megértése időt vesz igénybe</w:t>
      </w:r>
      <w:r w:rsidR="00736727">
        <w:t>.</w:t>
      </w:r>
    </w:p>
    <w:p w14:paraId="2AF4A6BE" w14:textId="77777777" w:rsidR="00016CF4" w:rsidRDefault="004F41E9" w:rsidP="00813A88">
      <w:pPr>
        <w:pStyle w:val="MMKSzovegtorzs"/>
      </w:pPr>
      <w:r>
        <w:t>Az ESZTER használatának, annak szakági modelljének kezelésének illetve bővítésének, valamint az AutoCAD programozási lehetőségeinek témakörei önmagukban is egy-egy különálló, sőt akár több kötete</w:t>
      </w:r>
      <w:r w:rsidR="00016CF4">
        <w:t>s könyv terjedelmét töltenék ki.</w:t>
      </w:r>
    </w:p>
    <w:p w14:paraId="597419F6" w14:textId="39F5ED4C" w:rsidR="004F41E9" w:rsidRDefault="00016CF4" w:rsidP="00813A88">
      <w:pPr>
        <w:pStyle w:val="MMKSzovegtorzs"/>
      </w:pPr>
      <w:r>
        <w:t>Az ESZTER hibamentes használhatóságához szükséges összes adatbázis és szakági modell módosítások illetve az átdolgozást és kezelhetőséget segítő segédprogramok megírása a fejlesztő feladata lenne, azok önkéntes módon történő létrehozása igen jelentős idő és energia ráfordítást igényel, mely lényegesen túlmutat jelen segédlet feladatkörén.</w:t>
      </w:r>
    </w:p>
    <w:p w14:paraId="5614E3A8" w14:textId="70B40F54" w:rsidR="00736727" w:rsidRDefault="00736727" w:rsidP="00813A88">
      <w:pPr>
        <w:pStyle w:val="MMKSzovegtorzs"/>
      </w:pPr>
      <w:r>
        <w:t>Ennek ellenérre remélhetőleg a segédletben felvázolt módszerek segítik a tervező kollégákat a tervek ESZTER tervezéstámogató rendszerbe történő át- és bedolgozásában, a sikeres, validálh</w:t>
      </w:r>
      <w:r w:rsidR="00016CF4">
        <w:t>ató XML állomány előállításában, illetve alapot és ötletet adnak akár saját használatra, akár másokkal megosztásra szánt módosítások és fejlesztések eszközlésében.</w:t>
      </w:r>
    </w:p>
    <w:p w14:paraId="7A6E9672" w14:textId="77777777" w:rsidR="00B234C1" w:rsidRDefault="00B234C1" w:rsidP="00813A88">
      <w:pPr>
        <w:pStyle w:val="MMKSzovegtorzs"/>
      </w:pPr>
    </w:p>
    <w:p w14:paraId="7F8E7B43" w14:textId="77777777" w:rsidR="00C828BD" w:rsidRDefault="00C828BD" w:rsidP="00C828BD">
      <w:pPr>
        <w:pStyle w:val="Cmsor1"/>
      </w:pPr>
      <w:bookmarkStart w:id="31" w:name="_Toc507612537"/>
      <w:bookmarkStart w:id="32" w:name="_Toc146617541"/>
      <w:r>
        <w:lastRenderedPageBreak/>
        <w:t>Irodalomjegyzék</w:t>
      </w:r>
      <w:bookmarkEnd w:id="32"/>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077"/>
      </w:tblGrid>
      <w:tr w:rsidR="00C828BD" w:rsidRPr="00C6537E" w14:paraId="3E8D0436" w14:textId="77777777" w:rsidTr="003F2B59">
        <w:tc>
          <w:tcPr>
            <w:tcW w:w="709" w:type="dxa"/>
          </w:tcPr>
          <w:p w14:paraId="181BB041" w14:textId="77777777" w:rsidR="00C828BD" w:rsidRPr="00C6537E" w:rsidRDefault="00C828BD" w:rsidP="008A7F2B">
            <w:pPr>
              <w:pStyle w:val="MMKSzovegtorzs"/>
              <w:spacing w:before="60" w:after="60" w:line="240" w:lineRule="auto"/>
              <w:rPr>
                <w:sz w:val="22"/>
                <w:szCs w:val="22"/>
              </w:rPr>
            </w:pPr>
            <w:r w:rsidRPr="00C6537E">
              <w:rPr>
                <w:sz w:val="22"/>
                <w:szCs w:val="22"/>
              </w:rPr>
              <w:t>[1]</w:t>
            </w:r>
          </w:p>
        </w:tc>
        <w:tc>
          <w:tcPr>
            <w:tcW w:w="8077" w:type="dxa"/>
          </w:tcPr>
          <w:p w14:paraId="79456B47" w14:textId="77777777" w:rsidR="00C828BD" w:rsidRDefault="009F74A2" w:rsidP="008A7F2B">
            <w:pPr>
              <w:pStyle w:val="MMKSzovegtorzs"/>
              <w:spacing w:before="60" w:after="60" w:line="240" w:lineRule="auto"/>
              <w:rPr>
                <w:sz w:val="22"/>
                <w:szCs w:val="22"/>
              </w:rPr>
            </w:pPr>
            <w:r>
              <w:rPr>
                <w:sz w:val="22"/>
                <w:szCs w:val="22"/>
              </w:rPr>
              <w:t>Nemzeti Média- és Hírközlési Hatóság Egységes Hírközlési Objektummodell (EHO)</w:t>
            </w:r>
          </w:p>
          <w:p w14:paraId="77316F70" w14:textId="77777777" w:rsidR="009F74A2" w:rsidRPr="00C6537E" w:rsidRDefault="00FE7024" w:rsidP="008A7F2B">
            <w:pPr>
              <w:pStyle w:val="MMKSzovegtorzs"/>
              <w:spacing w:before="60" w:after="60" w:line="240" w:lineRule="auto"/>
              <w:rPr>
                <w:sz w:val="22"/>
                <w:szCs w:val="22"/>
              </w:rPr>
            </w:pPr>
            <w:hyperlink r:id="rId39" w:history="1">
              <w:r w:rsidR="009F74A2" w:rsidRPr="006935BD">
                <w:rPr>
                  <w:rStyle w:val="Hiperhivatkozs"/>
                  <w:sz w:val="22"/>
                  <w:szCs w:val="22"/>
                </w:rPr>
                <w:t>https://nmhh.hu/eho</w:t>
              </w:r>
            </w:hyperlink>
          </w:p>
        </w:tc>
      </w:tr>
      <w:tr w:rsidR="00C828BD" w:rsidRPr="00C6537E" w14:paraId="55B850DE" w14:textId="77777777" w:rsidTr="003F2B59">
        <w:tc>
          <w:tcPr>
            <w:tcW w:w="709" w:type="dxa"/>
          </w:tcPr>
          <w:p w14:paraId="42E77471" w14:textId="77777777" w:rsidR="00C828BD" w:rsidRPr="00C6537E" w:rsidRDefault="00C828BD" w:rsidP="008A7F2B">
            <w:pPr>
              <w:pStyle w:val="MMKSzovegtorzs"/>
              <w:spacing w:before="60" w:after="60" w:line="240" w:lineRule="auto"/>
              <w:rPr>
                <w:sz w:val="22"/>
                <w:szCs w:val="22"/>
              </w:rPr>
            </w:pPr>
            <w:r w:rsidRPr="00C6537E">
              <w:rPr>
                <w:sz w:val="22"/>
                <w:szCs w:val="22"/>
              </w:rPr>
              <w:t>[2]</w:t>
            </w:r>
          </w:p>
        </w:tc>
        <w:tc>
          <w:tcPr>
            <w:tcW w:w="8077" w:type="dxa"/>
          </w:tcPr>
          <w:p w14:paraId="446AF150" w14:textId="77777777" w:rsidR="00C828BD" w:rsidRPr="00C6537E" w:rsidRDefault="009F74A2" w:rsidP="009F74A2">
            <w:pPr>
              <w:pStyle w:val="MMKSzovegtorzs"/>
              <w:spacing w:before="60" w:after="60" w:line="240" w:lineRule="auto"/>
              <w:rPr>
                <w:sz w:val="22"/>
                <w:szCs w:val="22"/>
              </w:rPr>
            </w:pPr>
            <w:r>
              <w:rPr>
                <w:sz w:val="22"/>
                <w:szCs w:val="22"/>
              </w:rPr>
              <w:t xml:space="preserve">Nemzeti Média- és Hírközlési Hatóság </w:t>
            </w:r>
            <w:r w:rsidRPr="009F74A2">
              <w:rPr>
                <w:sz w:val="22"/>
                <w:szCs w:val="22"/>
              </w:rPr>
              <w:t>Egységes Szakági Tervezéstámogató Rendszer (ESZTER)</w:t>
            </w:r>
            <w:r>
              <w:rPr>
                <w:sz w:val="22"/>
                <w:szCs w:val="22"/>
              </w:rPr>
              <w:t xml:space="preserve"> </w:t>
            </w:r>
            <w:hyperlink r:id="rId40" w:history="1">
              <w:r w:rsidRPr="006935BD">
                <w:rPr>
                  <w:rStyle w:val="Hiperhivatkozs"/>
                  <w:sz w:val="22"/>
                  <w:szCs w:val="22"/>
                </w:rPr>
                <w:t>https://nmhh.hu/eszter</w:t>
              </w:r>
            </w:hyperlink>
          </w:p>
        </w:tc>
      </w:tr>
      <w:tr w:rsidR="00C828BD" w:rsidRPr="00C6537E" w14:paraId="50DA1F90" w14:textId="77777777" w:rsidTr="003F2B59">
        <w:tc>
          <w:tcPr>
            <w:tcW w:w="709" w:type="dxa"/>
          </w:tcPr>
          <w:p w14:paraId="1B034771" w14:textId="77777777" w:rsidR="00C828BD" w:rsidRPr="00C6537E" w:rsidRDefault="006935BD" w:rsidP="008A7F2B">
            <w:pPr>
              <w:pStyle w:val="MMKSzovegtorzs"/>
              <w:spacing w:before="60" w:after="60" w:line="240" w:lineRule="auto"/>
              <w:rPr>
                <w:sz w:val="22"/>
                <w:szCs w:val="22"/>
              </w:rPr>
            </w:pPr>
            <w:bookmarkStart w:id="33" w:name="irodalomjegyzék_3"/>
            <w:r>
              <w:rPr>
                <w:sz w:val="22"/>
                <w:szCs w:val="22"/>
              </w:rPr>
              <w:t>[3]</w:t>
            </w:r>
            <w:bookmarkEnd w:id="33"/>
          </w:p>
        </w:tc>
        <w:tc>
          <w:tcPr>
            <w:tcW w:w="8077" w:type="dxa"/>
          </w:tcPr>
          <w:p w14:paraId="67D87804" w14:textId="77777777" w:rsidR="00C828BD" w:rsidRPr="00A32699" w:rsidRDefault="006935BD" w:rsidP="008A7F2B">
            <w:pPr>
              <w:pStyle w:val="MMKSzovegtorzs"/>
              <w:spacing w:before="60" w:after="60" w:line="240" w:lineRule="auto"/>
              <w:rPr>
                <w:sz w:val="22"/>
                <w:szCs w:val="22"/>
              </w:rPr>
            </w:pPr>
            <w:r w:rsidRPr="00A32699">
              <w:rPr>
                <w:sz w:val="22"/>
                <w:szCs w:val="22"/>
              </w:rPr>
              <w:t xml:space="preserve">Autodesk AutoCAD 2024 DXF kód referencia </w:t>
            </w:r>
          </w:p>
          <w:p w14:paraId="7681139B" w14:textId="77777777" w:rsidR="006935BD" w:rsidRPr="00C828BD" w:rsidRDefault="00FE7024" w:rsidP="008A7F2B">
            <w:pPr>
              <w:pStyle w:val="MMKSzovegtorzs"/>
              <w:spacing w:before="60" w:after="60" w:line="240" w:lineRule="auto"/>
              <w:rPr>
                <w:sz w:val="22"/>
                <w:szCs w:val="22"/>
                <w:highlight w:val="yellow"/>
              </w:rPr>
            </w:pPr>
            <w:hyperlink r:id="rId41" w:history="1">
              <w:r w:rsidR="006935BD" w:rsidRPr="006935BD">
                <w:rPr>
                  <w:rStyle w:val="Hiperhivatkozs"/>
                  <w:sz w:val="22"/>
                  <w:szCs w:val="22"/>
                </w:rPr>
                <w:t>https://help.autodesk.com/view/ACD/2024/HUN/?guid=GUID-3F0380A5-1C15-464D-BC66-2C5F094BCFB9</w:t>
              </w:r>
            </w:hyperlink>
          </w:p>
        </w:tc>
      </w:tr>
      <w:tr w:rsidR="00A32699" w:rsidRPr="00C6537E" w14:paraId="76BBD041" w14:textId="77777777" w:rsidTr="003F2B59">
        <w:tc>
          <w:tcPr>
            <w:tcW w:w="709" w:type="dxa"/>
          </w:tcPr>
          <w:p w14:paraId="5AF9B3B3" w14:textId="77777777" w:rsidR="00A32699" w:rsidRDefault="00A32699" w:rsidP="00A32699">
            <w:pPr>
              <w:pStyle w:val="MMKSzovegtorzs"/>
              <w:spacing w:before="60" w:after="60" w:line="240" w:lineRule="auto"/>
              <w:rPr>
                <w:sz w:val="22"/>
                <w:szCs w:val="22"/>
              </w:rPr>
            </w:pPr>
            <w:r>
              <w:rPr>
                <w:sz w:val="22"/>
                <w:szCs w:val="22"/>
              </w:rPr>
              <w:t>[4]</w:t>
            </w:r>
          </w:p>
        </w:tc>
        <w:tc>
          <w:tcPr>
            <w:tcW w:w="8077" w:type="dxa"/>
          </w:tcPr>
          <w:p w14:paraId="386FB272" w14:textId="77777777" w:rsidR="00A32699" w:rsidRDefault="00A32699" w:rsidP="008A7F2B">
            <w:pPr>
              <w:pStyle w:val="MMKSzovegtorzs"/>
              <w:spacing w:before="60" w:after="60" w:line="240" w:lineRule="auto"/>
              <w:rPr>
                <w:sz w:val="22"/>
                <w:szCs w:val="22"/>
              </w:rPr>
            </w:pPr>
            <w:r w:rsidRPr="00A32699">
              <w:rPr>
                <w:sz w:val="22"/>
                <w:szCs w:val="22"/>
              </w:rPr>
              <w:t>Zimányi Magdolna</w:t>
            </w:r>
            <w:r>
              <w:rPr>
                <w:sz w:val="22"/>
                <w:szCs w:val="22"/>
              </w:rPr>
              <w:t xml:space="preserve"> </w:t>
            </w:r>
            <w:r w:rsidRPr="00A32699">
              <w:rPr>
                <w:sz w:val="22"/>
                <w:szCs w:val="22"/>
              </w:rPr>
              <w:t>-</w:t>
            </w:r>
            <w:r>
              <w:rPr>
                <w:sz w:val="22"/>
                <w:szCs w:val="22"/>
              </w:rPr>
              <w:t xml:space="preserve"> </w:t>
            </w:r>
            <w:r w:rsidRPr="00A32699">
              <w:rPr>
                <w:sz w:val="22"/>
                <w:szCs w:val="22"/>
              </w:rPr>
              <w:t>Kálmán László</w:t>
            </w:r>
            <w:r>
              <w:rPr>
                <w:sz w:val="22"/>
                <w:szCs w:val="22"/>
              </w:rPr>
              <w:t xml:space="preserve"> </w:t>
            </w:r>
            <w:r w:rsidRPr="00A32699">
              <w:rPr>
                <w:sz w:val="22"/>
                <w:szCs w:val="22"/>
              </w:rPr>
              <w:t>-</w:t>
            </w:r>
            <w:r>
              <w:rPr>
                <w:sz w:val="22"/>
                <w:szCs w:val="22"/>
              </w:rPr>
              <w:t xml:space="preserve"> </w:t>
            </w:r>
            <w:r w:rsidRPr="00A32699">
              <w:rPr>
                <w:sz w:val="22"/>
                <w:szCs w:val="22"/>
              </w:rPr>
              <w:t>Tadgyas Tibor: A LISP programozási nyelv,</w:t>
            </w:r>
            <w:r>
              <w:rPr>
                <w:sz w:val="22"/>
                <w:szCs w:val="22"/>
              </w:rPr>
              <w:t xml:space="preserve"> </w:t>
            </w:r>
            <w:r w:rsidRPr="00A32699">
              <w:rPr>
                <w:sz w:val="22"/>
                <w:szCs w:val="22"/>
              </w:rPr>
              <w:t>Műszaki Könyvkiadó, 1989</w:t>
            </w:r>
          </w:p>
          <w:p w14:paraId="301D7FC7" w14:textId="77777777" w:rsidR="003B2B5A" w:rsidRDefault="003B2B5A" w:rsidP="008A7F2B">
            <w:pPr>
              <w:pStyle w:val="MMKSzovegtorzs"/>
              <w:spacing w:before="60" w:after="60" w:line="240" w:lineRule="auto"/>
              <w:rPr>
                <w:sz w:val="22"/>
                <w:szCs w:val="22"/>
                <w:highlight w:val="yellow"/>
              </w:rPr>
            </w:pPr>
            <w:r w:rsidRPr="003B2B5A">
              <w:rPr>
                <w:sz w:val="22"/>
                <w:szCs w:val="22"/>
              </w:rPr>
              <w:t xml:space="preserve">Magyar Elektronikus Könyvtár: </w:t>
            </w:r>
            <w:r w:rsidRPr="003B2B5A">
              <w:rPr>
                <w:rStyle w:val="Hiperhivatkozs"/>
                <w:sz w:val="22"/>
              </w:rPr>
              <w:t>http://mek.oszk.hu/07200/07258/07258.pdf</w:t>
            </w:r>
          </w:p>
        </w:tc>
      </w:tr>
      <w:tr w:rsidR="00A32699" w:rsidRPr="00C6537E" w14:paraId="16F21FE2" w14:textId="77777777" w:rsidTr="003F2B59">
        <w:tc>
          <w:tcPr>
            <w:tcW w:w="709" w:type="dxa"/>
          </w:tcPr>
          <w:p w14:paraId="1E313B16" w14:textId="77777777" w:rsidR="00A32699" w:rsidRDefault="00A32699" w:rsidP="008A7F2B">
            <w:pPr>
              <w:pStyle w:val="MMKSzovegtorzs"/>
              <w:spacing w:before="60" w:after="60" w:line="240" w:lineRule="auto"/>
              <w:rPr>
                <w:sz w:val="22"/>
                <w:szCs w:val="22"/>
              </w:rPr>
            </w:pPr>
            <w:r>
              <w:rPr>
                <w:sz w:val="22"/>
                <w:szCs w:val="22"/>
              </w:rPr>
              <w:t>[5]</w:t>
            </w:r>
          </w:p>
        </w:tc>
        <w:tc>
          <w:tcPr>
            <w:tcW w:w="8077" w:type="dxa"/>
          </w:tcPr>
          <w:p w14:paraId="61B47D01" w14:textId="77777777" w:rsidR="00A32699" w:rsidRDefault="00A32699" w:rsidP="008A7F2B">
            <w:pPr>
              <w:pStyle w:val="MMKSzovegtorzs"/>
              <w:spacing w:before="60" w:after="60" w:line="240" w:lineRule="auto"/>
              <w:rPr>
                <w:sz w:val="22"/>
                <w:szCs w:val="22"/>
              </w:rPr>
            </w:pPr>
            <w:r w:rsidRPr="00A32699">
              <w:rPr>
                <w:sz w:val="22"/>
                <w:szCs w:val="22"/>
              </w:rPr>
              <w:t>Tolvaly-Roşca Ferenc: A ​számítógépes tervezés alapjai - AutoLisp és Autodesk Inventor alapismeretek, Erdélyi Múzeum-Egyesület, 2009</w:t>
            </w:r>
          </w:p>
          <w:p w14:paraId="642C6A2D" w14:textId="77777777" w:rsidR="003B2B5A" w:rsidRDefault="003B2B5A" w:rsidP="008A7F2B">
            <w:pPr>
              <w:pStyle w:val="MMKSzovegtorzs"/>
              <w:spacing w:before="60" w:after="60" w:line="240" w:lineRule="auto"/>
              <w:rPr>
                <w:sz w:val="22"/>
                <w:szCs w:val="22"/>
                <w:highlight w:val="yellow"/>
              </w:rPr>
            </w:pPr>
            <w:r w:rsidRPr="003B2B5A">
              <w:rPr>
                <w:sz w:val="22"/>
                <w:szCs w:val="22"/>
              </w:rPr>
              <w:t xml:space="preserve">Magyar Elektronikus Könyvtár: </w:t>
            </w:r>
            <w:r w:rsidRPr="003B2B5A">
              <w:rPr>
                <w:rStyle w:val="Hiperhivatkozs"/>
                <w:sz w:val="22"/>
              </w:rPr>
              <w:t>https://mek.oszk.hu/07300/07399/07399.pdf</w:t>
            </w:r>
          </w:p>
        </w:tc>
      </w:tr>
      <w:tr w:rsidR="00A32699" w:rsidRPr="00C6537E" w14:paraId="3D950DF3" w14:textId="77777777" w:rsidTr="003F2B59">
        <w:tc>
          <w:tcPr>
            <w:tcW w:w="709" w:type="dxa"/>
          </w:tcPr>
          <w:p w14:paraId="61BDEB47" w14:textId="77777777" w:rsidR="00A32699" w:rsidRDefault="00A32699" w:rsidP="00A32699">
            <w:pPr>
              <w:pStyle w:val="MMKSzovegtorzs"/>
              <w:spacing w:before="60" w:after="60" w:line="240" w:lineRule="auto"/>
              <w:rPr>
                <w:sz w:val="22"/>
                <w:szCs w:val="22"/>
              </w:rPr>
            </w:pPr>
            <w:r>
              <w:rPr>
                <w:sz w:val="22"/>
                <w:szCs w:val="22"/>
              </w:rPr>
              <w:t>[6]</w:t>
            </w:r>
          </w:p>
        </w:tc>
        <w:tc>
          <w:tcPr>
            <w:tcW w:w="8077" w:type="dxa"/>
          </w:tcPr>
          <w:p w14:paraId="4DF7FC40" w14:textId="77777777" w:rsidR="00A32699" w:rsidRDefault="003B2B5A" w:rsidP="008A7F2B">
            <w:pPr>
              <w:pStyle w:val="MMKSzovegtorzs"/>
              <w:spacing w:before="60" w:after="60" w:line="240" w:lineRule="auto"/>
              <w:rPr>
                <w:sz w:val="22"/>
                <w:szCs w:val="22"/>
                <w:highlight w:val="yellow"/>
              </w:rPr>
            </w:pPr>
            <w:r w:rsidRPr="003B2B5A">
              <w:rPr>
                <w:sz w:val="22"/>
                <w:szCs w:val="22"/>
              </w:rPr>
              <w:t>Bódy Bence: Az SQL példákon keresztül - Kezdőknek és haladóknak, Jedlik Oktatási Stúdió Bt., 2005</w:t>
            </w:r>
          </w:p>
        </w:tc>
      </w:tr>
      <w:tr w:rsidR="003B2B5A" w:rsidRPr="00C6537E" w14:paraId="48A9F53F" w14:textId="77777777" w:rsidTr="003F2B59">
        <w:tc>
          <w:tcPr>
            <w:tcW w:w="709" w:type="dxa"/>
          </w:tcPr>
          <w:p w14:paraId="1A44EFEE" w14:textId="77777777" w:rsidR="003B2B5A" w:rsidRDefault="003B2B5A" w:rsidP="00A32699">
            <w:pPr>
              <w:pStyle w:val="MMKSzovegtorzs"/>
              <w:spacing w:before="60" w:after="60" w:line="240" w:lineRule="auto"/>
              <w:rPr>
                <w:sz w:val="22"/>
                <w:szCs w:val="22"/>
              </w:rPr>
            </w:pPr>
            <w:r>
              <w:rPr>
                <w:sz w:val="22"/>
                <w:szCs w:val="22"/>
              </w:rPr>
              <w:t>[7]</w:t>
            </w:r>
          </w:p>
        </w:tc>
        <w:tc>
          <w:tcPr>
            <w:tcW w:w="8077" w:type="dxa"/>
          </w:tcPr>
          <w:p w14:paraId="61B55054" w14:textId="77777777" w:rsidR="002910FA" w:rsidRPr="002910FA" w:rsidRDefault="002910FA" w:rsidP="002910FA">
            <w:pPr>
              <w:pStyle w:val="MMKSzovegtorzs"/>
              <w:spacing w:before="60" w:after="60" w:line="240" w:lineRule="auto"/>
              <w:rPr>
                <w:sz w:val="22"/>
                <w:szCs w:val="22"/>
              </w:rPr>
            </w:pPr>
            <w:r w:rsidRPr="002910FA">
              <w:rPr>
                <w:sz w:val="22"/>
                <w:szCs w:val="22"/>
              </w:rPr>
              <w:t>Blahota István: SQLite alapok, 2013, Új Széchenyi Terv keretében</w:t>
            </w:r>
          </w:p>
          <w:p w14:paraId="03D7A2AD" w14:textId="77777777" w:rsidR="002910FA" w:rsidRPr="002910FA" w:rsidRDefault="002910FA" w:rsidP="002910FA">
            <w:pPr>
              <w:pStyle w:val="MMKSzovegtorzs"/>
              <w:spacing w:before="60" w:after="60" w:line="240" w:lineRule="auto"/>
              <w:rPr>
                <w:rStyle w:val="Hiperhivatkozs"/>
                <w:sz w:val="22"/>
              </w:rPr>
            </w:pPr>
            <w:r w:rsidRPr="002910FA">
              <w:rPr>
                <w:rStyle w:val="Hiperhivatkozs"/>
                <w:sz w:val="22"/>
              </w:rPr>
              <w:t>http://zeus.nyf.hu/~blahota/sqlite/SQLite_13_06_03.pdf</w:t>
            </w:r>
          </w:p>
          <w:p w14:paraId="02887981" w14:textId="77777777" w:rsidR="003B2B5A" w:rsidRPr="003B2B5A" w:rsidRDefault="002910FA" w:rsidP="002910FA">
            <w:pPr>
              <w:pStyle w:val="MMKSzovegtorzs"/>
              <w:spacing w:before="60" w:after="60" w:line="240" w:lineRule="auto"/>
              <w:rPr>
                <w:sz w:val="22"/>
                <w:szCs w:val="22"/>
              </w:rPr>
            </w:pPr>
            <w:r w:rsidRPr="002910FA">
              <w:rPr>
                <w:rStyle w:val="Hiperhivatkozs"/>
                <w:sz w:val="22"/>
              </w:rPr>
              <w:t>http://zeus.nyf.hu/~blahota/sqlite/SQLite_gyakorlat_13_06_03.pdf</w:t>
            </w:r>
          </w:p>
        </w:tc>
      </w:tr>
    </w:tbl>
    <w:p w14:paraId="3B32523F" w14:textId="77777777" w:rsidR="00C828BD" w:rsidRPr="00C828BD" w:rsidRDefault="00C828BD" w:rsidP="00C828BD">
      <w:pPr>
        <w:pStyle w:val="MMKSzovegtorzs"/>
      </w:pPr>
    </w:p>
    <w:p w14:paraId="148A1BFF" w14:textId="77777777" w:rsidR="00B44216" w:rsidRDefault="00B44216" w:rsidP="00B23A96">
      <w:pPr>
        <w:pStyle w:val="Cmsor1"/>
      </w:pPr>
      <w:bookmarkStart w:id="34" w:name="_Toc146617542"/>
      <w:r>
        <w:lastRenderedPageBreak/>
        <w:t>Mellékletek</w:t>
      </w:r>
      <w:bookmarkEnd w:id="34"/>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5951"/>
      </w:tblGrid>
      <w:tr w:rsidR="00B44216" w:rsidRPr="00C6537E" w14:paraId="2A4956E7" w14:textId="77777777" w:rsidTr="00A73BFB">
        <w:tc>
          <w:tcPr>
            <w:tcW w:w="2835" w:type="dxa"/>
          </w:tcPr>
          <w:p w14:paraId="1160C8B3" w14:textId="77777777" w:rsidR="00B44216" w:rsidRDefault="00B44216" w:rsidP="00D01D6C">
            <w:pPr>
              <w:pStyle w:val="MMKSzovegtorzs"/>
              <w:spacing w:before="60" w:after="60" w:line="240" w:lineRule="auto"/>
              <w:rPr>
                <w:sz w:val="22"/>
                <w:szCs w:val="22"/>
              </w:rPr>
            </w:pPr>
            <w:r>
              <w:rPr>
                <w:sz w:val="22"/>
                <w:szCs w:val="22"/>
              </w:rPr>
              <w:t>Állománynév</w:t>
            </w:r>
          </w:p>
        </w:tc>
        <w:tc>
          <w:tcPr>
            <w:tcW w:w="5951" w:type="dxa"/>
          </w:tcPr>
          <w:p w14:paraId="4900444F" w14:textId="77777777" w:rsidR="00B44216" w:rsidRDefault="00B44216" w:rsidP="00D01D6C">
            <w:pPr>
              <w:pStyle w:val="MMKSzovegtorzs"/>
              <w:spacing w:before="60" w:after="60" w:line="240" w:lineRule="auto"/>
              <w:rPr>
                <w:sz w:val="22"/>
                <w:szCs w:val="22"/>
              </w:rPr>
            </w:pPr>
            <w:r>
              <w:rPr>
                <w:sz w:val="22"/>
                <w:szCs w:val="22"/>
              </w:rPr>
              <w:t>Állomány rendeltetése</w:t>
            </w:r>
          </w:p>
        </w:tc>
      </w:tr>
      <w:tr w:rsidR="00B44216" w:rsidRPr="00C6537E" w14:paraId="3D99CC35" w14:textId="77777777" w:rsidTr="00A73BFB">
        <w:tc>
          <w:tcPr>
            <w:tcW w:w="2835" w:type="dxa"/>
          </w:tcPr>
          <w:p w14:paraId="5A97AB57" w14:textId="77777777" w:rsidR="00B44216" w:rsidRPr="00C6537E" w:rsidRDefault="00B44216" w:rsidP="00D01D6C">
            <w:pPr>
              <w:pStyle w:val="MMKSzovegtorzs"/>
              <w:spacing w:before="60" w:after="60" w:line="240" w:lineRule="auto"/>
              <w:rPr>
                <w:sz w:val="22"/>
                <w:szCs w:val="22"/>
              </w:rPr>
            </w:pPr>
            <w:r>
              <w:rPr>
                <w:sz w:val="22"/>
                <w:szCs w:val="22"/>
              </w:rPr>
              <w:t>ESz</w:t>
            </w:r>
            <w:r w:rsidRPr="00B44216">
              <w:rPr>
                <w:sz w:val="22"/>
                <w:szCs w:val="22"/>
              </w:rPr>
              <w:t>TeR_v04.dwt</w:t>
            </w:r>
          </w:p>
        </w:tc>
        <w:tc>
          <w:tcPr>
            <w:tcW w:w="5951" w:type="dxa"/>
          </w:tcPr>
          <w:p w14:paraId="07951721" w14:textId="77777777" w:rsidR="00A73BFB" w:rsidRDefault="00B44216" w:rsidP="00D01D6C">
            <w:pPr>
              <w:pStyle w:val="MMKSzovegtorzs"/>
              <w:spacing w:before="60" w:after="60" w:line="240" w:lineRule="auto"/>
              <w:rPr>
                <w:sz w:val="22"/>
                <w:szCs w:val="22"/>
              </w:rPr>
            </w:pPr>
            <w:r>
              <w:rPr>
                <w:sz w:val="22"/>
                <w:szCs w:val="22"/>
              </w:rPr>
              <w:t xml:space="preserve">Módosított ESZTER rajz sablon, melyet az ESZTER telepítési </w:t>
            </w:r>
            <w:r w:rsidR="00A73BFB">
              <w:rPr>
                <w:sz w:val="22"/>
                <w:szCs w:val="22"/>
              </w:rPr>
              <w:t>könyvtár sablon alkönyvtárába kell másolni, alapértelmezett útvonala:</w:t>
            </w:r>
          </w:p>
          <w:p w14:paraId="7DA4FD63" w14:textId="77777777" w:rsidR="00B44216" w:rsidRPr="00A73BFB" w:rsidRDefault="00A73BFB" w:rsidP="00D01D6C">
            <w:pPr>
              <w:pStyle w:val="MMKSzovegtorzs"/>
              <w:spacing w:before="60" w:after="60" w:line="240" w:lineRule="auto"/>
              <w:rPr>
                <w:rFonts w:ascii="Arial" w:hAnsi="Arial" w:cs="Arial"/>
                <w:spacing w:val="20"/>
                <w:sz w:val="22"/>
                <w:szCs w:val="22"/>
              </w:rPr>
            </w:pPr>
            <w:r w:rsidRPr="00A73BFB">
              <w:rPr>
                <w:rFonts w:ascii="Arial" w:hAnsi="Arial" w:cs="Arial"/>
                <w:color w:val="0070C0"/>
                <w:spacing w:val="20"/>
                <w:sz w:val="18"/>
                <w:szCs w:val="22"/>
              </w:rPr>
              <w:t>C:\Program Files\Autodesk\ApplicationPlugins\Hirkozmu2023.bundle\Contents\sablon</w:t>
            </w:r>
          </w:p>
        </w:tc>
      </w:tr>
      <w:tr w:rsidR="00B44216" w:rsidRPr="00C6537E" w14:paraId="681D7C9C" w14:textId="77777777" w:rsidTr="00A73BFB">
        <w:tc>
          <w:tcPr>
            <w:tcW w:w="2835" w:type="dxa"/>
          </w:tcPr>
          <w:p w14:paraId="503BCFDD" w14:textId="77777777" w:rsidR="00B44216" w:rsidRPr="00C6537E" w:rsidRDefault="00A73BFB" w:rsidP="00D01D6C">
            <w:pPr>
              <w:pStyle w:val="MMKSzovegtorzs"/>
              <w:spacing w:before="60" w:after="60" w:line="240" w:lineRule="auto"/>
              <w:rPr>
                <w:sz w:val="22"/>
                <w:szCs w:val="22"/>
              </w:rPr>
            </w:pPr>
            <w:r w:rsidRPr="00A73BFB">
              <w:rPr>
                <w:sz w:val="22"/>
                <w:szCs w:val="22"/>
              </w:rPr>
              <w:t>Geox_betöltőhöz_fejléc.xlsx</w:t>
            </w:r>
          </w:p>
        </w:tc>
        <w:tc>
          <w:tcPr>
            <w:tcW w:w="5951" w:type="dxa"/>
          </w:tcPr>
          <w:p w14:paraId="21A23D7C" w14:textId="77777777" w:rsidR="00B44216" w:rsidRPr="00C6537E" w:rsidRDefault="00A73BFB" w:rsidP="00D01D6C">
            <w:pPr>
              <w:pStyle w:val="MMKSzovegtorzs"/>
              <w:spacing w:before="60" w:after="60" w:line="240" w:lineRule="auto"/>
              <w:rPr>
                <w:sz w:val="22"/>
                <w:szCs w:val="22"/>
              </w:rPr>
            </w:pPr>
            <w:r>
              <w:rPr>
                <w:sz w:val="22"/>
                <w:szCs w:val="22"/>
              </w:rPr>
              <w:t>A fenti sablonban definiált GEOX adattáblába importáláshoz a helyes mezőneveket tartalmazó Excel állomány, mel</w:t>
            </w:r>
            <w:r w:rsidR="00B54602">
              <w:rPr>
                <w:sz w:val="22"/>
                <w:szCs w:val="22"/>
              </w:rPr>
              <w:t>lyel</w:t>
            </w:r>
            <w:r>
              <w:rPr>
                <w:sz w:val="22"/>
                <w:szCs w:val="22"/>
              </w:rPr>
              <w:t xml:space="preserve"> a GEOX cím állomány fejlécét kell lecserélni. </w:t>
            </w:r>
          </w:p>
        </w:tc>
      </w:tr>
      <w:tr w:rsidR="00B44216" w:rsidRPr="00C6537E" w14:paraId="1872D005" w14:textId="77777777" w:rsidTr="00A73BFB">
        <w:tc>
          <w:tcPr>
            <w:tcW w:w="2835" w:type="dxa"/>
          </w:tcPr>
          <w:p w14:paraId="4E426036" w14:textId="77777777" w:rsidR="00B5087F" w:rsidRPr="00B5087F" w:rsidRDefault="00B5087F" w:rsidP="00B5087F">
            <w:pPr>
              <w:pStyle w:val="MMKSzovegtorzs"/>
              <w:spacing w:before="60" w:after="60" w:line="240" w:lineRule="auto"/>
              <w:rPr>
                <w:sz w:val="22"/>
                <w:szCs w:val="22"/>
              </w:rPr>
            </w:pPr>
            <w:r w:rsidRPr="00B5087F">
              <w:rPr>
                <w:sz w:val="22"/>
                <w:szCs w:val="22"/>
              </w:rPr>
              <w:t>01_SZEREPLŐK.xlsx</w:t>
            </w:r>
          </w:p>
          <w:p w14:paraId="6371D4E7" w14:textId="77777777" w:rsidR="00B5087F" w:rsidRPr="00B5087F" w:rsidRDefault="00B5087F" w:rsidP="00B5087F">
            <w:pPr>
              <w:pStyle w:val="MMKSzovegtorzs"/>
              <w:spacing w:before="60" w:after="60" w:line="240" w:lineRule="auto"/>
              <w:rPr>
                <w:sz w:val="22"/>
                <w:szCs w:val="22"/>
              </w:rPr>
            </w:pPr>
            <w:r w:rsidRPr="00B5087F">
              <w:rPr>
                <w:sz w:val="22"/>
                <w:szCs w:val="22"/>
              </w:rPr>
              <w:t>02_SZOLGÁLTATÓK.xlsx</w:t>
            </w:r>
          </w:p>
          <w:p w14:paraId="2101813B" w14:textId="77777777" w:rsidR="00B5087F" w:rsidRPr="00B5087F" w:rsidRDefault="00B5087F" w:rsidP="00B5087F">
            <w:pPr>
              <w:pStyle w:val="MMKSzovegtorzs"/>
              <w:spacing w:before="60" w:after="60" w:line="240" w:lineRule="auto"/>
              <w:rPr>
                <w:sz w:val="22"/>
                <w:szCs w:val="22"/>
              </w:rPr>
            </w:pPr>
            <w:r w:rsidRPr="00B5087F">
              <w:rPr>
                <w:sz w:val="22"/>
                <w:szCs w:val="22"/>
              </w:rPr>
              <w:t>03_TULAJDONOSOK.xlsx</w:t>
            </w:r>
          </w:p>
          <w:p w14:paraId="51C769B5" w14:textId="77777777" w:rsidR="00B44216" w:rsidRPr="00B5087F" w:rsidRDefault="00B5087F" w:rsidP="00B5087F">
            <w:pPr>
              <w:pStyle w:val="MMKSzovegtorzs"/>
              <w:spacing w:before="60" w:after="60" w:line="240" w:lineRule="auto"/>
              <w:rPr>
                <w:sz w:val="22"/>
                <w:szCs w:val="22"/>
              </w:rPr>
            </w:pPr>
            <w:r w:rsidRPr="00B5087F">
              <w:rPr>
                <w:sz w:val="22"/>
                <w:szCs w:val="22"/>
              </w:rPr>
              <w:t>04_ÜZEMELTETŐK.xlsx</w:t>
            </w:r>
          </w:p>
        </w:tc>
        <w:tc>
          <w:tcPr>
            <w:tcW w:w="5951" w:type="dxa"/>
          </w:tcPr>
          <w:p w14:paraId="6A2F2436" w14:textId="77777777" w:rsidR="00B44216" w:rsidRPr="00B5087F" w:rsidRDefault="00B5087F" w:rsidP="00D01D6C">
            <w:pPr>
              <w:pStyle w:val="MMKSzovegtorzs"/>
              <w:spacing w:before="60" w:after="60" w:line="240" w:lineRule="auto"/>
              <w:rPr>
                <w:sz w:val="22"/>
                <w:szCs w:val="22"/>
              </w:rPr>
            </w:pPr>
            <w:r w:rsidRPr="00B5087F">
              <w:rPr>
                <w:sz w:val="22"/>
                <w:szCs w:val="22"/>
              </w:rPr>
              <w:t>Betöltő táblák a Szereplők, Alapértelmezett Tulajdonos, Alapértelmezett Szolgáltató és Alapértelmezett Üzemeltető táblákhoz.</w:t>
            </w:r>
          </w:p>
          <w:p w14:paraId="2D8D1531" w14:textId="77777777" w:rsidR="00B5087F" w:rsidRPr="00B5087F" w:rsidRDefault="00B5087F" w:rsidP="00D01D6C">
            <w:pPr>
              <w:pStyle w:val="MMKSzovegtorzs"/>
              <w:spacing w:before="60" w:after="60" w:line="240" w:lineRule="auto"/>
              <w:rPr>
                <w:sz w:val="22"/>
                <w:szCs w:val="22"/>
              </w:rPr>
            </w:pPr>
          </w:p>
        </w:tc>
      </w:tr>
      <w:tr w:rsidR="00B5087F" w:rsidRPr="00C6537E" w14:paraId="5EB881B4" w14:textId="77777777" w:rsidTr="00A73BFB">
        <w:tc>
          <w:tcPr>
            <w:tcW w:w="2835" w:type="dxa"/>
          </w:tcPr>
          <w:p w14:paraId="07A313C8" w14:textId="77777777" w:rsidR="00B5087F" w:rsidRPr="00B5087F" w:rsidRDefault="00112544" w:rsidP="00B5087F">
            <w:pPr>
              <w:pStyle w:val="MMKSzovegtorzs"/>
              <w:spacing w:before="60" w:after="60" w:line="240" w:lineRule="auto"/>
              <w:rPr>
                <w:sz w:val="22"/>
                <w:szCs w:val="22"/>
              </w:rPr>
            </w:pPr>
            <w:r>
              <w:rPr>
                <w:sz w:val="22"/>
                <w:szCs w:val="22"/>
              </w:rPr>
              <w:t>szint-0.lsp</w:t>
            </w:r>
          </w:p>
        </w:tc>
        <w:tc>
          <w:tcPr>
            <w:tcW w:w="5951" w:type="dxa"/>
          </w:tcPr>
          <w:p w14:paraId="163A8978" w14:textId="77777777" w:rsidR="00B5087F" w:rsidRPr="00B5087F" w:rsidRDefault="00112544" w:rsidP="00D01D6C">
            <w:pPr>
              <w:pStyle w:val="MMKSzovegtorzs"/>
              <w:spacing w:before="60" w:after="60" w:line="240" w:lineRule="auto"/>
              <w:rPr>
                <w:sz w:val="22"/>
                <w:szCs w:val="22"/>
              </w:rPr>
            </w:pPr>
            <w:r>
              <w:rPr>
                <w:sz w:val="22"/>
                <w:szCs w:val="22"/>
              </w:rPr>
              <w:t>Az AutoCAD rajzban lévő blokkok 0 magassági értékre történő mozgatását segítő AutoLISP program</w:t>
            </w:r>
          </w:p>
        </w:tc>
      </w:tr>
      <w:tr w:rsidR="00B5087F" w:rsidRPr="00C6537E" w14:paraId="258C94DB" w14:textId="77777777" w:rsidTr="00A73BFB">
        <w:tc>
          <w:tcPr>
            <w:tcW w:w="2835" w:type="dxa"/>
          </w:tcPr>
          <w:p w14:paraId="6754D0AC" w14:textId="77777777" w:rsidR="00B5087F" w:rsidRPr="00B5087F" w:rsidRDefault="00112544" w:rsidP="00B5087F">
            <w:pPr>
              <w:pStyle w:val="MMKSzovegtorzs"/>
              <w:spacing w:before="60" w:after="60" w:line="240" w:lineRule="auto"/>
              <w:rPr>
                <w:sz w:val="22"/>
                <w:szCs w:val="22"/>
              </w:rPr>
            </w:pPr>
            <w:r>
              <w:rPr>
                <w:sz w:val="22"/>
                <w:szCs w:val="22"/>
              </w:rPr>
              <w:t>3dpl-pl.lsp</w:t>
            </w:r>
          </w:p>
        </w:tc>
        <w:tc>
          <w:tcPr>
            <w:tcW w:w="5951" w:type="dxa"/>
          </w:tcPr>
          <w:p w14:paraId="3BD6411C" w14:textId="77777777" w:rsidR="00B5087F" w:rsidRPr="00B5087F" w:rsidRDefault="00112544" w:rsidP="00112544">
            <w:pPr>
              <w:pStyle w:val="MMKSzovegtorzs"/>
              <w:spacing w:before="60" w:after="60" w:line="240" w:lineRule="auto"/>
              <w:rPr>
                <w:sz w:val="22"/>
                <w:szCs w:val="22"/>
              </w:rPr>
            </w:pPr>
            <w:r>
              <w:rPr>
                <w:sz w:val="22"/>
                <w:szCs w:val="22"/>
              </w:rPr>
              <w:t>Az AutoCAD rajzban lévő 3D vonalláncok 0 magassági értékű 2D vonalláncra történő konvertálást segítő AutoLISP program</w:t>
            </w:r>
          </w:p>
        </w:tc>
      </w:tr>
      <w:tr w:rsidR="00B5087F" w:rsidRPr="00C6537E" w14:paraId="703F9A1D" w14:textId="77777777" w:rsidTr="00A73BFB">
        <w:tc>
          <w:tcPr>
            <w:tcW w:w="2835" w:type="dxa"/>
          </w:tcPr>
          <w:p w14:paraId="1D376C8E" w14:textId="77777777" w:rsidR="00B5087F" w:rsidRPr="00B5087F" w:rsidRDefault="00112544" w:rsidP="00B5087F">
            <w:pPr>
              <w:pStyle w:val="MMKSzovegtorzs"/>
              <w:spacing w:before="60" w:after="60" w:line="240" w:lineRule="auto"/>
              <w:rPr>
                <w:sz w:val="22"/>
                <w:szCs w:val="22"/>
              </w:rPr>
            </w:pPr>
            <w:r>
              <w:rPr>
                <w:sz w:val="22"/>
                <w:szCs w:val="22"/>
              </w:rPr>
              <w:t>blokk2kotes.lsp</w:t>
            </w:r>
          </w:p>
        </w:tc>
        <w:tc>
          <w:tcPr>
            <w:tcW w:w="5951" w:type="dxa"/>
          </w:tcPr>
          <w:p w14:paraId="724C32A3" w14:textId="77777777" w:rsidR="00B5087F" w:rsidRPr="00B5087F" w:rsidRDefault="00112544" w:rsidP="00112544">
            <w:pPr>
              <w:pStyle w:val="MMKSzovegtorzs"/>
              <w:spacing w:before="60" w:after="60" w:line="240" w:lineRule="auto"/>
              <w:rPr>
                <w:sz w:val="22"/>
                <w:szCs w:val="22"/>
              </w:rPr>
            </w:pPr>
            <w:r>
              <w:rPr>
                <w:sz w:val="22"/>
                <w:szCs w:val="22"/>
              </w:rPr>
              <w:t>Az AutoCAD rajzban lévő kötés blokkokból az ESZTER szakági modellbe betöltő CSV állományt generáló AutoLISP program</w:t>
            </w:r>
          </w:p>
        </w:tc>
      </w:tr>
      <w:tr w:rsidR="00112544" w:rsidRPr="00C6537E" w14:paraId="6BEC59C0" w14:textId="77777777" w:rsidTr="00A73BFB">
        <w:tc>
          <w:tcPr>
            <w:tcW w:w="2835" w:type="dxa"/>
          </w:tcPr>
          <w:p w14:paraId="530830F6" w14:textId="77777777" w:rsidR="00112544" w:rsidRDefault="003E6679" w:rsidP="00C152FF">
            <w:pPr>
              <w:pStyle w:val="MMKSzovegtorzs"/>
              <w:spacing w:before="60" w:after="60" w:line="240" w:lineRule="auto"/>
              <w:rPr>
                <w:sz w:val="22"/>
                <w:szCs w:val="22"/>
              </w:rPr>
            </w:pPr>
            <w:r>
              <w:rPr>
                <w:sz w:val="22"/>
                <w:szCs w:val="22"/>
              </w:rPr>
              <w:t>ESZTER</w:t>
            </w:r>
            <w:r w:rsidR="00C152FF">
              <w:rPr>
                <w:sz w:val="22"/>
                <w:szCs w:val="22"/>
              </w:rPr>
              <w:t>.sql</w:t>
            </w:r>
          </w:p>
        </w:tc>
        <w:tc>
          <w:tcPr>
            <w:tcW w:w="5951" w:type="dxa"/>
          </w:tcPr>
          <w:p w14:paraId="7C4B32E4" w14:textId="77777777" w:rsidR="00112544" w:rsidRDefault="003E6679" w:rsidP="00112544">
            <w:pPr>
              <w:pStyle w:val="MMKSzovegtorzs"/>
              <w:spacing w:before="60" w:after="60" w:line="240" w:lineRule="auto"/>
              <w:rPr>
                <w:sz w:val="22"/>
                <w:szCs w:val="22"/>
              </w:rPr>
            </w:pPr>
            <w:r>
              <w:rPr>
                <w:sz w:val="22"/>
                <w:szCs w:val="22"/>
              </w:rPr>
              <w:t>Az ESZTER adatmodellt kiegészítő eseményvezérlő módosítások SQL parancsait tartalmazó állomány.</w:t>
            </w:r>
          </w:p>
        </w:tc>
      </w:tr>
    </w:tbl>
    <w:p w14:paraId="653BFD94" w14:textId="77777777" w:rsidR="00C828BD" w:rsidRDefault="00C828BD">
      <w:pPr>
        <w:rPr>
          <w:rFonts w:ascii="Cambria Math" w:hAnsi="Cambria Math"/>
          <w:b/>
          <w:color w:val="007CA8"/>
          <w:sz w:val="24"/>
          <w:szCs w:val="24"/>
        </w:rPr>
      </w:pPr>
    </w:p>
    <w:p w14:paraId="497C0715" w14:textId="77777777" w:rsidR="00A73BFB" w:rsidRDefault="00A73BFB">
      <w:pPr>
        <w:rPr>
          <w:rFonts w:ascii="Cambria Math" w:hAnsi="Cambria Math"/>
          <w:b/>
          <w:color w:val="007CA8"/>
          <w:sz w:val="24"/>
          <w:szCs w:val="24"/>
        </w:rPr>
      </w:pPr>
      <w:r>
        <w:br w:type="page"/>
      </w:r>
    </w:p>
    <w:p w14:paraId="3628952F" w14:textId="77777777" w:rsidR="0070617F" w:rsidRPr="007073B6" w:rsidRDefault="0070617F" w:rsidP="00A16F41">
      <w:pPr>
        <w:pStyle w:val="MMKSzovegkiemeles"/>
        <w:ind w:left="1416" w:firstLine="708"/>
      </w:pPr>
      <w:r w:rsidRPr="007073B6">
        <w:lastRenderedPageBreak/>
        <w:t>A sorozat keretében eddig megjelent kiadványok</w:t>
      </w:r>
      <w:bookmarkEnd w:id="31"/>
    </w:p>
    <w:tbl>
      <w:tblPr>
        <w:tblW w:w="9199" w:type="dxa"/>
        <w:tblInd w:w="-5" w:type="dxa"/>
        <w:tblLook w:val="04A0" w:firstRow="1" w:lastRow="0" w:firstColumn="1" w:lastColumn="0" w:noHBand="0" w:noVBand="1"/>
      </w:tblPr>
      <w:tblGrid>
        <w:gridCol w:w="714"/>
        <w:gridCol w:w="3260"/>
        <w:gridCol w:w="5225"/>
      </w:tblGrid>
      <w:tr w:rsidR="00A16F41" w:rsidRPr="007073B6" w14:paraId="0AC10376" w14:textId="77777777" w:rsidTr="00443024">
        <w:tc>
          <w:tcPr>
            <w:tcW w:w="9199" w:type="dxa"/>
            <w:gridSpan w:val="3"/>
            <w:tcBorders>
              <w:bottom w:val="single" w:sz="12" w:space="0" w:color="007CA8"/>
            </w:tcBorders>
          </w:tcPr>
          <w:p w14:paraId="4DEFFCC5" w14:textId="77777777" w:rsidR="00A16F41" w:rsidRPr="007073B6" w:rsidRDefault="00A16F41" w:rsidP="00A16F41">
            <w:pPr>
              <w:pStyle w:val="MMKSzovegtorzs"/>
              <w:spacing w:before="60" w:after="60" w:line="240" w:lineRule="auto"/>
              <w:jc w:val="center"/>
              <w:rPr>
                <w:b/>
                <w:color w:val="007CA8"/>
                <w:sz w:val="20"/>
                <w:szCs w:val="20"/>
              </w:rPr>
            </w:pPr>
            <w:r w:rsidRPr="007073B6">
              <w:rPr>
                <w:b/>
                <w:color w:val="007CA8"/>
                <w:sz w:val="20"/>
                <w:szCs w:val="20"/>
              </w:rPr>
              <w:t>2017.</w:t>
            </w:r>
          </w:p>
        </w:tc>
      </w:tr>
      <w:tr w:rsidR="00A16F41" w:rsidRPr="00896ACA" w14:paraId="3739640D" w14:textId="77777777" w:rsidTr="000249E0">
        <w:tc>
          <w:tcPr>
            <w:tcW w:w="714" w:type="dxa"/>
            <w:tcBorders>
              <w:top w:val="single" w:sz="12" w:space="0" w:color="007CA8"/>
            </w:tcBorders>
          </w:tcPr>
          <w:p w14:paraId="29AE7CF1"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w:t>
            </w:r>
          </w:p>
        </w:tc>
        <w:tc>
          <w:tcPr>
            <w:tcW w:w="3260" w:type="dxa"/>
            <w:tcBorders>
              <w:top w:val="single" w:sz="12" w:space="0" w:color="007CA8"/>
            </w:tcBorders>
          </w:tcPr>
          <w:p w14:paraId="25FBF06F" w14:textId="77777777" w:rsidR="00A16F41" w:rsidRPr="00896ACA" w:rsidRDefault="00A16F41" w:rsidP="00A16F41">
            <w:pPr>
              <w:pStyle w:val="MMKSzovegtorzs"/>
              <w:spacing w:before="60" w:after="60" w:line="240" w:lineRule="auto"/>
              <w:jc w:val="left"/>
              <w:rPr>
                <w:sz w:val="20"/>
                <w:szCs w:val="20"/>
              </w:rPr>
            </w:pPr>
            <w:r w:rsidRPr="00896ACA">
              <w:rPr>
                <w:sz w:val="20"/>
                <w:szCs w:val="20"/>
              </w:rPr>
              <w:t>NÉMETH András, MILÁVECZ Richárd</w:t>
            </w:r>
          </w:p>
        </w:tc>
        <w:tc>
          <w:tcPr>
            <w:tcW w:w="5225" w:type="dxa"/>
            <w:tcBorders>
              <w:top w:val="single" w:sz="12" w:space="0" w:color="007CA8"/>
            </w:tcBorders>
          </w:tcPr>
          <w:p w14:paraId="4D43A5B8" w14:textId="77777777" w:rsidR="00A16F41" w:rsidRPr="00896ACA" w:rsidRDefault="00A16F41" w:rsidP="00A16F41">
            <w:pPr>
              <w:pStyle w:val="MMKSzovegtorzs"/>
              <w:spacing w:before="60" w:after="60" w:line="240" w:lineRule="auto"/>
              <w:rPr>
                <w:sz w:val="20"/>
                <w:szCs w:val="20"/>
              </w:rPr>
            </w:pPr>
            <w:r w:rsidRPr="00896ACA">
              <w:rPr>
                <w:sz w:val="20"/>
                <w:szCs w:val="20"/>
              </w:rPr>
              <w:t>Iparban használatos vízminőségek</w:t>
            </w:r>
          </w:p>
        </w:tc>
      </w:tr>
      <w:tr w:rsidR="00A16F41" w:rsidRPr="00896ACA" w14:paraId="73A2B601" w14:textId="77777777" w:rsidTr="000249E0">
        <w:tc>
          <w:tcPr>
            <w:tcW w:w="714" w:type="dxa"/>
          </w:tcPr>
          <w:p w14:paraId="2FC02941"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w:t>
            </w:r>
          </w:p>
        </w:tc>
        <w:tc>
          <w:tcPr>
            <w:tcW w:w="3260" w:type="dxa"/>
          </w:tcPr>
          <w:p w14:paraId="79FB76FB" w14:textId="77777777" w:rsidR="00A16F41" w:rsidRPr="00896ACA" w:rsidRDefault="00A16F41" w:rsidP="00A16F41">
            <w:pPr>
              <w:pStyle w:val="MMKSzovegtorzs"/>
              <w:spacing w:before="60" w:after="60" w:line="240" w:lineRule="auto"/>
              <w:jc w:val="left"/>
              <w:rPr>
                <w:sz w:val="20"/>
                <w:szCs w:val="20"/>
              </w:rPr>
            </w:pPr>
            <w:r w:rsidRPr="00896ACA">
              <w:rPr>
                <w:sz w:val="20"/>
                <w:szCs w:val="20"/>
              </w:rPr>
              <w:t>SZILÁGYI Zsombor</w:t>
            </w:r>
            <w:r>
              <w:rPr>
                <w:sz w:val="20"/>
                <w:szCs w:val="20"/>
              </w:rPr>
              <w:t xml:space="preserve"> Dr</w:t>
            </w:r>
            <w:r w:rsidRPr="00896ACA">
              <w:rPr>
                <w:sz w:val="20"/>
                <w:szCs w:val="20"/>
              </w:rPr>
              <w:t xml:space="preserve">, SZUNYOG István </w:t>
            </w:r>
            <w:r>
              <w:rPr>
                <w:sz w:val="20"/>
                <w:szCs w:val="20"/>
              </w:rPr>
              <w:t>Dr.</w:t>
            </w:r>
          </w:p>
        </w:tc>
        <w:tc>
          <w:tcPr>
            <w:tcW w:w="5225" w:type="dxa"/>
          </w:tcPr>
          <w:p w14:paraId="3F106941" w14:textId="77777777" w:rsidR="00A16F41" w:rsidRPr="00896ACA" w:rsidRDefault="00A16F41" w:rsidP="00A16F41">
            <w:pPr>
              <w:pStyle w:val="MMKSzovegtorzs"/>
              <w:spacing w:before="60" w:after="60" w:line="240" w:lineRule="auto"/>
              <w:rPr>
                <w:sz w:val="20"/>
                <w:szCs w:val="20"/>
              </w:rPr>
            </w:pPr>
            <w:r w:rsidRPr="00896ACA">
              <w:rPr>
                <w:sz w:val="20"/>
                <w:szCs w:val="20"/>
              </w:rPr>
              <w:t>Mérések a gáziparban</w:t>
            </w:r>
          </w:p>
        </w:tc>
      </w:tr>
      <w:tr w:rsidR="00A16F41" w:rsidRPr="00896ACA" w14:paraId="707A7BAA" w14:textId="77777777" w:rsidTr="000249E0">
        <w:tc>
          <w:tcPr>
            <w:tcW w:w="714" w:type="dxa"/>
          </w:tcPr>
          <w:p w14:paraId="442D4AEF"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3.</w:t>
            </w:r>
          </w:p>
        </w:tc>
        <w:tc>
          <w:tcPr>
            <w:tcW w:w="3260" w:type="dxa"/>
          </w:tcPr>
          <w:p w14:paraId="18A0955C"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BARNA Lajos</w:t>
            </w:r>
            <w:r>
              <w:rPr>
                <w:sz w:val="20"/>
                <w:szCs w:val="20"/>
              </w:rPr>
              <w:t xml:space="preserve"> Dr.</w:t>
            </w:r>
            <w:r w:rsidRPr="00896ACA">
              <w:rPr>
                <w:sz w:val="20"/>
                <w:szCs w:val="20"/>
              </w:rPr>
              <w:t>, EÖRDÖGHNÉ MIKLÓS Mária</w:t>
            </w:r>
            <w:r>
              <w:rPr>
                <w:sz w:val="20"/>
                <w:szCs w:val="20"/>
              </w:rPr>
              <w:t xml:space="preserve"> Dr.</w:t>
            </w:r>
            <w:r w:rsidRPr="00896ACA">
              <w:rPr>
                <w:sz w:val="20"/>
                <w:szCs w:val="20"/>
              </w:rPr>
              <w:t>, SZÁNTHÓ Zoltán, BALLA József</w:t>
            </w:r>
            <w:r>
              <w:rPr>
                <w:sz w:val="20"/>
                <w:szCs w:val="20"/>
              </w:rPr>
              <w:t xml:space="preserve"> Dr.</w:t>
            </w:r>
          </w:p>
        </w:tc>
        <w:tc>
          <w:tcPr>
            <w:tcW w:w="5225" w:type="dxa"/>
          </w:tcPr>
          <w:p w14:paraId="638E986D" w14:textId="77777777" w:rsidR="00A16F41" w:rsidRPr="00896ACA" w:rsidRDefault="00A16F41" w:rsidP="00A16F41">
            <w:pPr>
              <w:pStyle w:val="MMKSzovegtorzs"/>
              <w:spacing w:before="60" w:after="60" w:line="240" w:lineRule="auto"/>
              <w:rPr>
                <w:sz w:val="20"/>
                <w:szCs w:val="20"/>
              </w:rPr>
            </w:pPr>
            <w:r w:rsidRPr="00896ACA">
              <w:rPr>
                <w:sz w:val="20"/>
                <w:szCs w:val="20"/>
              </w:rPr>
              <w:t>A biztonságos ívóvízellátás megteremtésének tervezési eszközei</w:t>
            </w:r>
          </w:p>
        </w:tc>
      </w:tr>
      <w:tr w:rsidR="00A16F41" w:rsidRPr="00896ACA" w14:paraId="5783F6C3" w14:textId="77777777" w:rsidTr="000249E0">
        <w:tc>
          <w:tcPr>
            <w:tcW w:w="714" w:type="dxa"/>
          </w:tcPr>
          <w:p w14:paraId="25E72271"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4.</w:t>
            </w:r>
          </w:p>
        </w:tc>
        <w:tc>
          <w:tcPr>
            <w:tcW w:w="3260" w:type="dxa"/>
          </w:tcPr>
          <w:p w14:paraId="2F21224B"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BORBÁS Lajos Dr.</w:t>
            </w:r>
          </w:p>
        </w:tc>
        <w:tc>
          <w:tcPr>
            <w:tcW w:w="5225" w:type="dxa"/>
          </w:tcPr>
          <w:p w14:paraId="252D5789" w14:textId="77777777" w:rsidR="00A16F41" w:rsidRPr="00896ACA" w:rsidRDefault="00A16F41" w:rsidP="00A16F41">
            <w:pPr>
              <w:pStyle w:val="MMKSzovegtorzs"/>
              <w:spacing w:before="60" w:after="60" w:line="240" w:lineRule="auto"/>
              <w:rPr>
                <w:sz w:val="20"/>
                <w:szCs w:val="20"/>
              </w:rPr>
            </w:pPr>
            <w:r w:rsidRPr="00896ACA">
              <w:rPr>
                <w:sz w:val="20"/>
                <w:szCs w:val="20"/>
              </w:rPr>
              <w:t>Felépítés elvű (additív) gyártástechnológiák a gépészetben</w:t>
            </w:r>
          </w:p>
        </w:tc>
      </w:tr>
      <w:tr w:rsidR="00A16F41" w:rsidRPr="00896ACA" w14:paraId="2A398F26" w14:textId="77777777" w:rsidTr="000249E0">
        <w:tc>
          <w:tcPr>
            <w:tcW w:w="714" w:type="dxa"/>
          </w:tcPr>
          <w:p w14:paraId="7C9E886E"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5.</w:t>
            </w:r>
          </w:p>
        </w:tc>
        <w:tc>
          <w:tcPr>
            <w:tcW w:w="3260" w:type="dxa"/>
          </w:tcPr>
          <w:p w14:paraId="68E4CBE2"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BERENCSI Miklós, BERECZKY Ákos, HORVÁTH László, KOVÁCS Gergely, MIHÁLFFY Krisztina</w:t>
            </w:r>
          </w:p>
        </w:tc>
        <w:tc>
          <w:tcPr>
            <w:tcW w:w="5225" w:type="dxa"/>
          </w:tcPr>
          <w:p w14:paraId="2C6E9AE8" w14:textId="77777777" w:rsidR="00A16F41" w:rsidRPr="00896ACA" w:rsidRDefault="00A16F41" w:rsidP="00A16F41">
            <w:pPr>
              <w:pStyle w:val="MMKSzovegtorzs"/>
              <w:spacing w:before="60" w:after="60" w:line="240" w:lineRule="auto"/>
              <w:rPr>
                <w:sz w:val="20"/>
                <w:szCs w:val="20"/>
              </w:rPr>
            </w:pPr>
            <w:r w:rsidRPr="00896ACA">
              <w:rPr>
                <w:sz w:val="20"/>
                <w:szCs w:val="20"/>
              </w:rPr>
              <w:t>Kerékpárosbarát közlekedéstervezés</w:t>
            </w:r>
          </w:p>
        </w:tc>
      </w:tr>
      <w:tr w:rsidR="00A16F41" w:rsidRPr="00896ACA" w14:paraId="67848135" w14:textId="77777777" w:rsidTr="000249E0">
        <w:tc>
          <w:tcPr>
            <w:tcW w:w="714" w:type="dxa"/>
          </w:tcPr>
          <w:p w14:paraId="7D35689D"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6.</w:t>
            </w:r>
          </w:p>
        </w:tc>
        <w:tc>
          <w:tcPr>
            <w:tcW w:w="3260" w:type="dxa"/>
          </w:tcPr>
          <w:p w14:paraId="04FB37A4" w14:textId="77777777" w:rsidR="00A16F41" w:rsidRPr="00896ACA" w:rsidRDefault="00A16F41" w:rsidP="00A16F41">
            <w:pPr>
              <w:pStyle w:val="MMKSzovegtorzs"/>
              <w:spacing w:before="60" w:after="60" w:line="240" w:lineRule="auto"/>
              <w:jc w:val="left"/>
              <w:rPr>
                <w:sz w:val="20"/>
                <w:szCs w:val="20"/>
              </w:rPr>
            </w:pPr>
            <w:r w:rsidRPr="00896ACA">
              <w:rPr>
                <w:sz w:val="20"/>
                <w:szCs w:val="20"/>
              </w:rPr>
              <w:t>TÜDŐS Tibor, VARJÚ György</w:t>
            </w:r>
            <w:r>
              <w:rPr>
                <w:sz w:val="20"/>
                <w:szCs w:val="20"/>
              </w:rPr>
              <w:t xml:space="preserve"> Dr.</w:t>
            </w:r>
            <w:r w:rsidRPr="00896ACA">
              <w:rPr>
                <w:sz w:val="20"/>
                <w:szCs w:val="20"/>
              </w:rPr>
              <w:t>, PETRI Kornél</w:t>
            </w:r>
            <w:r>
              <w:rPr>
                <w:sz w:val="20"/>
                <w:szCs w:val="20"/>
              </w:rPr>
              <w:t xml:space="preserve"> Dr.</w:t>
            </w:r>
            <w:r w:rsidRPr="00896ACA">
              <w:rPr>
                <w:sz w:val="20"/>
                <w:szCs w:val="20"/>
              </w:rPr>
              <w:t>, GÁBOR András</w:t>
            </w:r>
          </w:p>
        </w:tc>
        <w:tc>
          <w:tcPr>
            <w:tcW w:w="5225" w:type="dxa"/>
          </w:tcPr>
          <w:p w14:paraId="34923192" w14:textId="77777777" w:rsidR="00A16F41" w:rsidRPr="00896ACA" w:rsidRDefault="00A16F41" w:rsidP="00A16F41">
            <w:pPr>
              <w:pStyle w:val="MMKSzovegtorzs"/>
              <w:spacing w:before="60" w:after="60" w:line="240" w:lineRule="auto"/>
              <w:rPr>
                <w:sz w:val="20"/>
                <w:szCs w:val="20"/>
              </w:rPr>
            </w:pPr>
            <w:r w:rsidRPr="00896ACA">
              <w:rPr>
                <w:sz w:val="20"/>
                <w:szCs w:val="20"/>
              </w:rPr>
              <w:t>A csillagpontkezelés legújabb külföldi és hazai eredményei (Útmutató és tervezési segédlet)</w:t>
            </w:r>
          </w:p>
        </w:tc>
      </w:tr>
      <w:tr w:rsidR="00A16F41" w:rsidRPr="00896ACA" w14:paraId="2CE7E48D" w14:textId="77777777" w:rsidTr="000249E0">
        <w:tc>
          <w:tcPr>
            <w:tcW w:w="714" w:type="dxa"/>
          </w:tcPr>
          <w:p w14:paraId="615DBFEB"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7.</w:t>
            </w:r>
          </w:p>
        </w:tc>
        <w:tc>
          <w:tcPr>
            <w:tcW w:w="3260" w:type="dxa"/>
          </w:tcPr>
          <w:p w14:paraId="64988943" w14:textId="77777777" w:rsidR="00A16F41" w:rsidRPr="00896ACA" w:rsidRDefault="00A16F41" w:rsidP="00A16F41">
            <w:pPr>
              <w:pStyle w:val="MMKSzovegtorzs"/>
              <w:spacing w:before="60" w:after="60" w:line="240" w:lineRule="auto"/>
              <w:jc w:val="left"/>
              <w:rPr>
                <w:sz w:val="20"/>
                <w:szCs w:val="20"/>
              </w:rPr>
            </w:pPr>
            <w:r w:rsidRPr="00896ACA">
              <w:rPr>
                <w:sz w:val="20"/>
                <w:szCs w:val="20"/>
              </w:rPr>
              <w:t>GARBAI László</w:t>
            </w:r>
            <w:r>
              <w:rPr>
                <w:sz w:val="20"/>
                <w:szCs w:val="20"/>
              </w:rPr>
              <w:t xml:space="preserve"> Dr.</w:t>
            </w:r>
            <w:r w:rsidRPr="00896ACA">
              <w:rPr>
                <w:sz w:val="20"/>
                <w:szCs w:val="20"/>
              </w:rPr>
              <w:t>,</w:t>
            </w:r>
            <w:r>
              <w:rPr>
                <w:sz w:val="20"/>
                <w:szCs w:val="20"/>
              </w:rPr>
              <w:t xml:space="preserve"> </w:t>
            </w:r>
            <w:r w:rsidRPr="00896ACA">
              <w:rPr>
                <w:sz w:val="20"/>
                <w:szCs w:val="20"/>
              </w:rPr>
              <w:t>JASPER Andor</w:t>
            </w:r>
            <w:r>
              <w:rPr>
                <w:sz w:val="20"/>
                <w:szCs w:val="20"/>
              </w:rPr>
              <w:t xml:space="preserve"> Dr.</w:t>
            </w:r>
            <w:r w:rsidRPr="00896ACA">
              <w:rPr>
                <w:sz w:val="20"/>
                <w:szCs w:val="20"/>
              </w:rPr>
              <w:t>, VÁRADI András</w:t>
            </w:r>
          </w:p>
        </w:tc>
        <w:tc>
          <w:tcPr>
            <w:tcW w:w="5225" w:type="dxa"/>
          </w:tcPr>
          <w:p w14:paraId="4AD6C8F3" w14:textId="77777777" w:rsidR="00A16F41" w:rsidRPr="00896ACA" w:rsidRDefault="00A16F41" w:rsidP="00A16F41">
            <w:pPr>
              <w:pStyle w:val="MMKSzovegtorzs"/>
              <w:spacing w:before="60" w:after="60" w:line="240" w:lineRule="auto"/>
              <w:rPr>
                <w:sz w:val="20"/>
                <w:szCs w:val="20"/>
              </w:rPr>
            </w:pPr>
            <w:r w:rsidRPr="00896ACA">
              <w:rPr>
                <w:sz w:val="20"/>
                <w:szCs w:val="20"/>
              </w:rPr>
              <w:t>Fűtési és használati melegvíz-igények kockázati elvű méretezése példákkal</w:t>
            </w:r>
          </w:p>
        </w:tc>
      </w:tr>
      <w:tr w:rsidR="00A16F41" w:rsidRPr="00896ACA" w14:paraId="5EF72CEB" w14:textId="77777777" w:rsidTr="000249E0">
        <w:tc>
          <w:tcPr>
            <w:tcW w:w="714" w:type="dxa"/>
          </w:tcPr>
          <w:p w14:paraId="5737B9A2"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8.</w:t>
            </w:r>
          </w:p>
        </w:tc>
        <w:tc>
          <w:tcPr>
            <w:tcW w:w="3260" w:type="dxa"/>
          </w:tcPr>
          <w:p w14:paraId="0FD94F7A" w14:textId="77777777" w:rsidR="00A16F41" w:rsidRPr="00896ACA" w:rsidRDefault="00A16F41" w:rsidP="00A16F41">
            <w:pPr>
              <w:pStyle w:val="MMKSzovegtorzs"/>
              <w:spacing w:before="60" w:after="60" w:line="240" w:lineRule="auto"/>
              <w:jc w:val="left"/>
              <w:rPr>
                <w:sz w:val="20"/>
                <w:szCs w:val="20"/>
              </w:rPr>
            </w:pPr>
            <w:r w:rsidRPr="00896ACA">
              <w:rPr>
                <w:sz w:val="20"/>
                <w:szCs w:val="20"/>
              </w:rPr>
              <w:t>KÁDI Ottó, DOHÁNY Máté, JÓZSA Bálint, LÁSZLÓ Csaba Tibor, JAKKEL Ottó</w:t>
            </w:r>
          </w:p>
        </w:tc>
        <w:tc>
          <w:tcPr>
            <w:tcW w:w="5225" w:type="dxa"/>
          </w:tcPr>
          <w:p w14:paraId="1ECAA3B6" w14:textId="77777777" w:rsidR="00A16F41" w:rsidRPr="00896ACA" w:rsidRDefault="00A16F41" w:rsidP="00A16F41">
            <w:pPr>
              <w:pStyle w:val="MMKSzovegtorzs"/>
              <w:spacing w:before="60" w:after="60" w:line="240" w:lineRule="auto"/>
              <w:rPr>
                <w:sz w:val="20"/>
                <w:szCs w:val="20"/>
              </w:rPr>
            </w:pPr>
            <w:r w:rsidRPr="00896ACA">
              <w:rPr>
                <w:sz w:val="20"/>
                <w:szCs w:val="20"/>
              </w:rPr>
              <w:t>A közúti vasutak (villamos) tervezésével kapcsolatos kézikönyv</w:t>
            </w:r>
          </w:p>
        </w:tc>
      </w:tr>
      <w:tr w:rsidR="00A16F41" w:rsidRPr="001B366A" w14:paraId="02B7A794" w14:textId="77777777" w:rsidTr="00443024">
        <w:tc>
          <w:tcPr>
            <w:tcW w:w="9199" w:type="dxa"/>
            <w:gridSpan w:val="3"/>
            <w:tcBorders>
              <w:bottom w:val="single" w:sz="12" w:space="0" w:color="007CA8"/>
            </w:tcBorders>
          </w:tcPr>
          <w:p w14:paraId="4B832F3A" w14:textId="77777777" w:rsidR="00A16F41" w:rsidRPr="001B366A" w:rsidRDefault="00A16F41" w:rsidP="00A16F41">
            <w:pPr>
              <w:pStyle w:val="MMKSzovegtorzs"/>
              <w:spacing w:before="60" w:after="60" w:line="240" w:lineRule="auto"/>
              <w:jc w:val="center"/>
              <w:rPr>
                <w:b/>
                <w:color w:val="007CA8"/>
                <w:sz w:val="20"/>
                <w:szCs w:val="20"/>
              </w:rPr>
            </w:pPr>
            <w:r w:rsidRPr="001B366A">
              <w:rPr>
                <w:b/>
                <w:color w:val="007CA8"/>
                <w:sz w:val="20"/>
                <w:szCs w:val="20"/>
              </w:rPr>
              <w:t>2018.</w:t>
            </w:r>
          </w:p>
        </w:tc>
      </w:tr>
      <w:tr w:rsidR="00A16F41" w:rsidRPr="00896ACA" w14:paraId="1CE3F7D2" w14:textId="77777777" w:rsidTr="000249E0">
        <w:tc>
          <w:tcPr>
            <w:tcW w:w="714" w:type="dxa"/>
            <w:tcBorders>
              <w:top w:val="single" w:sz="12" w:space="0" w:color="007CA8"/>
            </w:tcBorders>
          </w:tcPr>
          <w:p w14:paraId="5AA494A2"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9.</w:t>
            </w:r>
          </w:p>
        </w:tc>
        <w:tc>
          <w:tcPr>
            <w:tcW w:w="3260" w:type="dxa"/>
            <w:tcBorders>
              <w:top w:val="single" w:sz="12" w:space="0" w:color="007CA8"/>
            </w:tcBorders>
          </w:tcPr>
          <w:p w14:paraId="76E6E9B6"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BLAZSOVSZKY László</w:t>
            </w:r>
          </w:p>
        </w:tc>
        <w:tc>
          <w:tcPr>
            <w:tcW w:w="5225" w:type="dxa"/>
            <w:tcBorders>
              <w:top w:val="single" w:sz="12" w:space="0" w:color="007CA8"/>
            </w:tcBorders>
          </w:tcPr>
          <w:p w14:paraId="13A0DA50" w14:textId="77777777" w:rsidR="00A16F41" w:rsidRPr="00896ACA" w:rsidRDefault="00A16F41" w:rsidP="00A16F41">
            <w:pPr>
              <w:pStyle w:val="MMKSzovegtorzs"/>
              <w:spacing w:before="60" w:after="60" w:line="240" w:lineRule="auto"/>
              <w:rPr>
                <w:sz w:val="20"/>
                <w:szCs w:val="20"/>
              </w:rPr>
            </w:pPr>
            <w:r w:rsidRPr="00896ACA">
              <w:rPr>
                <w:sz w:val="20"/>
                <w:szCs w:val="20"/>
              </w:rPr>
              <w:t>A gázfogyasztó készülékek égéstermék elvezetésével kapcsolatos szabályozások hiányosságai és ellentmondásai</w:t>
            </w:r>
          </w:p>
        </w:tc>
      </w:tr>
      <w:tr w:rsidR="00A16F41" w:rsidRPr="00896ACA" w14:paraId="47379407" w14:textId="77777777" w:rsidTr="000249E0">
        <w:tc>
          <w:tcPr>
            <w:tcW w:w="714" w:type="dxa"/>
          </w:tcPr>
          <w:p w14:paraId="70A6F51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10.</w:t>
            </w:r>
          </w:p>
        </w:tc>
        <w:tc>
          <w:tcPr>
            <w:tcW w:w="3260" w:type="dxa"/>
          </w:tcPr>
          <w:p w14:paraId="5014C62C" w14:textId="77777777" w:rsidR="00A16F41" w:rsidRPr="00896ACA" w:rsidRDefault="00A16F41" w:rsidP="00A16F41">
            <w:pPr>
              <w:pStyle w:val="MMKSzovegtorzs"/>
              <w:spacing w:before="60" w:after="60" w:line="240" w:lineRule="auto"/>
              <w:jc w:val="left"/>
              <w:rPr>
                <w:sz w:val="20"/>
                <w:szCs w:val="20"/>
              </w:rPr>
            </w:pPr>
            <w:r w:rsidRPr="00896ACA">
              <w:rPr>
                <w:sz w:val="20"/>
                <w:szCs w:val="20"/>
              </w:rPr>
              <w:t>CSORDÁS Szilveszter, FORGÁCS Lajos Dr., PÓLYA Endre ifj., RÉV Zoltán, UDVARDY Péter</w:t>
            </w:r>
          </w:p>
        </w:tc>
        <w:tc>
          <w:tcPr>
            <w:tcW w:w="5225" w:type="dxa"/>
          </w:tcPr>
          <w:p w14:paraId="480371F5" w14:textId="77777777" w:rsidR="00A16F41" w:rsidRPr="00896ACA" w:rsidRDefault="00A16F41" w:rsidP="00A16F41">
            <w:pPr>
              <w:pStyle w:val="MMKSzovegtorzs"/>
              <w:spacing w:before="60" w:after="60" w:line="240" w:lineRule="auto"/>
              <w:rPr>
                <w:sz w:val="20"/>
                <w:szCs w:val="20"/>
              </w:rPr>
            </w:pPr>
            <w:r w:rsidRPr="00896ACA">
              <w:rPr>
                <w:sz w:val="20"/>
                <w:szCs w:val="20"/>
              </w:rPr>
              <w:t>Orvostechnológiai továbbképzés ismeretanyaga</w:t>
            </w:r>
          </w:p>
        </w:tc>
      </w:tr>
      <w:tr w:rsidR="00A16F41" w:rsidRPr="00896ACA" w14:paraId="27EFDEB4" w14:textId="77777777" w:rsidTr="000249E0">
        <w:tc>
          <w:tcPr>
            <w:tcW w:w="714" w:type="dxa"/>
          </w:tcPr>
          <w:p w14:paraId="3A36AA15"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11.</w:t>
            </w:r>
          </w:p>
        </w:tc>
        <w:tc>
          <w:tcPr>
            <w:tcW w:w="3260" w:type="dxa"/>
          </w:tcPr>
          <w:p w14:paraId="5E27C3CA" w14:textId="77777777" w:rsidR="00A16F41" w:rsidRPr="00896ACA" w:rsidRDefault="00A16F41" w:rsidP="00A16F41">
            <w:pPr>
              <w:pStyle w:val="MMKSzovegtorzs"/>
              <w:spacing w:before="60" w:after="60" w:line="240" w:lineRule="auto"/>
              <w:jc w:val="left"/>
              <w:rPr>
                <w:sz w:val="20"/>
                <w:szCs w:val="20"/>
              </w:rPr>
            </w:pPr>
            <w:r w:rsidRPr="00896ACA">
              <w:rPr>
                <w:sz w:val="20"/>
                <w:szCs w:val="20"/>
              </w:rPr>
              <w:t>NÁDASDY Tamás, EGYHÁZY Zita, KOVÁCS Ákos Sándor, SZECSŐ Dániel Géza</w:t>
            </w:r>
          </w:p>
        </w:tc>
        <w:tc>
          <w:tcPr>
            <w:tcW w:w="5225" w:type="dxa"/>
          </w:tcPr>
          <w:p w14:paraId="368F0642" w14:textId="77777777" w:rsidR="00A16F41" w:rsidRPr="00896ACA" w:rsidRDefault="00A16F41" w:rsidP="00A16F41">
            <w:pPr>
              <w:pStyle w:val="MMKSzovegtorzs"/>
              <w:spacing w:before="60" w:after="60" w:line="240" w:lineRule="auto"/>
              <w:rPr>
                <w:sz w:val="20"/>
                <w:szCs w:val="20"/>
              </w:rPr>
            </w:pPr>
            <w:r w:rsidRPr="00896ACA">
              <w:rPr>
                <w:sz w:val="20"/>
                <w:szCs w:val="20"/>
              </w:rPr>
              <w:t>A közúti biztonsági audit (KBA) jelentések elkészítésének alkalmazási segédlete – A közúti infrastruktúra közlekedésbiztonsági kezeléséről szóló jogszabályhoz és útügyi műszaki előíráshoz kapcsolódó értelmezési, kidolgozási és elfogadtatási javaslatrendszer</w:t>
            </w:r>
          </w:p>
        </w:tc>
      </w:tr>
      <w:tr w:rsidR="00A16F41" w:rsidRPr="00896ACA" w14:paraId="35C1B1D4" w14:textId="77777777" w:rsidTr="000249E0">
        <w:tc>
          <w:tcPr>
            <w:tcW w:w="714" w:type="dxa"/>
          </w:tcPr>
          <w:p w14:paraId="383F793B"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12.</w:t>
            </w:r>
          </w:p>
        </w:tc>
        <w:tc>
          <w:tcPr>
            <w:tcW w:w="3260" w:type="dxa"/>
          </w:tcPr>
          <w:p w14:paraId="761A9E1A" w14:textId="77777777" w:rsidR="00A16F41" w:rsidRPr="00896ACA" w:rsidRDefault="00A16F41" w:rsidP="00A16F41">
            <w:pPr>
              <w:pStyle w:val="MMKSzovegtorzs"/>
              <w:spacing w:before="60" w:after="60" w:line="240" w:lineRule="auto"/>
              <w:jc w:val="left"/>
              <w:rPr>
                <w:sz w:val="20"/>
                <w:szCs w:val="20"/>
              </w:rPr>
            </w:pPr>
            <w:r w:rsidRPr="00896ACA">
              <w:rPr>
                <w:sz w:val="20"/>
                <w:szCs w:val="20"/>
              </w:rPr>
              <w:t>SZILÁGYI Zsombor</w:t>
            </w:r>
            <w:r>
              <w:rPr>
                <w:sz w:val="20"/>
                <w:szCs w:val="20"/>
              </w:rPr>
              <w:t xml:space="preserve"> Dr.</w:t>
            </w:r>
            <w:r w:rsidRPr="00896ACA">
              <w:rPr>
                <w:sz w:val="20"/>
                <w:szCs w:val="20"/>
              </w:rPr>
              <w:t>, HORÁNSZKY Beáta</w:t>
            </w:r>
          </w:p>
        </w:tc>
        <w:tc>
          <w:tcPr>
            <w:tcW w:w="5225" w:type="dxa"/>
          </w:tcPr>
          <w:p w14:paraId="76304B32" w14:textId="77777777" w:rsidR="00A16F41" w:rsidRPr="00896ACA" w:rsidRDefault="00A16F41" w:rsidP="00A16F41">
            <w:pPr>
              <w:pStyle w:val="MMKSzovegtorzs"/>
              <w:spacing w:before="60" w:after="60" w:line="240" w:lineRule="auto"/>
              <w:rPr>
                <w:sz w:val="20"/>
                <w:szCs w:val="20"/>
              </w:rPr>
            </w:pPr>
            <w:r w:rsidRPr="00896ACA">
              <w:rPr>
                <w:sz w:val="20"/>
                <w:szCs w:val="20"/>
              </w:rPr>
              <w:t>Földgáz kereskedelem (mérnöki segédlet)</w:t>
            </w:r>
          </w:p>
        </w:tc>
      </w:tr>
      <w:tr w:rsidR="00A16F41" w:rsidRPr="00896ACA" w14:paraId="27FB7BD2" w14:textId="77777777" w:rsidTr="000249E0">
        <w:tc>
          <w:tcPr>
            <w:tcW w:w="714" w:type="dxa"/>
          </w:tcPr>
          <w:p w14:paraId="62CFE4CF"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13.</w:t>
            </w:r>
          </w:p>
        </w:tc>
        <w:tc>
          <w:tcPr>
            <w:tcW w:w="3260" w:type="dxa"/>
          </w:tcPr>
          <w:p w14:paraId="5C89CE63" w14:textId="77777777" w:rsidR="00A16F41" w:rsidRPr="00896ACA" w:rsidRDefault="00A16F41" w:rsidP="00A16F41">
            <w:pPr>
              <w:pStyle w:val="MMKSzovegtorzs"/>
              <w:spacing w:before="60" w:after="60" w:line="240" w:lineRule="auto"/>
              <w:jc w:val="left"/>
              <w:rPr>
                <w:sz w:val="20"/>
                <w:szCs w:val="20"/>
              </w:rPr>
            </w:pPr>
            <w:r w:rsidRPr="00896ACA">
              <w:rPr>
                <w:sz w:val="20"/>
                <w:szCs w:val="20"/>
              </w:rPr>
              <w:t>SZILÁGYI Zsombor</w:t>
            </w:r>
            <w:r>
              <w:rPr>
                <w:sz w:val="20"/>
                <w:szCs w:val="20"/>
              </w:rPr>
              <w:t xml:space="preserve"> Dr.</w:t>
            </w:r>
          </w:p>
        </w:tc>
        <w:tc>
          <w:tcPr>
            <w:tcW w:w="5225" w:type="dxa"/>
          </w:tcPr>
          <w:p w14:paraId="2DBF891A" w14:textId="77777777" w:rsidR="00A16F41" w:rsidRPr="00896ACA" w:rsidRDefault="00A16F41" w:rsidP="00A16F41">
            <w:pPr>
              <w:pStyle w:val="MMKSzovegtorzs"/>
              <w:spacing w:before="60" w:after="60" w:line="240" w:lineRule="auto"/>
              <w:rPr>
                <w:sz w:val="20"/>
                <w:szCs w:val="20"/>
              </w:rPr>
            </w:pPr>
            <w:r w:rsidRPr="00896ACA">
              <w:rPr>
                <w:sz w:val="20"/>
                <w:szCs w:val="20"/>
              </w:rPr>
              <w:t>Az energiahordozók jövője – kőolaj, földgáz, megújulók</w:t>
            </w:r>
          </w:p>
        </w:tc>
      </w:tr>
      <w:tr w:rsidR="00A16F41" w:rsidRPr="00896ACA" w14:paraId="0F859C9A" w14:textId="77777777" w:rsidTr="000249E0">
        <w:tc>
          <w:tcPr>
            <w:tcW w:w="714" w:type="dxa"/>
          </w:tcPr>
          <w:p w14:paraId="75C9E4CD"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14.</w:t>
            </w:r>
          </w:p>
        </w:tc>
        <w:tc>
          <w:tcPr>
            <w:tcW w:w="3260" w:type="dxa"/>
          </w:tcPr>
          <w:p w14:paraId="5D5B918B" w14:textId="77777777" w:rsidR="00A16F41" w:rsidRPr="00896ACA" w:rsidRDefault="00A16F41" w:rsidP="00A16F41">
            <w:pPr>
              <w:pStyle w:val="MMKSzovegtorzs"/>
              <w:spacing w:before="60" w:after="60" w:line="240" w:lineRule="auto"/>
              <w:jc w:val="left"/>
              <w:rPr>
                <w:sz w:val="20"/>
                <w:szCs w:val="20"/>
              </w:rPr>
            </w:pPr>
            <w:r w:rsidRPr="00896ACA">
              <w:rPr>
                <w:sz w:val="20"/>
                <w:szCs w:val="20"/>
              </w:rPr>
              <w:t>S. VÍGH Judit, DOHÁNY Máté</w:t>
            </w:r>
          </w:p>
        </w:tc>
        <w:tc>
          <w:tcPr>
            <w:tcW w:w="5225" w:type="dxa"/>
          </w:tcPr>
          <w:p w14:paraId="1CEB721E" w14:textId="77777777" w:rsidR="00A16F41" w:rsidRPr="00896ACA" w:rsidRDefault="00A16F41" w:rsidP="00A16F41">
            <w:pPr>
              <w:pStyle w:val="MMKSzovegtorzs"/>
              <w:spacing w:before="60" w:after="60" w:line="240" w:lineRule="auto"/>
              <w:rPr>
                <w:sz w:val="20"/>
                <w:szCs w:val="20"/>
              </w:rPr>
            </w:pPr>
            <w:r w:rsidRPr="00896ACA">
              <w:rPr>
                <w:sz w:val="20"/>
                <w:szCs w:val="20"/>
              </w:rPr>
              <w:t>Magános közlekedők baleseti súlyosságának csökkentése mobil applikáció segítségével</w:t>
            </w:r>
          </w:p>
        </w:tc>
      </w:tr>
      <w:tr w:rsidR="00A16F41" w:rsidRPr="00896ACA" w14:paraId="5E361F2E" w14:textId="77777777" w:rsidTr="000249E0">
        <w:tc>
          <w:tcPr>
            <w:tcW w:w="714" w:type="dxa"/>
          </w:tcPr>
          <w:p w14:paraId="13D58029"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15.</w:t>
            </w:r>
          </w:p>
        </w:tc>
        <w:tc>
          <w:tcPr>
            <w:tcW w:w="3260" w:type="dxa"/>
          </w:tcPr>
          <w:p w14:paraId="00A271ED"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BALIKÓ Sándor</w:t>
            </w:r>
            <w:r>
              <w:rPr>
                <w:sz w:val="20"/>
                <w:szCs w:val="20"/>
              </w:rPr>
              <w:t xml:space="preserve"> Dr.</w:t>
            </w:r>
            <w:r w:rsidRPr="00896ACA">
              <w:rPr>
                <w:sz w:val="20"/>
                <w:szCs w:val="20"/>
              </w:rPr>
              <w:t>, CSŰRÖK Tibor</w:t>
            </w:r>
            <w:r>
              <w:rPr>
                <w:sz w:val="20"/>
                <w:szCs w:val="20"/>
              </w:rPr>
              <w:t xml:space="preserve"> Dr.</w:t>
            </w:r>
            <w:r w:rsidRPr="00896ACA">
              <w:rPr>
                <w:sz w:val="20"/>
                <w:szCs w:val="20"/>
              </w:rPr>
              <w:t>, NOVÁK Dániel, ORBÁN Tibor, ZSEBIK Albin</w:t>
            </w:r>
            <w:r>
              <w:rPr>
                <w:sz w:val="20"/>
                <w:szCs w:val="20"/>
              </w:rPr>
              <w:t xml:space="preserve"> Dr.</w:t>
            </w:r>
          </w:p>
        </w:tc>
        <w:tc>
          <w:tcPr>
            <w:tcW w:w="5225" w:type="dxa"/>
          </w:tcPr>
          <w:p w14:paraId="72F93A15" w14:textId="77777777" w:rsidR="00A16F41" w:rsidRPr="00896ACA" w:rsidRDefault="00A16F41" w:rsidP="00A16F41">
            <w:pPr>
              <w:pStyle w:val="MMKSzovegtorzs"/>
              <w:spacing w:before="60" w:after="60" w:line="240" w:lineRule="auto"/>
              <w:rPr>
                <w:sz w:val="20"/>
                <w:szCs w:val="20"/>
              </w:rPr>
            </w:pPr>
            <w:r w:rsidRPr="00896ACA">
              <w:rPr>
                <w:sz w:val="20"/>
                <w:szCs w:val="20"/>
              </w:rPr>
              <w:t>Ötletlapok I. – Energiahatékonyság növelő ötletek egyszerű energetikai és gazdasági számításai</w:t>
            </w:r>
          </w:p>
        </w:tc>
      </w:tr>
      <w:tr w:rsidR="00A16F41" w:rsidRPr="00896ACA" w14:paraId="2F620D7F" w14:textId="77777777" w:rsidTr="000249E0">
        <w:tc>
          <w:tcPr>
            <w:tcW w:w="714" w:type="dxa"/>
          </w:tcPr>
          <w:p w14:paraId="5D570E2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16.</w:t>
            </w:r>
          </w:p>
        </w:tc>
        <w:tc>
          <w:tcPr>
            <w:tcW w:w="3260" w:type="dxa"/>
          </w:tcPr>
          <w:p w14:paraId="6FC63A2A" w14:textId="77777777" w:rsidR="00A16F41" w:rsidRPr="00896ACA" w:rsidRDefault="00A16F41" w:rsidP="00A16F41">
            <w:pPr>
              <w:pStyle w:val="MMKSzovegtorzs"/>
              <w:spacing w:before="60" w:after="60" w:line="240" w:lineRule="auto"/>
              <w:jc w:val="left"/>
              <w:rPr>
                <w:sz w:val="20"/>
                <w:szCs w:val="20"/>
              </w:rPr>
            </w:pPr>
            <w:r w:rsidRPr="00896ACA">
              <w:rPr>
                <w:sz w:val="20"/>
                <w:szCs w:val="20"/>
              </w:rPr>
              <w:t>DARABOS Zoltán, KOLTAI Henrik, SZABÓ Tamás, SZÁSZ Béla, VAJDA Sándor</w:t>
            </w:r>
          </w:p>
        </w:tc>
        <w:tc>
          <w:tcPr>
            <w:tcW w:w="5225" w:type="dxa"/>
          </w:tcPr>
          <w:p w14:paraId="22B25B37" w14:textId="77777777" w:rsidR="00A16F41" w:rsidRPr="00896ACA" w:rsidRDefault="00A16F41" w:rsidP="00A16F41">
            <w:pPr>
              <w:pStyle w:val="MMKSzovegtorzs"/>
              <w:spacing w:before="60" w:after="60" w:line="240" w:lineRule="auto"/>
              <w:rPr>
                <w:sz w:val="20"/>
                <w:szCs w:val="20"/>
              </w:rPr>
            </w:pPr>
            <w:r w:rsidRPr="00896ACA">
              <w:rPr>
                <w:sz w:val="20"/>
                <w:szCs w:val="20"/>
              </w:rPr>
              <w:t>Felvonók felújítása és átalakítása – Műszaki segédlet</w:t>
            </w:r>
          </w:p>
        </w:tc>
      </w:tr>
      <w:tr w:rsidR="00A16F41" w:rsidRPr="00896ACA" w14:paraId="7FF82392" w14:textId="77777777" w:rsidTr="000249E0">
        <w:tc>
          <w:tcPr>
            <w:tcW w:w="714" w:type="dxa"/>
          </w:tcPr>
          <w:p w14:paraId="5FAC83AC"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17.</w:t>
            </w:r>
          </w:p>
        </w:tc>
        <w:tc>
          <w:tcPr>
            <w:tcW w:w="3260" w:type="dxa"/>
          </w:tcPr>
          <w:p w14:paraId="784442B6" w14:textId="77777777" w:rsidR="00A16F41" w:rsidRPr="00896ACA" w:rsidRDefault="00A16F41" w:rsidP="00A16F41">
            <w:pPr>
              <w:pStyle w:val="MMKSzovegtorzs"/>
              <w:spacing w:before="60" w:after="60" w:line="240" w:lineRule="auto"/>
              <w:jc w:val="left"/>
              <w:rPr>
                <w:sz w:val="20"/>
                <w:szCs w:val="20"/>
              </w:rPr>
            </w:pPr>
            <w:r w:rsidRPr="00896ACA">
              <w:rPr>
                <w:sz w:val="20"/>
                <w:szCs w:val="20"/>
              </w:rPr>
              <w:t>TÜDŐS Tibor, KRUPPA Attila</w:t>
            </w:r>
          </w:p>
        </w:tc>
        <w:tc>
          <w:tcPr>
            <w:tcW w:w="5225" w:type="dxa"/>
          </w:tcPr>
          <w:p w14:paraId="6DC0292A" w14:textId="77777777" w:rsidR="00A16F41" w:rsidRPr="00896ACA" w:rsidRDefault="00A16F41" w:rsidP="00A16F41">
            <w:pPr>
              <w:pStyle w:val="MMKSzovegtorzs"/>
              <w:spacing w:before="60" w:after="60" w:line="240" w:lineRule="auto"/>
              <w:rPr>
                <w:sz w:val="20"/>
                <w:szCs w:val="20"/>
              </w:rPr>
            </w:pPr>
            <w:r w:rsidRPr="00896ACA">
              <w:rPr>
                <w:sz w:val="20"/>
                <w:szCs w:val="20"/>
              </w:rPr>
              <w:t>Alapozásföldelők új tervezési elvei és kivitelezési módszerei – Tervezési segédlet és kivitelezési útmutató</w:t>
            </w:r>
          </w:p>
        </w:tc>
      </w:tr>
      <w:tr w:rsidR="00A16F41" w:rsidRPr="00896ACA" w14:paraId="4CB83F88" w14:textId="77777777" w:rsidTr="000249E0">
        <w:tc>
          <w:tcPr>
            <w:tcW w:w="714" w:type="dxa"/>
          </w:tcPr>
          <w:p w14:paraId="6D7986DB"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18.</w:t>
            </w:r>
          </w:p>
        </w:tc>
        <w:tc>
          <w:tcPr>
            <w:tcW w:w="3260" w:type="dxa"/>
          </w:tcPr>
          <w:p w14:paraId="6A377246" w14:textId="77777777" w:rsidR="00A16F41" w:rsidRPr="00896ACA" w:rsidRDefault="00A16F41" w:rsidP="00A16F41">
            <w:pPr>
              <w:pStyle w:val="MMKSzovegtorzs"/>
              <w:spacing w:before="60" w:after="60" w:line="240" w:lineRule="auto"/>
              <w:jc w:val="left"/>
              <w:rPr>
                <w:sz w:val="20"/>
                <w:szCs w:val="20"/>
              </w:rPr>
            </w:pPr>
            <w:r w:rsidRPr="00896ACA">
              <w:rPr>
                <w:sz w:val="20"/>
                <w:szCs w:val="20"/>
              </w:rPr>
              <w:t>FENYVESI Zsolt</w:t>
            </w:r>
          </w:p>
        </w:tc>
        <w:tc>
          <w:tcPr>
            <w:tcW w:w="5225" w:type="dxa"/>
          </w:tcPr>
          <w:p w14:paraId="6C27C4DD" w14:textId="77777777" w:rsidR="00A16F41" w:rsidRPr="00896ACA" w:rsidRDefault="00A16F41" w:rsidP="00A16F41">
            <w:pPr>
              <w:pStyle w:val="MMKSzovegtorzs"/>
              <w:spacing w:before="60" w:after="60" w:line="240" w:lineRule="auto"/>
              <w:rPr>
                <w:sz w:val="20"/>
                <w:szCs w:val="20"/>
              </w:rPr>
            </w:pPr>
            <w:r w:rsidRPr="00896ACA">
              <w:rPr>
                <w:sz w:val="20"/>
                <w:szCs w:val="20"/>
              </w:rPr>
              <w:t>Tűzvédelmi tervek tartalmi szabályainak átdolgozása</w:t>
            </w:r>
          </w:p>
        </w:tc>
      </w:tr>
      <w:tr w:rsidR="00A16F41" w:rsidRPr="00896ACA" w14:paraId="2BC3B9CD" w14:textId="77777777" w:rsidTr="000249E0">
        <w:tc>
          <w:tcPr>
            <w:tcW w:w="714" w:type="dxa"/>
          </w:tcPr>
          <w:p w14:paraId="536A17F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lastRenderedPageBreak/>
              <w:t>19.</w:t>
            </w:r>
          </w:p>
        </w:tc>
        <w:tc>
          <w:tcPr>
            <w:tcW w:w="3260" w:type="dxa"/>
          </w:tcPr>
          <w:p w14:paraId="2825B36C" w14:textId="77777777" w:rsidR="00A16F41" w:rsidRPr="00896ACA" w:rsidRDefault="00A16F41" w:rsidP="00A16F41">
            <w:pPr>
              <w:pStyle w:val="MMKSzovegtorzs"/>
              <w:spacing w:before="60" w:after="60" w:line="240" w:lineRule="auto"/>
              <w:jc w:val="left"/>
              <w:rPr>
                <w:sz w:val="20"/>
                <w:szCs w:val="20"/>
              </w:rPr>
            </w:pPr>
            <w:r w:rsidRPr="00896ACA">
              <w:rPr>
                <w:sz w:val="20"/>
                <w:szCs w:val="20"/>
              </w:rPr>
              <w:t>GÁBORI László Dr., BEINSCHRÓTH József Dr., NÓGRÁDI Gábor, RÁTKAY Tamás</w:t>
            </w:r>
          </w:p>
        </w:tc>
        <w:tc>
          <w:tcPr>
            <w:tcW w:w="5225" w:type="dxa"/>
          </w:tcPr>
          <w:p w14:paraId="49611086" w14:textId="77777777" w:rsidR="00A16F41" w:rsidRPr="00896ACA" w:rsidRDefault="00A16F41" w:rsidP="00A16F41">
            <w:pPr>
              <w:pStyle w:val="MMKSzovegtorzs"/>
              <w:spacing w:before="60" w:after="60" w:line="240" w:lineRule="auto"/>
              <w:rPr>
                <w:sz w:val="20"/>
                <w:szCs w:val="20"/>
              </w:rPr>
            </w:pPr>
            <w:r w:rsidRPr="00896ACA">
              <w:rPr>
                <w:sz w:val="20"/>
                <w:szCs w:val="20"/>
              </w:rPr>
              <w:t>Nagyméretű informatikai beruházásoknál (fejlesztéseknél) ajánlott szoftveroldali tervdokumentációk tartalmi elemeinek meghatározása (I. – II. kötet)</w:t>
            </w:r>
          </w:p>
        </w:tc>
      </w:tr>
      <w:tr w:rsidR="00A16F41" w:rsidRPr="00896ACA" w14:paraId="06555C09" w14:textId="77777777" w:rsidTr="000249E0">
        <w:tc>
          <w:tcPr>
            <w:tcW w:w="714" w:type="dxa"/>
          </w:tcPr>
          <w:p w14:paraId="0EBBAE24"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20.</w:t>
            </w:r>
          </w:p>
        </w:tc>
        <w:tc>
          <w:tcPr>
            <w:tcW w:w="3260" w:type="dxa"/>
          </w:tcPr>
          <w:p w14:paraId="51144530" w14:textId="77777777" w:rsidR="00A16F41" w:rsidRPr="00896ACA" w:rsidRDefault="00A16F41" w:rsidP="00A16F41">
            <w:pPr>
              <w:pStyle w:val="MMKSzovegtorzs"/>
              <w:spacing w:before="60" w:after="60" w:line="240" w:lineRule="auto"/>
              <w:jc w:val="left"/>
              <w:rPr>
                <w:sz w:val="20"/>
                <w:szCs w:val="20"/>
              </w:rPr>
            </w:pPr>
            <w:r w:rsidRPr="00896ACA">
              <w:rPr>
                <w:sz w:val="20"/>
                <w:szCs w:val="20"/>
              </w:rPr>
              <w:t>DIVÓS Ferenc</w:t>
            </w:r>
            <w:r>
              <w:rPr>
                <w:sz w:val="20"/>
                <w:szCs w:val="20"/>
              </w:rPr>
              <w:t xml:space="preserve"> Dr.</w:t>
            </w:r>
          </w:p>
        </w:tc>
        <w:tc>
          <w:tcPr>
            <w:tcW w:w="5225" w:type="dxa"/>
          </w:tcPr>
          <w:p w14:paraId="11AF1F6D" w14:textId="77777777" w:rsidR="00A16F41" w:rsidRPr="00896ACA" w:rsidRDefault="00A16F41" w:rsidP="00A16F41">
            <w:pPr>
              <w:pStyle w:val="MMKSzovegtorzs"/>
              <w:spacing w:before="60" w:after="60" w:line="240" w:lineRule="auto"/>
              <w:rPr>
                <w:sz w:val="20"/>
                <w:szCs w:val="20"/>
              </w:rPr>
            </w:pPr>
            <w:r w:rsidRPr="00896ACA">
              <w:rPr>
                <w:sz w:val="20"/>
                <w:szCs w:val="20"/>
              </w:rPr>
              <w:t>Az élő fák stabilitása – mérnöki megközelítés – Élő fák, mint teherhordó faszerkezetek</w:t>
            </w:r>
          </w:p>
        </w:tc>
      </w:tr>
      <w:tr w:rsidR="00A16F41" w:rsidRPr="00896ACA" w14:paraId="754640CD" w14:textId="77777777" w:rsidTr="000249E0">
        <w:tc>
          <w:tcPr>
            <w:tcW w:w="714" w:type="dxa"/>
          </w:tcPr>
          <w:p w14:paraId="13B88B08"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21.</w:t>
            </w:r>
          </w:p>
        </w:tc>
        <w:tc>
          <w:tcPr>
            <w:tcW w:w="3260" w:type="dxa"/>
          </w:tcPr>
          <w:p w14:paraId="29BA6981" w14:textId="77777777" w:rsidR="00A16F41" w:rsidRPr="00896ACA" w:rsidRDefault="00A16F41" w:rsidP="00A16F41">
            <w:pPr>
              <w:pStyle w:val="MMKSzovegtorzs"/>
              <w:spacing w:before="60" w:after="60" w:line="240" w:lineRule="auto"/>
              <w:jc w:val="left"/>
              <w:rPr>
                <w:sz w:val="20"/>
                <w:szCs w:val="20"/>
              </w:rPr>
            </w:pPr>
            <w:r w:rsidRPr="00896ACA">
              <w:rPr>
                <w:sz w:val="20"/>
                <w:szCs w:val="20"/>
              </w:rPr>
              <w:t>KARÁCSONYI Zsolt</w:t>
            </w:r>
            <w:r>
              <w:rPr>
                <w:sz w:val="20"/>
                <w:szCs w:val="20"/>
              </w:rPr>
              <w:t xml:space="preserve"> Dr.</w:t>
            </w:r>
          </w:p>
        </w:tc>
        <w:tc>
          <w:tcPr>
            <w:tcW w:w="5225" w:type="dxa"/>
          </w:tcPr>
          <w:p w14:paraId="6F6E4B28" w14:textId="77777777" w:rsidR="00A16F41" w:rsidRPr="00896ACA" w:rsidRDefault="00A16F41" w:rsidP="00A16F41">
            <w:pPr>
              <w:pStyle w:val="MMKSzovegtorzs"/>
              <w:spacing w:before="60" w:after="60" w:line="240" w:lineRule="auto"/>
              <w:rPr>
                <w:sz w:val="20"/>
                <w:szCs w:val="20"/>
              </w:rPr>
            </w:pPr>
            <w:r w:rsidRPr="00896ACA">
              <w:rPr>
                <w:sz w:val="20"/>
                <w:szCs w:val="20"/>
              </w:rPr>
              <w:t>Faanyagok tartós szilárdsága</w:t>
            </w:r>
          </w:p>
        </w:tc>
      </w:tr>
      <w:tr w:rsidR="00A16F41" w:rsidRPr="00896ACA" w14:paraId="550C4133" w14:textId="77777777" w:rsidTr="000249E0">
        <w:tc>
          <w:tcPr>
            <w:tcW w:w="714" w:type="dxa"/>
          </w:tcPr>
          <w:p w14:paraId="233101AB"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22.</w:t>
            </w:r>
          </w:p>
        </w:tc>
        <w:tc>
          <w:tcPr>
            <w:tcW w:w="3260" w:type="dxa"/>
          </w:tcPr>
          <w:p w14:paraId="2A19C714" w14:textId="77777777" w:rsidR="00A16F41" w:rsidRPr="00896ACA" w:rsidRDefault="00A16F41" w:rsidP="00A16F41">
            <w:pPr>
              <w:pStyle w:val="MMKSzovegtorzs"/>
              <w:spacing w:before="60" w:after="60" w:line="240" w:lineRule="auto"/>
              <w:jc w:val="left"/>
              <w:rPr>
                <w:sz w:val="20"/>
                <w:szCs w:val="20"/>
              </w:rPr>
            </w:pPr>
            <w:r w:rsidRPr="00896ACA">
              <w:rPr>
                <w:sz w:val="20"/>
                <w:szCs w:val="20"/>
              </w:rPr>
              <w:t>BARNA Lajos Dr., ERDEI István, JASPER Andor Dr., TAKÁCS Gyula</w:t>
            </w:r>
          </w:p>
        </w:tc>
        <w:tc>
          <w:tcPr>
            <w:tcW w:w="5225" w:type="dxa"/>
          </w:tcPr>
          <w:p w14:paraId="39F70875" w14:textId="77777777" w:rsidR="00A16F41" w:rsidRPr="00896ACA" w:rsidRDefault="00A16F41" w:rsidP="00A16F41">
            <w:pPr>
              <w:pStyle w:val="MMKSzovegtorzs"/>
              <w:spacing w:before="60" w:after="60" w:line="240" w:lineRule="auto"/>
              <w:rPr>
                <w:sz w:val="20"/>
                <w:szCs w:val="20"/>
              </w:rPr>
            </w:pPr>
            <w:r w:rsidRPr="00896ACA">
              <w:rPr>
                <w:sz w:val="20"/>
                <w:szCs w:val="20"/>
              </w:rPr>
              <w:t>Segédlet épületek csatorna-berendezéseinek tervezéséhez</w:t>
            </w:r>
          </w:p>
        </w:tc>
      </w:tr>
      <w:tr w:rsidR="00A16F41" w:rsidRPr="00896ACA" w14:paraId="0F9FC587" w14:textId="77777777" w:rsidTr="000249E0">
        <w:tc>
          <w:tcPr>
            <w:tcW w:w="714" w:type="dxa"/>
          </w:tcPr>
          <w:p w14:paraId="522E336B"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23.</w:t>
            </w:r>
          </w:p>
        </w:tc>
        <w:tc>
          <w:tcPr>
            <w:tcW w:w="3260" w:type="dxa"/>
          </w:tcPr>
          <w:p w14:paraId="51776D4E" w14:textId="77777777" w:rsidR="00A16F41" w:rsidRPr="00896ACA" w:rsidRDefault="00A16F41" w:rsidP="00A16F41">
            <w:pPr>
              <w:pStyle w:val="MMKSzovegtorzs"/>
              <w:spacing w:before="60" w:after="60" w:line="240" w:lineRule="auto"/>
              <w:jc w:val="left"/>
              <w:rPr>
                <w:sz w:val="20"/>
                <w:szCs w:val="20"/>
              </w:rPr>
            </w:pPr>
            <w:r w:rsidRPr="00896ACA">
              <w:rPr>
                <w:sz w:val="20"/>
                <w:szCs w:val="20"/>
              </w:rPr>
              <w:t>ANTÓK Péter István, FÜZÉR Ferenc, SÁRKÖZI András</w:t>
            </w:r>
          </w:p>
        </w:tc>
        <w:tc>
          <w:tcPr>
            <w:tcW w:w="5225" w:type="dxa"/>
          </w:tcPr>
          <w:p w14:paraId="6DA93694" w14:textId="77777777" w:rsidR="00A16F41" w:rsidRPr="00896ACA" w:rsidRDefault="00A16F41" w:rsidP="00A16F41">
            <w:pPr>
              <w:pStyle w:val="MMKSzovegtorzs"/>
              <w:spacing w:before="60" w:after="60" w:line="240" w:lineRule="auto"/>
              <w:rPr>
                <w:sz w:val="20"/>
                <w:szCs w:val="20"/>
              </w:rPr>
            </w:pPr>
            <w:r w:rsidRPr="00896ACA">
              <w:rPr>
                <w:sz w:val="20"/>
                <w:szCs w:val="20"/>
              </w:rPr>
              <w:t>Fényvezető kábelszakaszok műszaki-minőségi ajánlás gyűjteménye</w:t>
            </w:r>
          </w:p>
        </w:tc>
      </w:tr>
      <w:tr w:rsidR="00A16F41" w:rsidRPr="00896ACA" w14:paraId="311E92A3" w14:textId="77777777" w:rsidTr="000249E0">
        <w:tc>
          <w:tcPr>
            <w:tcW w:w="714" w:type="dxa"/>
          </w:tcPr>
          <w:p w14:paraId="7F6985F6"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24.</w:t>
            </w:r>
          </w:p>
        </w:tc>
        <w:tc>
          <w:tcPr>
            <w:tcW w:w="3260" w:type="dxa"/>
          </w:tcPr>
          <w:p w14:paraId="0E4517DF" w14:textId="77777777" w:rsidR="00A16F41" w:rsidRPr="00896ACA" w:rsidRDefault="00A16F41" w:rsidP="00A16F41">
            <w:pPr>
              <w:pStyle w:val="MMKSzovegtorzs"/>
              <w:spacing w:before="60" w:after="60" w:line="240" w:lineRule="auto"/>
              <w:jc w:val="left"/>
              <w:rPr>
                <w:sz w:val="20"/>
                <w:szCs w:val="20"/>
              </w:rPr>
            </w:pPr>
            <w:r w:rsidRPr="00896ACA">
              <w:rPr>
                <w:sz w:val="20"/>
                <w:szCs w:val="20"/>
              </w:rPr>
              <w:t>JANCSÓ Béla, KULCSÁR Alexandra</w:t>
            </w:r>
            <w:r>
              <w:rPr>
                <w:sz w:val="20"/>
                <w:szCs w:val="20"/>
              </w:rPr>
              <w:t xml:space="preserve"> Dr.</w:t>
            </w:r>
            <w:r w:rsidRPr="00896ACA">
              <w:rPr>
                <w:sz w:val="20"/>
                <w:szCs w:val="20"/>
              </w:rPr>
              <w:t>, NÉMETH Gábor, VÍMI Zoltán</w:t>
            </w:r>
            <w:r>
              <w:rPr>
                <w:sz w:val="20"/>
                <w:szCs w:val="20"/>
              </w:rPr>
              <w:t xml:space="preserve"> Dr.</w:t>
            </w:r>
            <w:r w:rsidRPr="00896ACA">
              <w:rPr>
                <w:sz w:val="20"/>
                <w:szCs w:val="20"/>
              </w:rPr>
              <w:t>, DÉRI Lajos, SZIMANDEL Dezső</w:t>
            </w:r>
          </w:p>
        </w:tc>
        <w:tc>
          <w:tcPr>
            <w:tcW w:w="5225" w:type="dxa"/>
          </w:tcPr>
          <w:p w14:paraId="0BB16FE6" w14:textId="77777777" w:rsidR="00A16F41" w:rsidRPr="00896ACA" w:rsidRDefault="00A16F41" w:rsidP="00A16F41">
            <w:pPr>
              <w:pStyle w:val="MMKSzovegtorzs"/>
              <w:spacing w:before="60" w:after="60" w:line="240" w:lineRule="auto"/>
              <w:rPr>
                <w:sz w:val="20"/>
                <w:szCs w:val="20"/>
              </w:rPr>
            </w:pPr>
            <w:r w:rsidRPr="00896ACA">
              <w:rPr>
                <w:sz w:val="20"/>
                <w:szCs w:val="20"/>
              </w:rPr>
              <w:t>Vízjogi engedélyezési eljárással kapcsolatos dokumentációk és engedélyeztetéssel kapcsolatos követelmények a 2018.01.01-én hatályba lépett 41/2017. (XII.29.) BM rendelet alapján</w:t>
            </w:r>
          </w:p>
        </w:tc>
      </w:tr>
      <w:tr w:rsidR="00A16F41" w:rsidRPr="00896ACA" w14:paraId="22B5C5B4" w14:textId="77777777" w:rsidTr="000249E0">
        <w:tc>
          <w:tcPr>
            <w:tcW w:w="714" w:type="dxa"/>
          </w:tcPr>
          <w:p w14:paraId="7CEC470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25.</w:t>
            </w:r>
          </w:p>
        </w:tc>
        <w:tc>
          <w:tcPr>
            <w:tcW w:w="3260" w:type="dxa"/>
          </w:tcPr>
          <w:p w14:paraId="0F6D2917" w14:textId="77777777" w:rsidR="00A16F41" w:rsidRPr="00896ACA" w:rsidRDefault="00A16F41" w:rsidP="00A16F41">
            <w:pPr>
              <w:pStyle w:val="MMKSzovegtorzs"/>
              <w:spacing w:before="60" w:after="60" w:line="240" w:lineRule="auto"/>
              <w:jc w:val="left"/>
              <w:rPr>
                <w:sz w:val="20"/>
                <w:szCs w:val="20"/>
              </w:rPr>
            </w:pPr>
            <w:r w:rsidRPr="00896ACA">
              <w:rPr>
                <w:sz w:val="20"/>
                <w:szCs w:val="20"/>
              </w:rPr>
              <w:t>TAKÁCS Bence</w:t>
            </w:r>
            <w:r>
              <w:rPr>
                <w:sz w:val="20"/>
                <w:szCs w:val="20"/>
              </w:rPr>
              <w:t xml:space="preserve"> Dr.</w:t>
            </w:r>
            <w:r w:rsidRPr="00896ACA">
              <w:rPr>
                <w:sz w:val="20"/>
                <w:szCs w:val="20"/>
              </w:rPr>
              <w:t>, SIKI Zoltán</w:t>
            </w:r>
            <w:r>
              <w:rPr>
                <w:sz w:val="20"/>
                <w:szCs w:val="20"/>
              </w:rPr>
              <w:t xml:space="preserve"> Dr.</w:t>
            </w:r>
            <w:r w:rsidRPr="00896ACA">
              <w:rPr>
                <w:sz w:val="20"/>
                <w:szCs w:val="20"/>
              </w:rPr>
              <w:t>, ÉGETŐ Csaba</w:t>
            </w:r>
            <w:r>
              <w:rPr>
                <w:sz w:val="20"/>
                <w:szCs w:val="20"/>
              </w:rPr>
              <w:t xml:space="preserve"> Dr.</w:t>
            </w:r>
            <w:r w:rsidRPr="00896ACA">
              <w:rPr>
                <w:sz w:val="20"/>
                <w:szCs w:val="20"/>
              </w:rPr>
              <w:t>, BÉNYI László</w:t>
            </w:r>
          </w:p>
        </w:tc>
        <w:tc>
          <w:tcPr>
            <w:tcW w:w="5225" w:type="dxa"/>
          </w:tcPr>
          <w:p w14:paraId="69CE1984" w14:textId="77777777" w:rsidR="00A16F41" w:rsidRPr="00896ACA" w:rsidRDefault="00A16F41" w:rsidP="00A16F41">
            <w:pPr>
              <w:pStyle w:val="MMKSzovegtorzs"/>
              <w:spacing w:before="60" w:after="60" w:line="240" w:lineRule="auto"/>
              <w:rPr>
                <w:sz w:val="20"/>
                <w:szCs w:val="20"/>
              </w:rPr>
            </w:pPr>
            <w:r w:rsidRPr="00896ACA">
              <w:rPr>
                <w:sz w:val="20"/>
                <w:szCs w:val="20"/>
              </w:rPr>
              <w:t>Mérnökgeodéziában alkalmazott alapponthálózatok – A jó gyakorlat bemutatása mintapéldákkal</w:t>
            </w:r>
          </w:p>
        </w:tc>
      </w:tr>
      <w:tr w:rsidR="00A16F41" w:rsidRPr="00896ACA" w14:paraId="0121A1DD" w14:textId="77777777" w:rsidTr="000249E0">
        <w:tc>
          <w:tcPr>
            <w:tcW w:w="714" w:type="dxa"/>
          </w:tcPr>
          <w:p w14:paraId="326E61AF"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26.</w:t>
            </w:r>
          </w:p>
        </w:tc>
        <w:tc>
          <w:tcPr>
            <w:tcW w:w="3260" w:type="dxa"/>
          </w:tcPr>
          <w:p w14:paraId="4FA64180" w14:textId="77777777" w:rsidR="00A16F41" w:rsidRPr="00896ACA" w:rsidRDefault="00A16F41" w:rsidP="00A16F41">
            <w:pPr>
              <w:pStyle w:val="MMKSzovegtorzs"/>
              <w:spacing w:before="60" w:after="60" w:line="240" w:lineRule="auto"/>
              <w:jc w:val="left"/>
              <w:rPr>
                <w:sz w:val="20"/>
                <w:szCs w:val="20"/>
              </w:rPr>
            </w:pPr>
            <w:r w:rsidRPr="00896ACA">
              <w:rPr>
                <w:sz w:val="20"/>
                <w:szCs w:val="20"/>
              </w:rPr>
              <w:t>MÓCZÁR Balázs</w:t>
            </w:r>
            <w:r>
              <w:rPr>
                <w:sz w:val="20"/>
                <w:szCs w:val="20"/>
              </w:rPr>
              <w:t xml:space="preserve"> Dr.</w:t>
            </w:r>
            <w:r w:rsidRPr="00896ACA">
              <w:rPr>
                <w:sz w:val="20"/>
                <w:szCs w:val="20"/>
              </w:rPr>
              <w:t>, LAUFER Imre, TÓTH Gergő, WOLF Ákos</w:t>
            </w:r>
          </w:p>
        </w:tc>
        <w:tc>
          <w:tcPr>
            <w:tcW w:w="5225" w:type="dxa"/>
          </w:tcPr>
          <w:p w14:paraId="382BBDEB" w14:textId="77777777" w:rsidR="00A16F41" w:rsidRPr="00896ACA" w:rsidRDefault="00A16F41" w:rsidP="00A16F41">
            <w:pPr>
              <w:pStyle w:val="MMKSzovegtorzs"/>
              <w:spacing w:before="60" w:after="60" w:line="240" w:lineRule="auto"/>
              <w:rPr>
                <w:sz w:val="20"/>
                <w:szCs w:val="20"/>
              </w:rPr>
            </w:pPr>
            <w:r w:rsidRPr="00896ACA">
              <w:rPr>
                <w:sz w:val="20"/>
                <w:szCs w:val="20"/>
              </w:rPr>
              <w:t>Korszerű támszerkezetek tervezése</w:t>
            </w:r>
          </w:p>
        </w:tc>
      </w:tr>
      <w:tr w:rsidR="00A16F41" w:rsidRPr="00896ACA" w14:paraId="2810C902" w14:textId="77777777" w:rsidTr="000249E0">
        <w:tc>
          <w:tcPr>
            <w:tcW w:w="714" w:type="dxa"/>
          </w:tcPr>
          <w:p w14:paraId="024B455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27.</w:t>
            </w:r>
          </w:p>
        </w:tc>
        <w:tc>
          <w:tcPr>
            <w:tcW w:w="3260" w:type="dxa"/>
          </w:tcPr>
          <w:p w14:paraId="1CAF30CF" w14:textId="77777777" w:rsidR="00A16F41" w:rsidRPr="00896ACA" w:rsidRDefault="00A16F41" w:rsidP="00A16F41">
            <w:pPr>
              <w:pStyle w:val="MMKSzovegtorzs"/>
              <w:spacing w:before="60" w:after="60" w:line="240" w:lineRule="auto"/>
              <w:jc w:val="left"/>
              <w:rPr>
                <w:sz w:val="20"/>
                <w:szCs w:val="20"/>
              </w:rPr>
            </w:pPr>
            <w:r w:rsidRPr="00896ACA">
              <w:rPr>
                <w:sz w:val="20"/>
                <w:szCs w:val="20"/>
              </w:rPr>
              <w:t>HALÁSZ Györgyné Dr., CSERVENYÁK Gábor, TUCZAI Attila, VIRÁG Zoltán</w:t>
            </w:r>
          </w:p>
        </w:tc>
        <w:tc>
          <w:tcPr>
            <w:tcW w:w="5225" w:type="dxa"/>
          </w:tcPr>
          <w:p w14:paraId="07F04842" w14:textId="77777777" w:rsidR="00A16F41" w:rsidRPr="00896ACA" w:rsidRDefault="00A16F41" w:rsidP="00A16F41">
            <w:pPr>
              <w:pStyle w:val="MMKSzovegtorzs"/>
              <w:spacing w:before="60" w:after="60" w:line="240" w:lineRule="auto"/>
              <w:rPr>
                <w:sz w:val="20"/>
                <w:szCs w:val="20"/>
              </w:rPr>
            </w:pPr>
            <w:r w:rsidRPr="00896ACA">
              <w:rPr>
                <w:sz w:val="20"/>
                <w:szCs w:val="20"/>
              </w:rPr>
              <w:t>Különböző funkciójú épületek klímatechnikája II.</w:t>
            </w:r>
          </w:p>
        </w:tc>
      </w:tr>
      <w:tr w:rsidR="00A16F41" w:rsidRPr="00896ACA" w14:paraId="68A38BF2" w14:textId="77777777" w:rsidTr="000249E0">
        <w:tc>
          <w:tcPr>
            <w:tcW w:w="714" w:type="dxa"/>
          </w:tcPr>
          <w:p w14:paraId="26FC1653"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28.</w:t>
            </w:r>
          </w:p>
        </w:tc>
        <w:tc>
          <w:tcPr>
            <w:tcW w:w="3260" w:type="dxa"/>
          </w:tcPr>
          <w:p w14:paraId="2FF14003" w14:textId="77777777" w:rsidR="00A16F41" w:rsidRPr="00896ACA" w:rsidRDefault="00A16F41" w:rsidP="00A16F41">
            <w:pPr>
              <w:pStyle w:val="MMKSzovegtorzs"/>
              <w:spacing w:before="60" w:after="60" w:line="240" w:lineRule="auto"/>
              <w:jc w:val="left"/>
              <w:rPr>
                <w:sz w:val="20"/>
                <w:szCs w:val="20"/>
              </w:rPr>
            </w:pPr>
            <w:r w:rsidRPr="00896ACA">
              <w:rPr>
                <w:sz w:val="20"/>
                <w:szCs w:val="20"/>
              </w:rPr>
              <w:t>KÁDI Ottó, JÓZSA Bálint</w:t>
            </w:r>
          </w:p>
        </w:tc>
        <w:tc>
          <w:tcPr>
            <w:tcW w:w="5225" w:type="dxa"/>
          </w:tcPr>
          <w:p w14:paraId="55318AB8" w14:textId="77777777" w:rsidR="00A16F41" w:rsidRPr="00896ACA" w:rsidRDefault="00A16F41" w:rsidP="00A16F41">
            <w:pPr>
              <w:pStyle w:val="MMKSzovegtorzs"/>
              <w:spacing w:before="60" w:after="60" w:line="240" w:lineRule="auto"/>
              <w:rPr>
                <w:sz w:val="20"/>
                <w:szCs w:val="20"/>
              </w:rPr>
            </w:pPr>
            <w:bookmarkStart w:id="35" w:name="_Hlk527207593"/>
            <w:r w:rsidRPr="00896ACA">
              <w:rPr>
                <w:sz w:val="20"/>
                <w:szCs w:val="20"/>
              </w:rPr>
              <w:t>Kerékpáros balesetek létesítmények szerinti vizsgálata</w:t>
            </w:r>
            <w:bookmarkEnd w:id="35"/>
          </w:p>
        </w:tc>
      </w:tr>
      <w:tr w:rsidR="00A16F41" w:rsidRPr="00896ACA" w14:paraId="415BA7B4" w14:textId="77777777" w:rsidTr="000249E0">
        <w:tc>
          <w:tcPr>
            <w:tcW w:w="714" w:type="dxa"/>
          </w:tcPr>
          <w:p w14:paraId="653CB601"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29.</w:t>
            </w:r>
          </w:p>
        </w:tc>
        <w:tc>
          <w:tcPr>
            <w:tcW w:w="3260" w:type="dxa"/>
          </w:tcPr>
          <w:p w14:paraId="651F1E33" w14:textId="77777777" w:rsidR="00A16F41" w:rsidRPr="00896ACA" w:rsidRDefault="00A16F41" w:rsidP="00A16F41">
            <w:pPr>
              <w:pStyle w:val="MMKSzovegtorzs"/>
              <w:spacing w:before="60" w:after="60" w:line="240" w:lineRule="auto"/>
              <w:jc w:val="left"/>
              <w:rPr>
                <w:sz w:val="20"/>
                <w:szCs w:val="20"/>
              </w:rPr>
            </w:pPr>
            <w:r w:rsidRPr="00896ACA">
              <w:rPr>
                <w:sz w:val="20"/>
                <w:szCs w:val="20"/>
              </w:rPr>
              <w:t>GARBAI László Dr., JASPER Andor Dr., PELLER József Bendegúz</w:t>
            </w:r>
          </w:p>
        </w:tc>
        <w:tc>
          <w:tcPr>
            <w:tcW w:w="5225" w:type="dxa"/>
          </w:tcPr>
          <w:p w14:paraId="75D6828F" w14:textId="77777777" w:rsidR="00A16F41" w:rsidRPr="00896ACA" w:rsidRDefault="00A16F41" w:rsidP="00A16F41">
            <w:pPr>
              <w:pStyle w:val="MMKSzovegtorzs"/>
              <w:spacing w:before="60" w:after="60" w:line="240" w:lineRule="auto"/>
              <w:rPr>
                <w:sz w:val="20"/>
                <w:szCs w:val="20"/>
              </w:rPr>
            </w:pPr>
            <w:r w:rsidRPr="00896ACA">
              <w:rPr>
                <w:sz w:val="20"/>
                <w:szCs w:val="20"/>
              </w:rPr>
              <w:t>Hőteljesítményátviteli tényező alkalmazása távhőrendszerek optimális szabályozásának modelljében</w:t>
            </w:r>
          </w:p>
        </w:tc>
      </w:tr>
      <w:tr w:rsidR="00A16F41" w:rsidRPr="00896ACA" w14:paraId="78B78B99" w14:textId="77777777" w:rsidTr="000249E0">
        <w:tc>
          <w:tcPr>
            <w:tcW w:w="714" w:type="dxa"/>
          </w:tcPr>
          <w:p w14:paraId="743D72B0"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30.</w:t>
            </w:r>
          </w:p>
        </w:tc>
        <w:tc>
          <w:tcPr>
            <w:tcW w:w="3260" w:type="dxa"/>
          </w:tcPr>
          <w:p w14:paraId="7465C305" w14:textId="77777777" w:rsidR="00A16F41" w:rsidRPr="00896ACA" w:rsidRDefault="00A16F41" w:rsidP="00A16F41">
            <w:pPr>
              <w:pStyle w:val="MMKSzovegtorzs"/>
              <w:spacing w:before="60" w:after="60" w:line="240" w:lineRule="auto"/>
              <w:jc w:val="left"/>
              <w:rPr>
                <w:sz w:val="20"/>
                <w:szCs w:val="20"/>
              </w:rPr>
            </w:pPr>
            <w:r w:rsidRPr="00896ACA">
              <w:rPr>
                <w:sz w:val="20"/>
                <w:szCs w:val="20"/>
              </w:rPr>
              <w:t>GARBAI László Dr., SÁNTA Róber</w:t>
            </w:r>
            <w:r>
              <w:rPr>
                <w:sz w:val="20"/>
                <w:szCs w:val="20"/>
              </w:rPr>
              <w:t>t</w:t>
            </w:r>
            <w:r w:rsidRPr="00896ACA">
              <w:rPr>
                <w:sz w:val="20"/>
                <w:szCs w:val="20"/>
              </w:rPr>
              <w:t xml:space="preserve"> Dr., JASPER Andor Dr.</w:t>
            </w:r>
          </w:p>
        </w:tc>
        <w:tc>
          <w:tcPr>
            <w:tcW w:w="5225" w:type="dxa"/>
          </w:tcPr>
          <w:p w14:paraId="7EF78508" w14:textId="77777777" w:rsidR="00A16F41" w:rsidRPr="00896ACA" w:rsidRDefault="00A16F41" w:rsidP="00A16F41">
            <w:pPr>
              <w:pStyle w:val="MMKSzovegtorzs"/>
              <w:spacing w:before="60" w:after="60" w:line="240" w:lineRule="auto"/>
              <w:rPr>
                <w:sz w:val="20"/>
                <w:szCs w:val="20"/>
              </w:rPr>
            </w:pPr>
            <w:r w:rsidRPr="00896ACA">
              <w:rPr>
                <w:sz w:val="20"/>
                <w:szCs w:val="20"/>
              </w:rPr>
              <w:t>A kompresszoros hőszivattyúk optimalizálása – Tervezés és üzemeltetés</w:t>
            </w:r>
          </w:p>
        </w:tc>
      </w:tr>
      <w:tr w:rsidR="00A16F41" w:rsidRPr="00896ACA" w14:paraId="3E35488D" w14:textId="77777777" w:rsidTr="000249E0">
        <w:tc>
          <w:tcPr>
            <w:tcW w:w="714" w:type="dxa"/>
          </w:tcPr>
          <w:p w14:paraId="34736AFD"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31.</w:t>
            </w:r>
          </w:p>
        </w:tc>
        <w:tc>
          <w:tcPr>
            <w:tcW w:w="3260" w:type="dxa"/>
          </w:tcPr>
          <w:p w14:paraId="4ADC2FDF" w14:textId="77777777" w:rsidR="00A16F41" w:rsidRPr="00896ACA" w:rsidRDefault="00A16F41" w:rsidP="00A16F41">
            <w:pPr>
              <w:pStyle w:val="MMKSzovegtorzs"/>
              <w:spacing w:before="60" w:after="60" w:line="240" w:lineRule="auto"/>
              <w:jc w:val="left"/>
              <w:rPr>
                <w:sz w:val="20"/>
                <w:szCs w:val="20"/>
              </w:rPr>
            </w:pPr>
            <w:r w:rsidRPr="00896ACA">
              <w:rPr>
                <w:sz w:val="20"/>
                <w:szCs w:val="20"/>
              </w:rPr>
              <w:t>LADÁNYI Gábor Dr.</w:t>
            </w:r>
          </w:p>
        </w:tc>
        <w:tc>
          <w:tcPr>
            <w:tcW w:w="5225" w:type="dxa"/>
          </w:tcPr>
          <w:p w14:paraId="7C254E2F" w14:textId="77777777" w:rsidR="00A16F41" w:rsidRPr="00896ACA" w:rsidRDefault="00A16F41" w:rsidP="00A16F41">
            <w:pPr>
              <w:pStyle w:val="MMKSzovegtorzs"/>
              <w:spacing w:before="60" w:after="60" w:line="240" w:lineRule="auto"/>
              <w:rPr>
                <w:sz w:val="20"/>
                <w:szCs w:val="20"/>
              </w:rPr>
            </w:pPr>
            <w:r w:rsidRPr="00896ACA">
              <w:rPr>
                <w:sz w:val="20"/>
                <w:szCs w:val="20"/>
              </w:rPr>
              <w:t>Diagnosztika a karbantartásban</w:t>
            </w:r>
          </w:p>
        </w:tc>
      </w:tr>
      <w:tr w:rsidR="00A16F41" w:rsidRPr="00896ACA" w14:paraId="5062FB19" w14:textId="77777777" w:rsidTr="000249E0">
        <w:tc>
          <w:tcPr>
            <w:tcW w:w="714" w:type="dxa"/>
          </w:tcPr>
          <w:p w14:paraId="1D2D1D38" w14:textId="77777777" w:rsidR="00A16F41" w:rsidRPr="00896ACA" w:rsidRDefault="00A16F41" w:rsidP="00A16F41">
            <w:pPr>
              <w:pStyle w:val="MMKSzovegtorzs"/>
              <w:spacing w:before="60" w:after="60" w:line="240" w:lineRule="auto"/>
              <w:jc w:val="center"/>
              <w:rPr>
                <w:sz w:val="20"/>
                <w:szCs w:val="20"/>
              </w:rPr>
            </w:pPr>
            <w:r w:rsidRPr="00896ACA">
              <w:rPr>
                <w:sz w:val="20"/>
                <w:szCs w:val="20"/>
              </w:rPr>
              <w:t>32.</w:t>
            </w:r>
          </w:p>
        </w:tc>
        <w:tc>
          <w:tcPr>
            <w:tcW w:w="3260" w:type="dxa"/>
          </w:tcPr>
          <w:p w14:paraId="66C6B892" w14:textId="77777777" w:rsidR="00A16F41" w:rsidRDefault="00A16F41" w:rsidP="00A16F41">
            <w:pPr>
              <w:pStyle w:val="Default"/>
              <w:rPr>
                <w:sz w:val="20"/>
                <w:szCs w:val="20"/>
              </w:rPr>
            </w:pPr>
            <w:r>
              <w:rPr>
                <w:sz w:val="20"/>
                <w:szCs w:val="20"/>
              </w:rPr>
              <w:t xml:space="preserve">MÉSZÁROS János, MOLNÁR Tibor, RITZL András </w:t>
            </w:r>
          </w:p>
        </w:tc>
        <w:tc>
          <w:tcPr>
            <w:tcW w:w="5225" w:type="dxa"/>
          </w:tcPr>
          <w:p w14:paraId="70A3A0F6" w14:textId="77777777" w:rsidR="00A16F41" w:rsidRDefault="00A16F41" w:rsidP="00A16F41">
            <w:pPr>
              <w:pStyle w:val="Default"/>
              <w:rPr>
                <w:sz w:val="20"/>
                <w:szCs w:val="20"/>
              </w:rPr>
            </w:pPr>
            <w:r>
              <w:rPr>
                <w:sz w:val="20"/>
                <w:szCs w:val="20"/>
              </w:rPr>
              <w:t xml:space="preserve">KIÜRÍTÉSI ÉS MENEKÜLÉSI ÚTVONALBA ÉPÍTETT AJTÓK tervezési segédlet (2018) </w:t>
            </w:r>
          </w:p>
        </w:tc>
      </w:tr>
      <w:tr w:rsidR="00A16F41" w:rsidRPr="001B366A" w14:paraId="5BA287DB" w14:textId="77777777" w:rsidTr="00443024">
        <w:tc>
          <w:tcPr>
            <w:tcW w:w="9199" w:type="dxa"/>
            <w:gridSpan w:val="3"/>
            <w:tcBorders>
              <w:bottom w:val="single" w:sz="12" w:space="0" w:color="007CA8"/>
            </w:tcBorders>
          </w:tcPr>
          <w:p w14:paraId="0047C022" w14:textId="77777777" w:rsidR="00A16F41" w:rsidRPr="001B366A" w:rsidRDefault="00A16F41" w:rsidP="00A16F41">
            <w:pPr>
              <w:pStyle w:val="MMKSzovegtorzs"/>
              <w:spacing w:before="60" w:after="60" w:line="240" w:lineRule="auto"/>
              <w:jc w:val="center"/>
              <w:rPr>
                <w:b/>
                <w:color w:val="007CA8"/>
                <w:sz w:val="20"/>
                <w:szCs w:val="20"/>
              </w:rPr>
            </w:pPr>
            <w:r w:rsidRPr="001B366A">
              <w:rPr>
                <w:b/>
                <w:color w:val="007CA8"/>
                <w:sz w:val="20"/>
                <w:szCs w:val="20"/>
              </w:rPr>
              <w:t>201</w:t>
            </w:r>
            <w:r>
              <w:rPr>
                <w:b/>
                <w:color w:val="007CA8"/>
                <w:sz w:val="20"/>
                <w:szCs w:val="20"/>
              </w:rPr>
              <w:t>9</w:t>
            </w:r>
            <w:r w:rsidRPr="001B366A">
              <w:rPr>
                <w:b/>
                <w:color w:val="007CA8"/>
                <w:sz w:val="20"/>
                <w:szCs w:val="20"/>
              </w:rPr>
              <w:t>.</w:t>
            </w:r>
          </w:p>
        </w:tc>
      </w:tr>
      <w:tr w:rsidR="00A16F41" w:rsidRPr="00EC6E57" w14:paraId="704D974C" w14:textId="77777777" w:rsidTr="000249E0">
        <w:tc>
          <w:tcPr>
            <w:tcW w:w="714" w:type="dxa"/>
          </w:tcPr>
          <w:p w14:paraId="0542BC8C" w14:textId="77777777" w:rsidR="00A16F41" w:rsidRPr="00EC6E57" w:rsidRDefault="00A16F41" w:rsidP="00A16F41">
            <w:pPr>
              <w:pStyle w:val="MMKSzovegtorzs"/>
              <w:spacing w:before="60" w:after="60"/>
              <w:jc w:val="center"/>
              <w:rPr>
                <w:sz w:val="20"/>
                <w:szCs w:val="20"/>
              </w:rPr>
            </w:pPr>
            <w:r w:rsidRPr="00EC6E57">
              <w:rPr>
                <w:sz w:val="20"/>
                <w:szCs w:val="20"/>
              </w:rPr>
              <w:t xml:space="preserve">33. </w:t>
            </w:r>
          </w:p>
        </w:tc>
        <w:tc>
          <w:tcPr>
            <w:tcW w:w="3260" w:type="dxa"/>
          </w:tcPr>
          <w:p w14:paraId="6C47FC81" w14:textId="77777777" w:rsidR="00A16F41" w:rsidRPr="00EC6E57" w:rsidRDefault="00A16F41" w:rsidP="00A16F41">
            <w:pPr>
              <w:pStyle w:val="MMKSzovegtorzs"/>
              <w:spacing w:before="60" w:after="60"/>
              <w:rPr>
                <w:sz w:val="20"/>
                <w:szCs w:val="20"/>
              </w:rPr>
            </w:pPr>
            <w:r w:rsidRPr="00EC6E57">
              <w:rPr>
                <w:sz w:val="20"/>
                <w:szCs w:val="20"/>
              </w:rPr>
              <w:t xml:space="preserve">BLAZSOVSZKY László </w:t>
            </w:r>
          </w:p>
        </w:tc>
        <w:tc>
          <w:tcPr>
            <w:tcW w:w="5225" w:type="dxa"/>
          </w:tcPr>
          <w:p w14:paraId="20AEE32A" w14:textId="77777777" w:rsidR="00A16F41" w:rsidRPr="00EC6E57" w:rsidRDefault="00A16F41" w:rsidP="00A16F41">
            <w:pPr>
              <w:pStyle w:val="MMKSzovegtorzs"/>
              <w:spacing w:before="60" w:after="60"/>
              <w:rPr>
                <w:sz w:val="20"/>
                <w:szCs w:val="20"/>
              </w:rPr>
            </w:pPr>
            <w:r w:rsidRPr="00EC6E57">
              <w:rPr>
                <w:sz w:val="20"/>
                <w:szCs w:val="20"/>
              </w:rPr>
              <w:t xml:space="preserve">Földgáz elosztóvezetékek üzemeltetése </w:t>
            </w:r>
          </w:p>
        </w:tc>
      </w:tr>
      <w:tr w:rsidR="00A16F41" w:rsidRPr="00EC6E57" w14:paraId="2578AA25" w14:textId="77777777" w:rsidTr="000249E0">
        <w:tc>
          <w:tcPr>
            <w:tcW w:w="714" w:type="dxa"/>
          </w:tcPr>
          <w:p w14:paraId="6BB24507" w14:textId="77777777" w:rsidR="00A16F41" w:rsidRPr="00EC6E57" w:rsidRDefault="00A16F41" w:rsidP="00A16F41">
            <w:pPr>
              <w:pStyle w:val="MMKSzovegtorzs"/>
              <w:spacing w:before="60" w:after="60"/>
              <w:jc w:val="center"/>
              <w:rPr>
                <w:sz w:val="20"/>
                <w:szCs w:val="20"/>
              </w:rPr>
            </w:pPr>
            <w:r w:rsidRPr="00EC6E57">
              <w:rPr>
                <w:sz w:val="20"/>
                <w:szCs w:val="20"/>
              </w:rPr>
              <w:t xml:space="preserve">34. </w:t>
            </w:r>
          </w:p>
        </w:tc>
        <w:tc>
          <w:tcPr>
            <w:tcW w:w="3260" w:type="dxa"/>
          </w:tcPr>
          <w:p w14:paraId="310F18A7" w14:textId="77777777" w:rsidR="00A16F41" w:rsidRPr="00EC6E57" w:rsidRDefault="00A16F41" w:rsidP="00A16F41">
            <w:pPr>
              <w:pStyle w:val="MMKSzovegtorzs"/>
              <w:spacing w:before="60" w:after="60"/>
              <w:rPr>
                <w:sz w:val="20"/>
                <w:szCs w:val="20"/>
              </w:rPr>
            </w:pPr>
            <w:r w:rsidRPr="00EC6E57">
              <w:rPr>
                <w:sz w:val="20"/>
                <w:szCs w:val="20"/>
              </w:rPr>
              <w:t xml:space="preserve">DR. SZILÁGYI Zsombor </w:t>
            </w:r>
          </w:p>
        </w:tc>
        <w:tc>
          <w:tcPr>
            <w:tcW w:w="5225" w:type="dxa"/>
          </w:tcPr>
          <w:p w14:paraId="2B3182EE" w14:textId="77777777" w:rsidR="00A16F41" w:rsidRPr="00EC6E57" w:rsidRDefault="00A16F41" w:rsidP="00A16F41">
            <w:pPr>
              <w:pStyle w:val="MMKSzovegtorzs"/>
              <w:spacing w:before="60" w:after="60"/>
              <w:rPr>
                <w:sz w:val="20"/>
                <w:szCs w:val="20"/>
              </w:rPr>
            </w:pPr>
            <w:r w:rsidRPr="00EC6E57">
              <w:rPr>
                <w:sz w:val="20"/>
                <w:szCs w:val="20"/>
              </w:rPr>
              <w:t xml:space="preserve">A megújuló energiahordozók jövője Magyarországon </w:t>
            </w:r>
          </w:p>
        </w:tc>
      </w:tr>
      <w:tr w:rsidR="00A16F41" w:rsidRPr="00EC6E57" w14:paraId="7D96584D" w14:textId="77777777" w:rsidTr="000249E0">
        <w:tc>
          <w:tcPr>
            <w:tcW w:w="714" w:type="dxa"/>
          </w:tcPr>
          <w:p w14:paraId="2124246F" w14:textId="77777777" w:rsidR="00A16F41" w:rsidRPr="00EC6E57" w:rsidRDefault="00A16F41" w:rsidP="00A16F41">
            <w:pPr>
              <w:pStyle w:val="MMKSzovegtorzs"/>
              <w:spacing w:before="60" w:after="60"/>
              <w:jc w:val="center"/>
              <w:rPr>
                <w:sz w:val="20"/>
                <w:szCs w:val="20"/>
              </w:rPr>
            </w:pPr>
            <w:r w:rsidRPr="00EC6E57">
              <w:rPr>
                <w:sz w:val="20"/>
                <w:szCs w:val="20"/>
              </w:rPr>
              <w:t xml:space="preserve">35. </w:t>
            </w:r>
          </w:p>
        </w:tc>
        <w:tc>
          <w:tcPr>
            <w:tcW w:w="3260" w:type="dxa"/>
          </w:tcPr>
          <w:p w14:paraId="02968BBF" w14:textId="77777777" w:rsidR="00A16F41" w:rsidRPr="00EC6E57" w:rsidRDefault="00A16F41" w:rsidP="00A16F41">
            <w:pPr>
              <w:pStyle w:val="MMKSzovegtorzs"/>
              <w:spacing w:before="60" w:after="60"/>
              <w:rPr>
                <w:sz w:val="20"/>
                <w:szCs w:val="20"/>
              </w:rPr>
            </w:pPr>
            <w:r w:rsidRPr="00EC6E57">
              <w:rPr>
                <w:sz w:val="20"/>
                <w:szCs w:val="20"/>
              </w:rPr>
              <w:t xml:space="preserve">FORGÁCS Lajos Dr., HAIDEGGER Tamás Dr., PÓLYA Endre ifj. </w:t>
            </w:r>
          </w:p>
        </w:tc>
        <w:tc>
          <w:tcPr>
            <w:tcW w:w="5225" w:type="dxa"/>
          </w:tcPr>
          <w:p w14:paraId="647BD48F" w14:textId="77777777" w:rsidR="00A16F41" w:rsidRPr="00EC6E57" w:rsidRDefault="00A16F41" w:rsidP="00A16F41">
            <w:pPr>
              <w:pStyle w:val="MMKSzovegtorzs"/>
              <w:spacing w:before="60" w:after="60"/>
              <w:rPr>
                <w:sz w:val="20"/>
                <w:szCs w:val="20"/>
              </w:rPr>
            </w:pPr>
            <w:r w:rsidRPr="00EC6E57">
              <w:rPr>
                <w:sz w:val="20"/>
                <w:szCs w:val="20"/>
              </w:rPr>
              <w:t xml:space="preserve">Új fejlesztések, innovatív megoldások az orvostechnológia terén </w:t>
            </w:r>
          </w:p>
        </w:tc>
      </w:tr>
      <w:tr w:rsidR="00A16F41" w:rsidRPr="00EC6E57" w14:paraId="3637217C" w14:textId="77777777" w:rsidTr="000249E0">
        <w:tc>
          <w:tcPr>
            <w:tcW w:w="714" w:type="dxa"/>
          </w:tcPr>
          <w:p w14:paraId="0BC67777" w14:textId="77777777" w:rsidR="00A16F41" w:rsidRPr="00EC6E57" w:rsidRDefault="00A16F41" w:rsidP="00A16F41">
            <w:pPr>
              <w:pStyle w:val="MMKSzovegtorzs"/>
              <w:spacing w:before="60" w:after="60"/>
              <w:jc w:val="center"/>
              <w:rPr>
                <w:sz w:val="20"/>
                <w:szCs w:val="20"/>
              </w:rPr>
            </w:pPr>
            <w:r w:rsidRPr="00EC6E57">
              <w:rPr>
                <w:sz w:val="20"/>
                <w:szCs w:val="20"/>
              </w:rPr>
              <w:t xml:space="preserve">36. </w:t>
            </w:r>
          </w:p>
        </w:tc>
        <w:tc>
          <w:tcPr>
            <w:tcW w:w="3260" w:type="dxa"/>
          </w:tcPr>
          <w:p w14:paraId="57E1BC83" w14:textId="77777777" w:rsidR="00A16F41" w:rsidRPr="00EC6E57" w:rsidRDefault="00A16F41" w:rsidP="00A16F41">
            <w:pPr>
              <w:pStyle w:val="MMKSzovegtorzs"/>
              <w:spacing w:before="60" w:after="60"/>
              <w:rPr>
                <w:sz w:val="20"/>
                <w:szCs w:val="20"/>
              </w:rPr>
            </w:pPr>
            <w:r w:rsidRPr="00EC6E57">
              <w:rPr>
                <w:sz w:val="20"/>
                <w:szCs w:val="20"/>
              </w:rPr>
              <w:t xml:space="preserve">VARRÓ Beáta, KIS András </w:t>
            </w:r>
            <w:r>
              <w:rPr>
                <w:sz w:val="20"/>
                <w:szCs w:val="20"/>
              </w:rPr>
              <w:t>Dr.</w:t>
            </w:r>
          </w:p>
        </w:tc>
        <w:tc>
          <w:tcPr>
            <w:tcW w:w="5225" w:type="dxa"/>
          </w:tcPr>
          <w:p w14:paraId="0A09D4D8" w14:textId="77777777" w:rsidR="00A16F41" w:rsidRPr="00EC6E57" w:rsidRDefault="00A16F41" w:rsidP="00A16F41">
            <w:pPr>
              <w:pStyle w:val="MMKSzovegtorzs"/>
              <w:spacing w:before="60" w:after="60"/>
              <w:rPr>
                <w:sz w:val="20"/>
                <w:szCs w:val="20"/>
              </w:rPr>
            </w:pPr>
            <w:r w:rsidRPr="00EC6E57">
              <w:rPr>
                <w:sz w:val="20"/>
                <w:szCs w:val="20"/>
              </w:rPr>
              <w:t xml:space="preserve">Magyarországon előforduló, épületekbe beépített faanyagokat kárósító gombák vizsgálata és azonosítása DNS diagnosztikával </w:t>
            </w:r>
          </w:p>
        </w:tc>
      </w:tr>
      <w:tr w:rsidR="00A16F41" w:rsidRPr="00EC6E57" w14:paraId="712605F7" w14:textId="77777777" w:rsidTr="000249E0">
        <w:tc>
          <w:tcPr>
            <w:tcW w:w="714" w:type="dxa"/>
          </w:tcPr>
          <w:p w14:paraId="7C0C62AB" w14:textId="77777777" w:rsidR="00A16F41" w:rsidRPr="00EC6E57" w:rsidRDefault="00A16F41" w:rsidP="00A16F41">
            <w:pPr>
              <w:pStyle w:val="MMKSzovegtorzs"/>
              <w:spacing w:before="60" w:after="60"/>
              <w:jc w:val="center"/>
              <w:rPr>
                <w:sz w:val="20"/>
                <w:szCs w:val="20"/>
              </w:rPr>
            </w:pPr>
            <w:r w:rsidRPr="00EC6E57">
              <w:rPr>
                <w:sz w:val="20"/>
                <w:szCs w:val="20"/>
              </w:rPr>
              <w:t xml:space="preserve">37. </w:t>
            </w:r>
          </w:p>
        </w:tc>
        <w:tc>
          <w:tcPr>
            <w:tcW w:w="3260" w:type="dxa"/>
          </w:tcPr>
          <w:p w14:paraId="0232250C" w14:textId="77777777" w:rsidR="00A16F41" w:rsidRPr="00EC6E57" w:rsidRDefault="00A16F41" w:rsidP="00A16F41">
            <w:pPr>
              <w:pStyle w:val="MMKSzovegtorzs"/>
              <w:spacing w:before="60" w:after="60"/>
              <w:rPr>
                <w:sz w:val="20"/>
                <w:szCs w:val="20"/>
              </w:rPr>
            </w:pPr>
            <w:r w:rsidRPr="00EC6E57">
              <w:rPr>
                <w:sz w:val="20"/>
                <w:szCs w:val="20"/>
              </w:rPr>
              <w:t xml:space="preserve">MANNINGER Marcell, SZEPESHÁZI Attila, SCHEURING Ferenc, MOLNÁR György </w:t>
            </w:r>
          </w:p>
        </w:tc>
        <w:tc>
          <w:tcPr>
            <w:tcW w:w="5225" w:type="dxa"/>
          </w:tcPr>
          <w:p w14:paraId="58C3F8A0" w14:textId="77777777" w:rsidR="00A16F41" w:rsidRPr="00EC6E57" w:rsidRDefault="00A16F41" w:rsidP="00A16F41">
            <w:pPr>
              <w:pStyle w:val="MMKSzovegtorzs"/>
              <w:spacing w:before="60" w:after="60"/>
              <w:rPr>
                <w:sz w:val="20"/>
                <w:szCs w:val="20"/>
              </w:rPr>
            </w:pPr>
            <w:r w:rsidRPr="00EC6E57">
              <w:rPr>
                <w:sz w:val="20"/>
                <w:szCs w:val="20"/>
              </w:rPr>
              <w:t xml:space="preserve">Munkatér határoló szerkezetek </w:t>
            </w:r>
          </w:p>
        </w:tc>
      </w:tr>
      <w:tr w:rsidR="00A16F41" w:rsidRPr="00EC6E57" w14:paraId="55226FA4" w14:textId="77777777" w:rsidTr="000249E0">
        <w:tc>
          <w:tcPr>
            <w:tcW w:w="714" w:type="dxa"/>
          </w:tcPr>
          <w:p w14:paraId="5ABFBE87" w14:textId="77777777" w:rsidR="00A16F41" w:rsidRPr="00EC6E57" w:rsidRDefault="00A16F41" w:rsidP="00A16F41">
            <w:pPr>
              <w:pStyle w:val="MMKSzovegtorzs"/>
              <w:spacing w:before="60" w:after="60"/>
              <w:jc w:val="center"/>
              <w:rPr>
                <w:sz w:val="20"/>
                <w:szCs w:val="20"/>
              </w:rPr>
            </w:pPr>
            <w:r w:rsidRPr="00EC6E57">
              <w:rPr>
                <w:sz w:val="20"/>
                <w:szCs w:val="20"/>
              </w:rPr>
              <w:t xml:space="preserve">38. </w:t>
            </w:r>
          </w:p>
        </w:tc>
        <w:tc>
          <w:tcPr>
            <w:tcW w:w="3260" w:type="dxa"/>
          </w:tcPr>
          <w:p w14:paraId="08FD2D2B" w14:textId="77777777" w:rsidR="00A16F41" w:rsidRPr="00EC6E57" w:rsidRDefault="00A16F41" w:rsidP="00A16F41">
            <w:pPr>
              <w:pStyle w:val="MMKSzovegtorzs"/>
              <w:spacing w:before="60" w:after="60"/>
              <w:rPr>
                <w:sz w:val="20"/>
                <w:szCs w:val="20"/>
              </w:rPr>
            </w:pPr>
            <w:r w:rsidRPr="00EC6E57">
              <w:rPr>
                <w:sz w:val="20"/>
                <w:szCs w:val="20"/>
              </w:rPr>
              <w:t xml:space="preserve">KORSÓS András, RÁDULY Zsolt </w:t>
            </w:r>
          </w:p>
        </w:tc>
        <w:tc>
          <w:tcPr>
            <w:tcW w:w="5225" w:type="dxa"/>
          </w:tcPr>
          <w:p w14:paraId="73BA8237" w14:textId="77777777" w:rsidR="00A16F41" w:rsidRPr="00EC6E57" w:rsidRDefault="00A16F41" w:rsidP="00A16F41">
            <w:pPr>
              <w:pStyle w:val="MMKSzovegtorzs"/>
              <w:spacing w:before="60" w:after="60"/>
              <w:rPr>
                <w:sz w:val="20"/>
                <w:szCs w:val="20"/>
              </w:rPr>
            </w:pPr>
            <w:r w:rsidRPr="00EC6E57">
              <w:rPr>
                <w:sz w:val="20"/>
                <w:szCs w:val="20"/>
              </w:rPr>
              <w:t xml:space="preserve">A közterületi és belterületi térfigyelő kamerarendszerek tervezési irányelvei </w:t>
            </w:r>
          </w:p>
        </w:tc>
      </w:tr>
      <w:tr w:rsidR="00A16F41" w:rsidRPr="00EC6E57" w14:paraId="14DFBE36" w14:textId="77777777" w:rsidTr="000249E0">
        <w:tc>
          <w:tcPr>
            <w:tcW w:w="714" w:type="dxa"/>
          </w:tcPr>
          <w:p w14:paraId="2521C391" w14:textId="77777777" w:rsidR="00A16F41" w:rsidRPr="00EC6E57" w:rsidRDefault="00A16F41" w:rsidP="00A16F41">
            <w:pPr>
              <w:pStyle w:val="MMKSzovegtorzs"/>
              <w:spacing w:before="60" w:after="60"/>
              <w:jc w:val="center"/>
              <w:rPr>
                <w:sz w:val="20"/>
                <w:szCs w:val="20"/>
              </w:rPr>
            </w:pPr>
            <w:r w:rsidRPr="00EC6E57">
              <w:rPr>
                <w:sz w:val="20"/>
                <w:szCs w:val="20"/>
              </w:rPr>
              <w:t xml:space="preserve">39. </w:t>
            </w:r>
          </w:p>
        </w:tc>
        <w:tc>
          <w:tcPr>
            <w:tcW w:w="3260" w:type="dxa"/>
          </w:tcPr>
          <w:p w14:paraId="1B58551D" w14:textId="77777777" w:rsidR="00A16F41" w:rsidRPr="00EC6E57" w:rsidRDefault="00A16F41" w:rsidP="00A16F41">
            <w:pPr>
              <w:pStyle w:val="MMKSzovegtorzs"/>
              <w:spacing w:before="60" w:after="60"/>
              <w:rPr>
                <w:sz w:val="20"/>
                <w:szCs w:val="20"/>
              </w:rPr>
            </w:pPr>
            <w:r w:rsidRPr="00EC6E57">
              <w:rPr>
                <w:sz w:val="20"/>
                <w:szCs w:val="20"/>
              </w:rPr>
              <w:t>GERGELY Edit, BEZEGH András</w:t>
            </w:r>
            <w:r>
              <w:rPr>
                <w:sz w:val="20"/>
                <w:szCs w:val="20"/>
              </w:rPr>
              <w:t xml:space="preserve"> Dr.</w:t>
            </w:r>
            <w:r w:rsidRPr="00EC6E57">
              <w:rPr>
                <w:sz w:val="20"/>
                <w:szCs w:val="20"/>
              </w:rPr>
              <w:t xml:space="preserve"> </w:t>
            </w:r>
          </w:p>
        </w:tc>
        <w:tc>
          <w:tcPr>
            <w:tcW w:w="5225" w:type="dxa"/>
          </w:tcPr>
          <w:p w14:paraId="26C5FF4C" w14:textId="77777777" w:rsidR="00A16F41" w:rsidRPr="00EC6E57" w:rsidRDefault="00A16F41" w:rsidP="00A16F41">
            <w:pPr>
              <w:pStyle w:val="MMKSzovegtorzs"/>
              <w:spacing w:before="60" w:after="60"/>
              <w:rPr>
                <w:sz w:val="20"/>
                <w:szCs w:val="20"/>
              </w:rPr>
            </w:pPr>
            <w:r w:rsidRPr="00EC6E57">
              <w:rPr>
                <w:sz w:val="20"/>
                <w:szCs w:val="20"/>
              </w:rPr>
              <w:t xml:space="preserve">Módszertani útmutató az üvegházhatású gázok közvetlen és közvetett kibocsátásának számítására </w:t>
            </w:r>
          </w:p>
        </w:tc>
      </w:tr>
      <w:tr w:rsidR="00A16F41" w:rsidRPr="00EC6E57" w14:paraId="792859F3" w14:textId="77777777" w:rsidTr="000249E0">
        <w:tc>
          <w:tcPr>
            <w:tcW w:w="714" w:type="dxa"/>
          </w:tcPr>
          <w:p w14:paraId="6690C88D" w14:textId="77777777" w:rsidR="00A16F41" w:rsidRPr="00EC6E57" w:rsidRDefault="00A16F41" w:rsidP="00A16F41">
            <w:pPr>
              <w:pStyle w:val="MMKSzovegtorzs"/>
              <w:spacing w:before="60" w:after="60"/>
              <w:jc w:val="center"/>
              <w:rPr>
                <w:sz w:val="20"/>
                <w:szCs w:val="20"/>
              </w:rPr>
            </w:pPr>
            <w:r w:rsidRPr="00EC6E57">
              <w:rPr>
                <w:sz w:val="20"/>
                <w:szCs w:val="20"/>
              </w:rPr>
              <w:lastRenderedPageBreak/>
              <w:t xml:space="preserve">40. </w:t>
            </w:r>
          </w:p>
        </w:tc>
        <w:tc>
          <w:tcPr>
            <w:tcW w:w="3260" w:type="dxa"/>
          </w:tcPr>
          <w:p w14:paraId="5B6AA622" w14:textId="77777777" w:rsidR="00A16F41" w:rsidRPr="00EC6E57" w:rsidRDefault="00A16F41" w:rsidP="00A16F41">
            <w:pPr>
              <w:pStyle w:val="MMKSzovegtorzs"/>
              <w:spacing w:before="60" w:after="60"/>
              <w:jc w:val="left"/>
              <w:rPr>
                <w:sz w:val="20"/>
                <w:szCs w:val="20"/>
              </w:rPr>
            </w:pPr>
            <w:r w:rsidRPr="00EC6E57">
              <w:rPr>
                <w:sz w:val="20"/>
                <w:szCs w:val="20"/>
              </w:rPr>
              <w:t>BEZEGH András</w:t>
            </w:r>
            <w:r>
              <w:rPr>
                <w:sz w:val="20"/>
                <w:szCs w:val="20"/>
              </w:rPr>
              <w:t xml:space="preserve"> Dr.</w:t>
            </w:r>
            <w:r w:rsidRPr="00EC6E57">
              <w:rPr>
                <w:sz w:val="20"/>
                <w:szCs w:val="20"/>
              </w:rPr>
              <w:t xml:space="preserve">, BITE Pálné Dr., GERGELY Edit </w:t>
            </w:r>
          </w:p>
        </w:tc>
        <w:tc>
          <w:tcPr>
            <w:tcW w:w="5225" w:type="dxa"/>
          </w:tcPr>
          <w:p w14:paraId="2574492F" w14:textId="77777777" w:rsidR="00A16F41" w:rsidRPr="00EC6E57" w:rsidRDefault="00A16F41" w:rsidP="00A16F41">
            <w:pPr>
              <w:pStyle w:val="MMKSzovegtorzs"/>
              <w:spacing w:before="60" w:after="60"/>
              <w:jc w:val="left"/>
              <w:rPr>
                <w:sz w:val="20"/>
                <w:szCs w:val="20"/>
              </w:rPr>
            </w:pPr>
            <w:r w:rsidRPr="00EC6E57">
              <w:rPr>
                <w:sz w:val="20"/>
                <w:szCs w:val="20"/>
              </w:rPr>
              <w:t xml:space="preserve">Városi környezetvédelem (Fenntartható és okos városok) </w:t>
            </w:r>
          </w:p>
        </w:tc>
      </w:tr>
      <w:tr w:rsidR="00A16F41" w:rsidRPr="00EC6E57" w14:paraId="59A32508" w14:textId="77777777" w:rsidTr="000249E0">
        <w:tc>
          <w:tcPr>
            <w:tcW w:w="714" w:type="dxa"/>
          </w:tcPr>
          <w:p w14:paraId="1C0FC33B" w14:textId="77777777" w:rsidR="00A16F41" w:rsidRDefault="00A16F41" w:rsidP="00A16F41">
            <w:pPr>
              <w:pStyle w:val="MMKSzovegtorzs"/>
              <w:spacing w:before="60" w:after="60"/>
              <w:jc w:val="center"/>
              <w:rPr>
                <w:sz w:val="20"/>
                <w:szCs w:val="20"/>
              </w:rPr>
            </w:pPr>
            <w:r>
              <w:rPr>
                <w:sz w:val="20"/>
                <w:szCs w:val="20"/>
              </w:rPr>
              <w:t xml:space="preserve">41. </w:t>
            </w:r>
          </w:p>
        </w:tc>
        <w:tc>
          <w:tcPr>
            <w:tcW w:w="3260" w:type="dxa"/>
          </w:tcPr>
          <w:p w14:paraId="23C15CF7" w14:textId="77777777" w:rsidR="00A16F41" w:rsidRDefault="00A16F41" w:rsidP="00A16F41">
            <w:pPr>
              <w:pStyle w:val="MMKSzovegtorzs"/>
              <w:spacing w:before="60" w:after="60"/>
              <w:jc w:val="left"/>
              <w:rPr>
                <w:sz w:val="20"/>
                <w:szCs w:val="20"/>
              </w:rPr>
            </w:pPr>
            <w:r>
              <w:rPr>
                <w:sz w:val="20"/>
                <w:szCs w:val="20"/>
              </w:rPr>
              <w:t xml:space="preserve">GÓDOR Balázs, KÁSA László Dr., SZÉKELY Bence </w:t>
            </w:r>
          </w:p>
        </w:tc>
        <w:tc>
          <w:tcPr>
            <w:tcW w:w="5225" w:type="dxa"/>
          </w:tcPr>
          <w:p w14:paraId="4C1841DA" w14:textId="77777777" w:rsidR="00A16F41" w:rsidRDefault="00A16F41" w:rsidP="00A16F41">
            <w:pPr>
              <w:pStyle w:val="MMKSzovegtorzs"/>
              <w:spacing w:before="60" w:after="60"/>
              <w:jc w:val="left"/>
              <w:rPr>
                <w:sz w:val="20"/>
                <w:szCs w:val="20"/>
              </w:rPr>
            </w:pPr>
            <w:r>
              <w:rPr>
                <w:sz w:val="20"/>
                <w:szCs w:val="20"/>
              </w:rPr>
              <w:t xml:space="preserve">Híddaruk méretezési segédlete (2019.) </w:t>
            </w:r>
          </w:p>
        </w:tc>
      </w:tr>
      <w:tr w:rsidR="00A16F41" w:rsidRPr="00EC6E57" w14:paraId="17F65DCF" w14:textId="77777777" w:rsidTr="000249E0">
        <w:tc>
          <w:tcPr>
            <w:tcW w:w="714" w:type="dxa"/>
          </w:tcPr>
          <w:p w14:paraId="62D07FC4" w14:textId="77777777" w:rsidR="00A16F41" w:rsidRDefault="00A16F41" w:rsidP="00A16F41">
            <w:pPr>
              <w:pStyle w:val="MMKSzovegtorzs"/>
              <w:spacing w:before="60" w:after="60"/>
              <w:jc w:val="center"/>
              <w:rPr>
                <w:sz w:val="20"/>
                <w:szCs w:val="20"/>
              </w:rPr>
            </w:pPr>
            <w:r>
              <w:rPr>
                <w:sz w:val="20"/>
                <w:szCs w:val="20"/>
              </w:rPr>
              <w:t xml:space="preserve">42. </w:t>
            </w:r>
          </w:p>
        </w:tc>
        <w:tc>
          <w:tcPr>
            <w:tcW w:w="3260" w:type="dxa"/>
          </w:tcPr>
          <w:p w14:paraId="73C27690" w14:textId="77777777" w:rsidR="00A16F41" w:rsidRDefault="00A16F41" w:rsidP="00A16F41">
            <w:pPr>
              <w:pStyle w:val="MMKSzovegtorzs"/>
              <w:spacing w:before="60" w:after="60"/>
              <w:jc w:val="left"/>
              <w:rPr>
                <w:sz w:val="20"/>
                <w:szCs w:val="20"/>
              </w:rPr>
            </w:pPr>
            <w:r>
              <w:rPr>
                <w:sz w:val="20"/>
                <w:szCs w:val="20"/>
              </w:rPr>
              <w:t xml:space="preserve">FÜRJES Andor Tamás, KOTSCHY András, NAGY Attila Balázs, CSOTT Róbert </w:t>
            </w:r>
          </w:p>
        </w:tc>
        <w:tc>
          <w:tcPr>
            <w:tcW w:w="5225" w:type="dxa"/>
          </w:tcPr>
          <w:p w14:paraId="064B75E4" w14:textId="77777777" w:rsidR="00A16F41" w:rsidRDefault="00A16F41" w:rsidP="00A16F41">
            <w:pPr>
              <w:pStyle w:val="MMKSzovegtorzs"/>
              <w:spacing w:before="60" w:after="60"/>
              <w:jc w:val="left"/>
              <w:rPr>
                <w:sz w:val="20"/>
                <w:szCs w:val="20"/>
              </w:rPr>
            </w:pPr>
            <w:r>
              <w:rPr>
                <w:sz w:val="20"/>
                <w:szCs w:val="20"/>
              </w:rPr>
              <w:t xml:space="preserve">Teremakusztikai méretezés gyakran előforduló szituációkban </w:t>
            </w:r>
          </w:p>
        </w:tc>
      </w:tr>
      <w:tr w:rsidR="00A16F41" w:rsidRPr="00EC6E57" w14:paraId="67763E16" w14:textId="77777777" w:rsidTr="000249E0">
        <w:tc>
          <w:tcPr>
            <w:tcW w:w="714" w:type="dxa"/>
          </w:tcPr>
          <w:p w14:paraId="61798798" w14:textId="77777777" w:rsidR="00A16F41" w:rsidRDefault="00A16F41" w:rsidP="00A16F41">
            <w:pPr>
              <w:pStyle w:val="MMKSzovegtorzs"/>
              <w:spacing w:before="60" w:after="60"/>
              <w:jc w:val="center"/>
              <w:rPr>
                <w:sz w:val="20"/>
                <w:szCs w:val="20"/>
              </w:rPr>
            </w:pPr>
            <w:r>
              <w:rPr>
                <w:sz w:val="20"/>
                <w:szCs w:val="20"/>
              </w:rPr>
              <w:t xml:space="preserve">43. </w:t>
            </w:r>
          </w:p>
        </w:tc>
        <w:tc>
          <w:tcPr>
            <w:tcW w:w="3260" w:type="dxa"/>
          </w:tcPr>
          <w:p w14:paraId="0E53B14E" w14:textId="77777777" w:rsidR="00A16F41" w:rsidRDefault="00A16F41" w:rsidP="00A16F41">
            <w:pPr>
              <w:pStyle w:val="MMKSzovegtorzs"/>
              <w:spacing w:before="60" w:after="60"/>
              <w:jc w:val="left"/>
              <w:rPr>
                <w:sz w:val="20"/>
                <w:szCs w:val="20"/>
              </w:rPr>
            </w:pPr>
            <w:r>
              <w:rPr>
                <w:sz w:val="20"/>
                <w:szCs w:val="20"/>
              </w:rPr>
              <w:t>KARÁCSONYI Zsolt Dr.</w:t>
            </w:r>
          </w:p>
        </w:tc>
        <w:tc>
          <w:tcPr>
            <w:tcW w:w="5225" w:type="dxa"/>
          </w:tcPr>
          <w:p w14:paraId="3BC5C412" w14:textId="77777777" w:rsidR="00A16F41" w:rsidRDefault="00A16F41" w:rsidP="00A16F41">
            <w:pPr>
              <w:pStyle w:val="MMKSzovegtorzs"/>
              <w:spacing w:before="60" w:after="60"/>
              <w:jc w:val="left"/>
              <w:rPr>
                <w:sz w:val="20"/>
                <w:szCs w:val="20"/>
              </w:rPr>
            </w:pPr>
            <w:r>
              <w:rPr>
                <w:sz w:val="20"/>
                <w:szCs w:val="20"/>
              </w:rPr>
              <w:t xml:space="preserve">Faanyagok tartós szilárdsága </w:t>
            </w:r>
          </w:p>
          <w:p w14:paraId="2CFFAC00" w14:textId="77777777" w:rsidR="00A16F41" w:rsidRDefault="00A16F41" w:rsidP="00A16F41">
            <w:pPr>
              <w:pStyle w:val="MMKSzovegtorzs"/>
              <w:spacing w:before="60" w:after="60"/>
              <w:jc w:val="left"/>
              <w:rPr>
                <w:sz w:val="20"/>
                <w:szCs w:val="20"/>
              </w:rPr>
            </w:pPr>
            <w:r>
              <w:rPr>
                <w:sz w:val="20"/>
                <w:szCs w:val="20"/>
              </w:rPr>
              <w:t xml:space="preserve">Faanyagok szilárdságának változása az idő függvényében </w:t>
            </w:r>
          </w:p>
        </w:tc>
      </w:tr>
      <w:tr w:rsidR="00A16F41" w:rsidRPr="00EC6E57" w14:paraId="4DAF3441" w14:textId="77777777" w:rsidTr="000249E0">
        <w:tc>
          <w:tcPr>
            <w:tcW w:w="714" w:type="dxa"/>
          </w:tcPr>
          <w:p w14:paraId="3E38B3C6" w14:textId="77777777" w:rsidR="00A16F41" w:rsidRDefault="00A16F41" w:rsidP="00A16F41">
            <w:pPr>
              <w:pStyle w:val="MMKSzovegtorzs"/>
              <w:spacing w:before="60" w:after="60"/>
              <w:jc w:val="center"/>
              <w:rPr>
                <w:sz w:val="20"/>
                <w:szCs w:val="20"/>
              </w:rPr>
            </w:pPr>
            <w:r>
              <w:rPr>
                <w:sz w:val="20"/>
                <w:szCs w:val="20"/>
              </w:rPr>
              <w:t xml:space="preserve">44. </w:t>
            </w:r>
          </w:p>
        </w:tc>
        <w:tc>
          <w:tcPr>
            <w:tcW w:w="3260" w:type="dxa"/>
          </w:tcPr>
          <w:p w14:paraId="20558E58" w14:textId="77777777" w:rsidR="00A16F41" w:rsidRDefault="00A16F41" w:rsidP="00A16F41">
            <w:pPr>
              <w:pStyle w:val="MMKSzovegtorzs"/>
              <w:spacing w:before="60" w:after="60"/>
              <w:jc w:val="left"/>
              <w:rPr>
                <w:sz w:val="20"/>
                <w:szCs w:val="20"/>
              </w:rPr>
            </w:pPr>
            <w:r>
              <w:rPr>
                <w:sz w:val="20"/>
                <w:szCs w:val="20"/>
              </w:rPr>
              <w:t>BALIKÓ Sándor Dr., ORBÁN Tibor, VARGA Péter, ZSEBIK Albin Dr.</w:t>
            </w:r>
          </w:p>
        </w:tc>
        <w:tc>
          <w:tcPr>
            <w:tcW w:w="5225" w:type="dxa"/>
          </w:tcPr>
          <w:p w14:paraId="0D429087" w14:textId="77777777" w:rsidR="00A16F41" w:rsidRDefault="00A16F41" w:rsidP="00A16F41">
            <w:pPr>
              <w:pStyle w:val="MMKSzovegtorzs"/>
              <w:spacing w:before="60" w:after="60"/>
              <w:jc w:val="left"/>
              <w:rPr>
                <w:sz w:val="20"/>
                <w:szCs w:val="20"/>
              </w:rPr>
            </w:pPr>
            <w:r>
              <w:rPr>
                <w:sz w:val="20"/>
                <w:szCs w:val="20"/>
              </w:rPr>
              <w:t xml:space="preserve">Ötletlapok II. – Energiahatékonyság növelő ötletek egyszerű energetikai és gazdasági számításai </w:t>
            </w:r>
          </w:p>
        </w:tc>
      </w:tr>
      <w:tr w:rsidR="00A16F41" w:rsidRPr="00EC6E57" w14:paraId="0D9A9ACE" w14:textId="77777777" w:rsidTr="000249E0">
        <w:tc>
          <w:tcPr>
            <w:tcW w:w="714" w:type="dxa"/>
          </w:tcPr>
          <w:p w14:paraId="557477B4" w14:textId="77777777" w:rsidR="00A16F41" w:rsidRDefault="00A16F41" w:rsidP="00A16F41">
            <w:pPr>
              <w:pStyle w:val="MMKSzovegtorzs"/>
              <w:spacing w:before="60" w:after="60"/>
              <w:jc w:val="center"/>
              <w:rPr>
                <w:sz w:val="20"/>
                <w:szCs w:val="20"/>
              </w:rPr>
            </w:pPr>
            <w:r>
              <w:rPr>
                <w:sz w:val="20"/>
                <w:szCs w:val="20"/>
              </w:rPr>
              <w:t xml:space="preserve">45. </w:t>
            </w:r>
          </w:p>
        </w:tc>
        <w:tc>
          <w:tcPr>
            <w:tcW w:w="3260" w:type="dxa"/>
          </w:tcPr>
          <w:p w14:paraId="70212947" w14:textId="77777777" w:rsidR="00A16F41" w:rsidRDefault="00A16F41" w:rsidP="00A16F41">
            <w:pPr>
              <w:pStyle w:val="MMKSzovegtorzs"/>
              <w:spacing w:before="60" w:after="60"/>
              <w:jc w:val="left"/>
              <w:rPr>
                <w:sz w:val="20"/>
                <w:szCs w:val="20"/>
              </w:rPr>
            </w:pPr>
            <w:r>
              <w:rPr>
                <w:sz w:val="20"/>
                <w:szCs w:val="20"/>
              </w:rPr>
              <w:t xml:space="preserve">PRIMUSZ Péter, PhD. </w:t>
            </w:r>
          </w:p>
        </w:tc>
        <w:tc>
          <w:tcPr>
            <w:tcW w:w="5225" w:type="dxa"/>
          </w:tcPr>
          <w:p w14:paraId="4339706B" w14:textId="77777777" w:rsidR="00A16F41" w:rsidRDefault="00A16F41" w:rsidP="00A16F41">
            <w:pPr>
              <w:pStyle w:val="MMKSzovegtorzs"/>
              <w:spacing w:before="60" w:after="60"/>
              <w:jc w:val="left"/>
              <w:rPr>
                <w:sz w:val="20"/>
                <w:szCs w:val="20"/>
              </w:rPr>
            </w:pPr>
            <w:r>
              <w:rPr>
                <w:sz w:val="20"/>
                <w:szCs w:val="20"/>
              </w:rPr>
              <w:t xml:space="preserve">Hajlékony útpályaszerkezetek méretezése talajstabilizációk figyelembevételével </w:t>
            </w:r>
          </w:p>
        </w:tc>
      </w:tr>
      <w:tr w:rsidR="00A16F41" w:rsidRPr="00EC6E57" w14:paraId="60521348" w14:textId="77777777" w:rsidTr="000249E0">
        <w:tc>
          <w:tcPr>
            <w:tcW w:w="714" w:type="dxa"/>
          </w:tcPr>
          <w:p w14:paraId="7F3193D1" w14:textId="77777777" w:rsidR="00A16F41" w:rsidRDefault="00A16F41" w:rsidP="00A16F41">
            <w:pPr>
              <w:pStyle w:val="MMKSzovegtorzs"/>
              <w:spacing w:before="60" w:after="60"/>
              <w:jc w:val="center"/>
              <w:rPr>
                <w:sz w:val="20"/>
                <w:szCs w:val="20"/>
              </w:rPr>
            </w:pPr>
            <w:r>
              <w:rPr>
                <w:sz w:val="20"/>
                <w:szCs w:val="20"/>
              </w:rPr>
              <w:t xml:space="preserve">46. </w:t>
            </w:r>
          </w:p>
        </w:tc>
        <w:tc>
          <w:tcPr>
            <w:tcW w:w="3260" w:type="dxa"/>
          </w:tcPr>
          <w:p w14:paraId="2C00C7F7" w14:textId="77777777" w:rsidR="00A16F41" w:rsidRDefault="00A16F41" w:rsidP="00A16F41">
            <w:pPr>
              <w:pStyle w:val="MMKSzovegtorzs"/>
              <w:spacing w:before="60" w:after="60"/>
              <w:jc w:val="left"/>
              <w:rPr>
                <w:sz w:val="20"/>
                <w:szCs w:val="20"/>
              </w:rPr>
            </w:pPr>
            <w:r>
              <w:rPr>
                <w:sz w:val="20"/>
                <w:szCs w:val="20"/>
              </w:rPr>
              <w:t xml:space="preserve">NÉMETH Balázs, HÁMORI Sándor, KOSTYÁK Attila, VÍGH Gellért </w:t>
            </w:r>
          </w:p>
        </w:tc>
        <w:tc>
          <w:tcPr>
            <w:tcW w:w="5225" w:type="dxa"/>
          </w:tcPr>
          <w:p w14:paraId="35041F21" w14:textId="77777777" w:rsidR="00A16F41" w:rsidRDefault="00A16F41" w:rsidP="00A16F41">
            <w:pPr>
              <w:pStyle w:val="MMKSzovegtorzs"/>
              <w:spacing w:before="60" w:after="60"/>
              <w:jc w:val="left"/>
              <w:rPr>
                <w:sz w:val="20"/>
                <w:szCs w:val="20"/>
              </w:rPr>
            </w:pPr>
            <w:r>
              <w:rPr>
                <w:sz w:val="20"/>
                <w:szCs w:val="20"/>
              </w:rPr>
              <w:t xml:space="preserve">Különböző funkciójú épületek klímatechnikája III. </w:t>
            </w:r>
          </w:p>
          <w:p w14:paraId="7A2B0B01" w14:textId="77777777" w:rsidR="00A16F41" w:rsidRDefault="00A16F41" w:rsidP="00A16F41">
            <w:pPr>
              <w:pStyle w:val="MMKSzovegtorzs"/>
              <w:spacing w:before="60" w:after="60"/>
              <w:jc w:val="left"/>
              <w:rPr>
                <w:sz w:val="20"/>
                <w:szCs w:val="20"/>
              </w:rPr>
            </w:pPr>
            <w:r>
              <w:rPr>
                <w:sz w:val="20"/>
                <w:szCs w:val="20"/>
              </w:rPr>
              <w:t xml:space="preserve">Segédlet ipari épületek lég- és klímatechnikai rendszereinek tervezése </w:t>
            </w:r>
          </w:p>
        </w:tc>
      </w:tr>
      <w:tr w:rsidR="00A16F41" w:rsidRPr="00EC6E57" w14:paraId="3BB64A71" w14:textId="77777777" w:rsidTr="000249E0">
        <w:tc>
          <w:tcPr>
            <w:tcW w:w="714" w:type="dxa"/>
          </w:tcPr>
          <w:p w14:paraId="47BA9CFA" w14:textId="77777777" w:rsidR="00A16F41" w:rsidRDefault="00A16F41" w:rsidP="00A16F41">
            <w:pPr>
              <w:pStyle w:val="MMKSzovegtorzs"/>
              <w:spacing w:before="60" w:after="60"/>
              <w:jc w:val="center"/>
              <w:rPr>
                <w:sz w:val="20"/>
                <w:szCs w:val="20"/>
              </w:rPr>
            </w:pPr>
            <w:r>
              <w:rPr>
                <w:sz w:val="20"/>
                <w:szCs w:val="20"/>
              </w:rPr>
              <w:t xml:space="preserve">47. </w:t>
            </w:r>
          </w:p>
        </w:tc>
        <w:tc>
          <w:tcPr>
            <w:tcW w:w="3260" w:type="dxa"/>
          </w:tcPr>
          <w:p w14:paraId="5D250B45" w14:textId="77777777" w:rsidR="00A16F41" w:rsidRDefault="00A16F41" w:rsidP="00A16F41">
            <w:pPr>
              <w:pStyle w:val="MMKSzovegtorzs"/>
              <w:spacing w:before="60" w:after="60"/>
              <w:jc w:val="left"/>
              <w:rPr>
                <w:sz w:val="20"/>
                <w:szCs w:val="20"/>
              </w:rPr>
            </w:pPr>
            <w:r>
              <w:rPr>
                <w:sz w:val="20"/>
                <w:szCs w:val="20"/>
              </w:rPr>
              <w:t xml:space="preserve">JANCSÓ Béla, KAVECZKI Gergely, KÓCZÁN Gábor, LABORCZI Tamás, KNOLMÁR Marcell, RAUM László </w:t>
            </w:r>
          </w:p>
        </w:tc>
        <w:tc>
          <w:tcPr>
            <w:tcW w:w="5225" w:type="dxa"/>
          </w:tcPr>
          <w:p w14:paraId="712E37D8" w14:textId="77777777" w:rsidR="00A16F41" w:rsidRDefault="00A16F41" w:rsidP="00A16F41">
            <w:pPr>
              <w:pStyle w:val="MMKSzovegtorzs"/>
              <w:spacing w:before="60" w:after="60"/>
              <w:jc w:val="left"/>
              <w:rPr>
                <w:sz w:val="20"/>
                <w:szCs w:val="20"/>
              </w:rPr>
            </w:pPr>
            <w:r>
              <w:rPr>
                <w:sz w:val="20"/>
                <w:szCs w:val="20"/>
              </w:rPr>
              <w:t xml:space="preserve">Csapadékvízgazdálkodás tervezési követelményei </w:t>
            </w:r>
          </w:p>
          <w:p w14:paraId="15215B3F" w14:textId="77777777" w:rsidR="00A16F41" w:rsidRDefault="00A16F41" w:rsidP="00A16F41">
            <w:pPr>
              <w:pStyle w:val="MMKSzovegtorzs"/>
              <w:spacing w:before="60" w:after="60"/>
              <w:jc w:val="left"/>
              <w:rPr>
                <w:sz w:val="20"/>
                <w:szCs w:val="20"/>
              </w:rPr>
            </w:pPr>
            <w:r>
              <w:rPr>
                <w:sz w:val="20"/>
                <w:szCs w:val="20"/>
              </w:rPr>
              <w:t xml:space="preserve">Hogyan tervezzünk városi csapadékelvezető rendszereket </w:t>
            </w:r>
          </w:p>
        </w:tc>
      </w:tr>
      <w:tr w:rsidR="00A16F41" w:rsidRPr="00EC6E57" w14:paraId="7A61C645" w14:textId="77777777" w:rsidTr="000249E0">
        <w:tc>
          <w:tcPr>
            <w:tcW w:w="714" w:type="dxa"/>
          </w:tcPr>
          <w:p w14:paraId="5B52A0A0" w14:textId="77777777" w:rsidR="00A16F41" w:rsidRDefault="00A16F41" w:rsidP="00A16F41">
            <w:pPr>
              <w:pStyle w:val="MMKSzovegtorzs"/>
              <w:spacing w:before="60" w:after="60"/>
              <w:jc w:val="center"/>
              <w:rPr>
                <w:sz w:val="20"/>
                <w:szCs w:val="20"/>
              </w:rPr>
            </w:pPr>
            <w:r>
              <w:rPr>
                <w:sz w:val="20"/>
                <w:szCs w:val="20"/>
              </w:rPr>
              <w:t xml:space="preserve">48. </w:t>
            </w:r>
          </w:p>
        </w:tc>
        <w:tc>
          <w:tcPr>
            <w:tcW w:w="3260" w:type="dxa"/>
          </w:tcPr>
          <w:p w14:paraId="0BE8F039" w14:textId="77777777" w:rsidR="00A16F41" w:rsidRDefault="00A16F41" w:rsidP="00A16F41">
            <w:pPr>
              <w:pStyle w:val="MMKSzovegtorzs"/>
              <w:spacing w:before="60" w:after="60"/>
              <w:jc w:val="left"/>
              <w:rPr>
                <w:sz w:val="20"/>
                <w:szCs w:val="20"/>
              </w:rPr>
            </w:pPr>
            <w:r>
              <w:rPr>
                <w:sz w:val="20"/>
                <w:szCs w:val="20"/>
              </w:rPr>
              <w:t xml:space="preserve">DOHÁNY Máté, SCHVANNER Norbert </w:t>
            </w:r>
          </w:p>
        </w:tc>
        <w:tc>
          <w:tcPr>
            <w:tcW w:w="5225" w:type="dxa"/>
          </w:tcPr>
          <w:p w14:paraId="025462DF" w14:textId="77777777" w:rsidR="00A16F41" w:rsidRDefault="00A16F41" w:rsidP="00A16F41">
            <w:pPr>
              <w:pStyle w:val="MMKSzovegtorzs"/>
              <w:spacing w:before="60" w:after="60"/>
              <w:jc w:val="left"/>
              <w:rPr>
                <w:sz w:val="20"/>
                <w:szCs w:val="20"/>
              </w:rPr>
            </w:pPr>
            <w:r>
              <w:rPr>
                <w:sz w:val="20"/>
                <w:szCs w:val="20"/>
              </w:rPr>
              <w:t xml:space="preserve">Kerékpárosok sebességének felülvizsgálata jelzőlámpás csomópontokban </w:t>
            </w:r>
          </w:p>
        </w:tc>
      </w:tr>
      <w:tr w:rsidR="00A16F41" w:rsidRPr="00EC6E57" w14:paraId="51C869F8" w14:textId="77777777" w:rsidTr="000249E0">
        <w:tc>
          <w:tcPr>
            <w:tcW w:w="714" w:type="dxa"/>
          </w:tcPr>
          <w:p w14:paraId="14004D4B" w14:textId="77777777" w:rsidR="00A16F41" w:rsidRDefault="00A16F41" w:rsidP="00A16F41">
            <w:pPr>
              <w:pStyle w:val="MMKSzovegtorzs"/>
              <w:spacing w:before="60" w:after="60"/>
              <w:jc w:val="center"/>
              <w:rPr>
                <w:sz w:val="20"/>
                <w:szCs w:val="20"/>
              </w:rPr>
            </w:pPr>
            <w:r>
              <w:rPr>
                <w:sz w:val="20"/>
                <w:szCs w:val="20"/>
              </w:rPr>
              <w:t xml:space="preserve">49. </w:t>
            </w:r>
          </w:p>
        </w:tc>
        <w:tc>
          <w:tcPr>
            <w:tcW w:w="3260" w:type="dxa"/>
          </w:tcPr>
          <w:p w14:paraId="6AA1E2FA" w14:textId="77777777" w:rsidR="00A16F41" w:rsidRDefault="00A16F41" w:rsidP="00A16F41">
            <w:pPr>
              <w:pStyle w:val="MMKSzovegtorzs"/>
              <w:spacing w:before="60" w:after="60"/>
              <w:jc w:val="left"/>
              <w:rPr>
                <w:sz w:val="20"/>
                <w:szCs w:val="20"/>
              </w:rPr>
            </w:pPr>
            <w:r>
              <w:rPr>
                <w:sz w:val="20"/>
                <w:szCs w:val="20"/>
              </w:rPr>
              <w:t xml:space="preserve">JÓZSA Bálint, S. VÍGH Judit </w:t>
            </w:r>
          </w:p>
        </w:tc>
        <w:tc>
          <w:tcPr>
            <w:tcW w:w="5225" w:type="dxa"/>
          </w:tcPr>
          <w:p w14:paraId="5F8D7B84" w14:textId="77777777" w:rsidR="00A16F41" w:rsidRDefault="00A16F41" w:rsidP="00A16F41">
            <w:pPr>
              <w:pStyle w:val="MMKSzovegtorzs"/>
              <w:spacing w:before="60" w:after="60"/>
              <w:jc w:val="left"/>
              <w:rPr>
                <w:sz w:val="20"/>
                <w:szCs w:val="20"/>
              </w:rPr>
            </w:pPr>
            <w:r>
              <w:rPr>
                <w:sz w:val="20"/>
                <w:szCs w:val="20"/>
              </w:rPr>
              <w:t xml:space="preserve">Sebességcsökkentés hatásainak vizsgálata gyorsforgalmi utakon </w:t>
            </w:r>
          </w:p>
        </w:tc>
      </w:tr>
      <w:tr w:rsidR="00A16F41" w:rsidRPr="00EC6E57" w14:paraId="375A9D69" w14:textId="77777777" w:rsidTr="000249E0">
        <w:tc>
          <w:tcPr>
            <w:tcW w:w="714" w:type="dxa"/>
          </w:tcPr>
          <w:p w14:paraId="109621F8" w14:textId="77777777" w:rsidR="00A16F41" w:rsidRDefault="00A16F41" w:rsidP="00A16F41">
            <w:pPr>
              <w:pStyle w:val="MMKSzovegtorzs"/>
              <w:spacing w:before="60" w:after="60"/>
              <w:jc w:val="center"/>
              <w:rPr>
                <w:sz w:val="20"/>
                <w:szCs w:val="20"/>
              </w:rPr>
            </w:pPr>
            <w:r>
              <w:rPr>
                <w:sz w:val="20"/>
                <w:szCs w:val="20"/>
              </w:rPr>
              <w:t xml:space="preserve">50. </w:t>
            </w:r>
          </w:p>
        </w:tc>
        <w:tc>
          <w:tcPr>
            <w:tcW w:w="3260" w:type="dxa"/>
          </w:tcPr>
          <w:p w14:paraId="6AA1D685" w14:textId="77777777" w:rsidR="00A16F41" w:rsidRDefault="00A16F41" w:rsidP="00A16F41">
            <w:pPr>
              <w:pStyle w:val="MMKSzovegtorzs"/>
              <w:spacing w:before="60" w:after="60"/>
              <w:jc w:val="left"/>
              <w:rPr>
                <w:sz w:val="20"/>
                <w:szCs w:val="20"/>
              </w:rPr>
            </w:pPr>
            <w:r>
              <w:rPr>
                <w:sz w:val="20"/>
                <w:szCs w:val="20"/>
              </w:rPr>
              <w:t xml:space="preserve">ZSEBIK Albin Dr., NOVÁK Dániel </w:t>
            </w:r>
          </w:p>
        </w:tc>
        <w:tc>
          <w:tcPr>
            <w:tcW w:w="5225" w:type="dxa"/>
          </w:tcPr>
          <w:p w14:paraId="5DAFABB1" w14:textId="77777777" w:rsidR="00A16F41" w:rsidRDefault="00A16F41" w:rsidP="00A16F41">
            <w:pPr>
              <w:pStyle w:val="MMKSzovegtorzs"/>
              <w:spacing w:before="60" w:after="60"/>
              <w:jc w:val="left"/>
              <w:rPr>
                <w:sz w:val="20"/>
                <w:szCs w:val="20"/>
              </w:rPr>
            </w:pPr>
            <w:r>
              <w:rPr>
                <w:sz w:val="20"/>
                <w:szCs w:val="20"/>
              </w:rPr>
              <w:t xml:space="preserve">Projektlapok I. – Energiahatékonyság növelő javaslatok projektlapjai </w:t>
            </w:r>
          </w:p>
        </w:tc>
      </w:tr>
      <w:tr w:rsidR="00A16F41" w:rsidRPr="00EC6E57" w14:paraId="06B1782B" w14:textId="77777777" w:rsidTr="000249E0">
        <w:tc>
          <w:tcPr>
            <w:tcW w:w="714" w:type="dxa"/>
          </w:tcPr>
          <w:p w14:paraId="2A55A581" w14:textId="77777777" w:rsidR="00A16F41" w:rsidRDefault="00A16F41" w:rsidP="00A16F41">
            <w:pPr>
              <w:pStyle w:val="MMKSzovegtorzs"/>
              <w:spacing w:before="60" w:after="60"/>
              <w:jc w:val="center"/>
              <w:rPr>
                <w:sz w:val="20"/>
                <w:szCs w:val="20"/>
              </w:rPr>
            </w:pPr>
            <w:r>
              <w:rPr>
                <w:sz w:val="20"/>
                <w:szCs w:val="20"/>
              </w:rPr>
              <w:t xml:space="preserve">51. </w:t>
            </w:r>
          </w:p>
        </w:tc>
        <w:tc>
          <w:tcPr>
            <w:tcW w:w="3260" w:type="dxa"/>
          </w:tcPr>
          <w:p w14:paraId="32BB0FF8" w14:textId="77777777" w:rsidR="00A16F41" w:rsidRDefault="00A16F41" w:rsidP="00A16F41">
            <w:pPr>
              <w:pStyle w:val="MMKSzovegtorzs"/>
              <w:spacing w:before="60" w:after="60"/>
              <w:jc w:val="left"/>
              <w:rPr>
                <w:sz w:val="20"/>
                <w:szCs w:val="20"/>
              </w:rPr>
            </w:pPr>
            <w:r>
              <w:rPr>
                <w:sz w:val="20"/>
                <w:szCs w:val="20"/>
              </w:rPr>
              <w:t>MÓGA István Dr.</w:t>
            </w:r>
          </w:p>
        </w:tc>
        <w:tc>
          <w:tcPr>
            <w:tcW w:w="5225" w:type="dxa"/>
          </w:tcPr>
          <w:p w14:paraId="4D606938" w14:textId="77777777" w:rsidR="00A16F41" w:rsidRDefault="00A16F41" w:rsidP="00A16F41">
            <w:pPr>
              <w:pStyle w:val="MMKSzovegtorzs"/>
              <w:spacing w:before="60" w:after="60"/>
              <w:jc w:val="left"/>
              <w:rPr>
                <w:sz w:val="20"/>
                <w:szCs w:val="20"/>
              </w:rPr>
            </w:pPr>
            <w:r>
              <w:rPr>
                <w:sz w:val="20"/>
                <w:szCs w:val="20"/>
              </w:rPr>
              <w:t xml:space="preserve">Beruházási projektek szabályozási és szabvány környezete, Tervezési követelmények meghatározása </w:t>
            </w:r>
          </w:p>
        </w:tc>
      </w:tr>
      <w:tr w:rsidR="00A16F41" w:rsidRPr="00EC6E57" w14:paraId="5BBDF3BB" w14:textId="77777777" w:rsidTr="000249E0">
        <w:tc>
          <w:tcPr>
            <w:tcW w:w="714" w:type="dxa"/>
          </w:tcPr>
          <w:p w14:paraId="615BAF88" w14:textId="77777777" w:rsidR="00A16F41" w:rsidRDefault="00A16F41" w:rsidP="00A16F41">
            <w:pPr>
              <w:pStyle w:val="MMKSzovegtorzs"/>
              <w:spacing w:before="60" w:after="60"/>
              <w:jc w:val="center"/>
              <w:rPr>
                <w:sz w:val="20"/>
                <w:szCs w:val="20"/>
              </w:rPr>
            </w:pPr>
            <w:r>
              <w:rPr>
                <w:sz w:val="20"/>
                <w:szCs w:val="20"/>
              </w:rPr>
              <w:t xml:space="preserve">52. </w:t>
            </w:r>
          </w:p>
        </w:tc>
        <w:tc>
          <w:tcPr>
            <w:tcW w:w="3260" w:type="dxa"/>
          </w:tcPr>
          <w:p w14:paraId="1569F12A" w14:textId="77777777" w:rsidR="00A16F41" w:rsidRDefault="00A16F41" w:rsidP="00A16F41">
            <w:pPr>
              <w:pStyle w:val="MMKSzovegtorzs"/>
              <w:spacing w:before="60" w:after="60"/>
              <w:jc w:val="left"/>
              <w:rPr>
                <w:sz w:val="20"/>
                <w:szCs w:val="20"/>
              </w:rPr>
            </w:pPr>
            <w:r>
              <w:rPr>
                <w:sz w:val="20"/>
                <w:szCs w:val="20"/>
              </w:rPr>
              <w:t xml:space="preserve">GÁBORI László Dr., BEINSCHRÓTH József Dr., NÓGRÁDI Gábor, RÁTKAY Tamás </w:t>
            </w:r>
          </w:p>
        </w:tc>
        <w:tc>
          <w:tcPr>
            <w:tcW w:w="5225" w:type="dxa"/>
          </w:tcPr>
          <w:p w14:paraId="1C559C4C" w14:textId="77777777" w:rsidR="00A16F41" w:rsidRDefault="00A16F41" w:rsidP="00A16F41">
            <w:pPr>
              <w:pStyle w:val="MMKSzovegtorzs"/>
              <w:spacing w:before="60" w:after="60"/>
              <w:jc w:val="left"/>
              <w:rPr>
                <w:sz w:val="20"/>
                <w:szCs w:val="20"/>
              </w:rPr>
            </w:pPr>
            <w:r>
              <w:rPr>
                <w:sz w:val="20"/>
                <w:szCs w:val="20"/>
              </w:rPr>
              <w:t xml:space="preserve">Informatikai Tervező szakmai minősítő rendszere (Informatikai szakmai terület illesztése a Mérnök Kamarai működési rendbe és rendszerekbe) </w:t>
            </w:r>
          </w:p>
          <w:p w14:paraId="1B59C064" w14:textId="77777777" w:rsidR="00A16F41" w:rsidRDefault="00A16F41" w:rsidP="00A16F41">
            <w:pPr>
              <w:pStyle w:val="MMKSzovegtorzs"/>
              <w:spacing w:before="60" w:after="60"/>
              <w:jc w:val="left"/>
              <w:rPr>
                <w:sz w:val="20"/>
                <w:szCs w:val="20"/>
              </w:rPr>
            </w:pPr>
            <w:r>
              <w:rPr>
                <w:sz w:val="20"/>
                <w:szCs w:val="20"/>
              </w:rPr>
              <w:t xml:space="preserve">I. kötet: Koncepció és modell </w:t>
            </w:r>
          </w:p>
          <w:p w14:paraId="5D367951" w14:textId="77777777" w:rsidR="00A16F41" w:rsidRDefault="00A16F41" w:rsidP="00A16F41">
            <w:pPr>
              <w:pStyle w:val="MMKSzovegtorzs"/>
              <w:spacing w:before="60" w:after="60"/>
              <w:jc w:val="left"/>
              <w:rPr>
                <w:sz w:val="20"/>
                <w:szCs w:val="20"/>
              </w:rPr>
            </w:pPr>
            <w:r>
              <w:rPr>
                <w:sz w:val="20"/>
                <w:szCs w:val="20"/>
              </w:rPr>
              <w:t xml:space="preserve">II. kötet: Modell illesztése </w:t>
            </w:r>
          </w:p>
          <w:p w14:paraId="0DD91316" w14:textId="77777777" w:rsidR="00A16F41" w:rsidRDefault="00A16F41" w:rsidP="00A16F41">
            <w:pPr>
              <w:pStyle w:val="MMKSzovegtorzs"/>
              <w:spacing w:before="60" w:after="60"/>
              <w:jc w:val="left"/>
              <w:rPr>
                <w:sz w:val="20"/>
                <w:szCs w:val="20"/>
              </w:rPr>
            </w:pPr>
            <w:r>
              <w:rPr>
                <w:sz w:val="20"/>
                <w:szCs w:val="20"/>
              </w:rPr>
              <w:t xml:space="preserve">III. kötet: Tudástár </w:t>
            </w:r>
          </w:p>
        </w:tc>
      </w:tr>
      <w:tr w:rsidR="00A16F41" w:rsidRPr="00EC6E57" w14:paraId="6DAEB489" w14:textId="77777777" w:rsidTr="000249E0">
        <w:tc>
          <w:tcPr>
            <w:tcW w:w="714" w:type="dxa"/>
          </w:tcPr>
          <w:p w14:paraId="213C2461" w14:textId="77777777" w:rsidR="00A16F41" w:rsidRDefault="00A16F41" w:rsidP="00A16F41">
            <w:pPr>
              <w:pStyle w:val="MMKSzovegtorzs"/>
              <w:spacing w:before="60" w:after="60"/>
              <w:jc w:val="center"/>
              <w:rPr>
                <w:sz w:val="20"/>
                <w:szCs w:val="20"/>
              </w:rPr>
            </w:pPr>
            <w:r>
              <w:rPr>
                <w:sz w:val="20"/>
                <w:szCs w:val="20"/>
              </w:rPr>
              <w:t xml:space="preserve">53. </w:t>
            </w:r>
          </w:p>
        </w:tc>
        <w:tc>
          <w:tcPr>
            <w:tcW w:w="3260" w:type="dxa"/>
          </w:tcPr>
          <w:p w14:paraId="1B4C4FBE" w14:textId="77777777" w:rsidR="00A16F41" w:rsidRDefault="00A16F41" w:rsidP="00A16F41">
            <w:pPr>
              <w:pStyle w:val="MMKSzovegtorzs"/>
              <w:spacing w:before="60" w:after="60"/>
              <w:jc w:val="left"/>
              <w:rPr>
                <w:sz w:val="20"/>
                <w:szCs w:val="20"/>
              </w:rPr>
            </w:pPr>
            <w:r>
              <w:rPr>
                <w:sz w:val="20"/>
                <w:szCs w:val="20"/>
              </w:rPr>
              <w:t xml:space="preserve">VIRÁG Zoltán, GYURKOVICS Zoltán, SZAKÁL Szilárd, VIRÁG Zsolt, ORCSI Attila </w:t>
            </w:r>
          </w:p>
        </w:tc>
        <w:tc>
          <w:tcPr>
            <w:tcW w:w="5225" w:type="dxa"/>
          </w:tcPr>
          <w:p w14:paraId="599BEFD5" w14:textId="77777777" w:rsidR="00A16F41" w:rsidRDefault="00A16F41" w:rsidP="00A16F41">
            <w:pPr>
              <w:pStyle w:val="MMKSzovegtorzs"/>
              <w:spacing w:before="60" w:after="60"/>
              <w:jc w:val="left"/>
              <w:rPr>
                <w:sz w:val="20"/>
                <w:szCs w:val="20"/>
              </w:rPr>
            </w:pPr>
            <w:r>
              <w:rPr>
                <w:sz w:val="20"/>
                <w:szCs w:val="20"/>
              </w:rPr>
              <w:t xml:space="preserve">Országos Tűzvédelmi Szabályzat épületgépész értelmezése a szakmai gyakorlatban </w:t>
            </w:r>
          </w:p>
          <w:p w14:paraId="4E4CA6FA" w14:textId="77777777" w:rsidR="00A16F41" w:rsidRDefault="00A16F41" w:rsidP="00A16F41">
            <w:pPr>
              <w:pStyle w:val="MMKSzovegtorzs"/>
              <w:spacing w:before="60" w:after="60"/>
              <w:jc w:val="left"/>
              <w:rPr>
                <w:sz w:val="20"/>
                <w:szCs w:val="20"/>
              </w:rPr>
            </w:pPr>
            <w:r>
              <w:rPr>
                <w:sz w:val="20"/>
                <w:szCs w:val="20"/>
              </w:rPr>
              <w:t xml:space="preserve">Segédlet a gyakorló épületgépész mérnökök számára I. </w:t>
            </w:r>
          </w:p>
        </w:tc>
      </w:tr>
      <w:tr w:rsidR="00A16F41" w14:paraId="5479ACCA" w14:textId="77777777" w:rsidTr="00443024">
        <w:tc>
          <w:tcPr>
            <w:tcW w:w="9199" w:type="dxa"/>
            <w:gridSpan w:val="3"/>
            <w:tcBorders>
              <w:top w:val="nil"/>
              <w:left w:val="nil"/>
              <w:bottom w:val="single" w:sz="12" w:space="0" w:color="007CA8"/>
              <w:right w:val="nil"/>
            </w:tcBorders>
            <w:hideMark/>
          </w:tcPr>
          <w:p w14:paraId="6250E54D" w14:textId="77777777" w:rsidR="00A16F41" w:rsidRDefault="00A16F41" w:rsidP="00A16F41">
            <w:pPr>
              <w:pStyle w:val="MMKSzovegtorzs"/>
              <w:spacing w:before="60" w:after="60" w:line="240" w:lineRule="auto"/>
              <w:jc w:val="center"/>
              <w:rPr>
                <w:b/>
                <w:color w:val="007CA8"/>
                <w:sz w:val="20"/>
                <w:szCs w:val="20"/>
              </w:rPr>
            </w:pPr>
            <w:r>
              <w:rPr>
                <w:b/>
                <w:color w:val="007CA8"/>
                <w:sz w:val="20"/>
                <w:szCs w:val="20"/>
              </w:rPr>
              <w:t>2020.</w:t>
            </w:r>
          </w:p>
        </w:tc>
      </w:tr>
      <w:tr w:rsidR="00A16F41" w14:paraId="4D83B297" w14:textId="77777777" w:rsidTr="000249E0">
        <w:tc>
          <w:tcPr>
            <w:tcW w:w="714" w:type="dxa"/>
            <w:hideMark/>
          </w:tcPr>
          <w:p w14:paraId="5AE697D9" w14:textId="77777777" w:rsidR="00A16F41" w:rsidRDefault="00A16F41" w:rsidP="00A16F41">
            <w:pPr>
              <w:pStyle w:val="MMKSzovegtorzs"/>
              <w:spacing w:before="60" w:after="60" w:line="240" w:lineRule="auto"/>
              <w:rPr>
                <w:sz w:val="20"/>
                <w:szCs w:val="20"/>
              </w:rPr>
            </w:pPr>
            <w:r>
              <w:rPr>
                <w:sz w:val="20"/>
                <w:szCs w:val="20"/>
              </w:rPr>
              <w:t>54.</w:t>
            </w:r>
          </w:p>
        </w:tc>
        <w:tc>
          <w:tcPr>
            <w:tcW w:w="3260" w:type="dxa"/>
            <w:hideMark/>
          </w:tcPr>
          <w:p w14:paraId="5B5C5132" w14:textId="77777777" w:rsidR="00A16F41" w:rsidRDefault="00A16F41" w:rsidP="00A16F41">
            <w:pPr>
              <w:pStyle w:val="MMKSzovegtorzs"/>
              <w:spacing w:before="60" w:after="60" w:line="240" w:lineRule="auto"/>
              <w:rPr>
                <w:sz w:val="20"/>
                <w:szCs w:val="20"/>
              </w:rPr>
            </w:pPr>
            <w:r>
              <w:rPr>
                <w:sz w:val="20"/>
                <w:szCs w:val="20"/>
              </w:rPr>
              <w:t>KISS Jenő Dr., CSERMELY Gábor</w:t>
            </w:r>
          </w:p>
        </w:tc>
        <w:tc>
          <w:tcPr>
            <w:tcW w:w="5225" w:type="dxa"/>
            <w:hideMark/>
          </w:tcPr>
          <w:p w14:paraId="7FA3E48B" w14:textId="77777777" w:rsidR="00A16F41" w:rsidRDefault="00A16F41" w:rsidP="00A16F41">
            <w:pPr>
              <w:pStyle w:val="MMKSzovegtorzs"/>
              <w:spacing w:before="60" w:after="60" w:line="240" w:lineRule="auto"/>
              <w:rPr>
                <w:sz w:val="20"/>
                <w:szCs w:val="20"/>
              </w:rPr>
            </w:pPr>
            <w:r>
              <w:rPr>
                <w:sz w:val="20"/>
                <w:szCs w:val="20"/>
              </w:rPr>
              <w:t>JAVASLAT az egyszerű bejelentésű lakóépület megvalósításának – tervezés építés – módszerére</w:t>
            </w:r>
          </w:p>
        </w:tc>
      </w:tr>
      <w:tr w:rsidR="00A16F41" w14:paraId="07CC6AC0" w14:textId="77777777" w:rsidTr="000249E0">
        <w:tc>
          <w:tcPr>
            <w:tcW w:w="714" w:type="dxa"/>
            <w:hideMark/>
          </w:tcPr>
          <w:p w14:paraId="50671BB4" w14:textId="77777777" w:rsidR="00A16F41" w:rsidRDefault="00A16F41" w:rsidP="00A16F41">
            <w:pPr>
              <w:pStyle w:val="MMKSzovegtorzs"/>
              <w:spacing w:before="60" w:after="60" w:line="240" w:lineRule="auto"/>
              <w:rPr>
                <w:sz w:val="20"/>
                <w:szCs w:val="20"/>
              </w:rPr>
            </w:pPr>
            <w:r>
              <w:rPr>
                <w:sz w:val="20"/>
                <w:szCs w:val="20"/>
              </w:rPr>
              <w:lastRenderedPageBreak/>
              <w:t>55.</w:t>
            </w:r>
          </w:p>
        </w:tc>
        <w:tc>
          <w:tcPr>
            <w:tcW w:w="3260" w:type="dxa"/>
            <w:hideMark/>
          </w:tcPr>
          <w:p w14:paraId="1E9EA1DB" w14:textId="77777777" w:rsidR="00A16F41" w:rsidRDefault="00A16F41" w:rsidP="00A16F41">
            <w:pPr>
              <w:pStyle w:val="MMKSzovegtorzs"/>
              <w:spacing w:before="60" w:after="60" w:line="240" w:lineRule="auto"/>
              <w:rPr>
                <w:sz w:val="20"/>
                <w:szCs w:val="20"/>
              </w:rPr>
            </w:pPr>
            <w:r>
              <w:rPr>
                <w:sz w:val="20"/>
                <w:szCs w:val="20"/>
              </w:rPr>
              <w:t>SZILÁGYI Zsombor Dr.</w:t>
            </w:r>
          </w:p>
        </w:tc>
        <w:tc>
          <w:tcPr>
            <w:tcW w:w="5225" w:type="dxa"/>
            <w:hideMark/>
          </w:tcPr>
          <w:p w14:paraId="46B423C1" w14:textId="77777777" w:rsidR="00A16F41" w:rsidRDefault="00A16F41" w:rsidP="00A16F41">
            <w:pPr>
              <w:pStyle w:val="MMKSzovegtorzs"/>
              <w:spacing w:before="60" w:after="60" w:line="240" w:lineRule="auto"/>
              <w:rPr>
                <w:sz w:val="20"/>
                <w:szCs w:val="20"/>
              </w:rPr>
            </w:pPr>
            <w:r>
              <w:rPr>
                <w:sz w:val="20"/>
                <w:szCs w:val="20"/>
              </w:rPr>
              <w:t>A hidrogén a környezetbarát energiahordozó, Hidrogén az energetikában</w:t>
            </w:r>
          </w:p>
        </w:tc>
      </w:tr>
      <w:tr w:rsidR="00A16F41" w14:paraId="72600F3B" w14:textId="77777777" w:rsidTr="000249E0">
        <w:tc>
          <w:tcPr>
            <w:tcW w:w="714" w:type="dxa"/>
            <w:hideMark/>
          </w:tcPr>
          <w:p w14:paraId="4827EDBD" w14:textId="77777777" w:rsidR="00A16F41" w:rsidRDefault="00A16F41" w:rsidP="00A16F41">
            <w:pPr>
              <w:pStyle w:val="MMKSzovegtorzs"/>
              <w:spacing w:before="60" w:after="60" w:line="240" w:lineRule="auto"/>
              <w:rPr>
                <w:sz w:val="20"/>
                <w:szCs w:val="20"/>
              </w:rPr>
            </w:pPr>
            <w:r>
              <w:rPr>
                <w:sz w:val="20"/>
                <w:szCs w:val="20"/>
              </w:rPr>
              <w:t>56.</w:t>
            </w:r>
          </w:p>
        </w:tc>
        <w:tc>
          <w:tcPr>
            <w:tcW w:w="3260" w:type="dxa"/>
            <w:hideMark/>
          </w:tcPr>
          <w:p w14:paraId="3ED84905" w14:textId="77777777" w:rsidR="00A16F41" w:rsidRDefault="00A16F41" w:rsidP="00A16F41">
            <w:pPr>
              <w:pStyle w:val="MMKSzovegtorzs"/>
              <w:spacing w:before="60" w:after="60" w:line="240" w:lineRule="auto"/>
              <w:rPr>
                <w:sz w:val="20"/>
                <w:szCs w:val="20"/>
              </w:rPr>
            </w:pPr>
            <w:r>
              <w:rPr>
                <w:sz w:val="20"/>
                <w:szCs w:val="20"/>
              </w:rPr>
              <w:t>VARGA Tamás, SZEDENIK Norbert Dr., KOVÁCS Károly Dr., KRUPPA Attila, KULCSÁR Lajos, KAPITOR György, TURI Ádám</w:t>
            </w:r>
          </w:p>
        </w:tc>
        <w:tc>
          <w:tcPr>
            <w:tcW w:w="5225" w:type="dxa"/>
            <w:hideMark/>
          </w:tcPr>
          <w:p w14:paraId="0A762B19" w14:textId="77777777" w:rsidR="00A16F41" w:rsidRDefault="00A16F41" w:rsidP="00A16F41">
            <w:pPr>
              <w:pStyle w:val="MMKSzovegtorzs"/>
              <w:spacing w:before="60" w:after="60" w:line="240" w:lineRule="auto"/>
              <w:rPr>
                <w:sz w:val="20"/>
                <w:szCs w:val="20"/>
              </w:rPr>
            </w:pPr>
            <w:r>
              <w:rPr>
                <w:sz w:val="20"/>
                <w:szCs w:val="20"/>
              </w:rPr>
              <w:t>A nem norma szerinti villámvédelem egységes műszaki követelményrendszerének kialakítása és javaslat a teljes villámvédelmi szabályrendszer jövőbeli egységesítésére</w:t>
            </w:r>
          </w:p>
        </w:tc>
      </w:tr>
      <w:tr w:rsidR="00A16F41" w14:paraId="29FF82E6" w14:textId="77777777" w:rsidTr="000249E0">
        <w:tc>
          <w:tcPr>
            <w:tcW w:w="714" w:type="dxa"/>
            <w:hideMark/>
          </w:tcPr>
          <w:p w14:paraId="6A3550A1" w14:textId="77777777" w:rsidR="00A16F41" w:rsidRDefault="00A16F41" w:rsidP="00A16F41">
            <w:pPr>
              <w:pStyle w:val="MMKSzovegtorzs"/>
              <w:spacing w:before="60" w:after="60" w:line="240" w:lineRule="auto"/>
              <w:rPr>
                <w:sz w:val="20"/>
                <w:szCs w:val="20"/>
              </w:rPr>
            </w:pPr>
            <w:r>
              <w:rPr>
                <w:sz w:val="20"/>
                <w:szCs w:val="20"/>
              </w:rPr>
              <w:t>57.</w:t>
            </w:r>
          </w:p>
        </w:tc>
        <w:tc>
          <w:tcPr>
            <w:tcW w:w="3260" w:type="dxa"/>
            <w:hideMark/>
          </w:tcPr>
          <w:p w14:paraId="1A63169E" w14:textId="77777777" w:rsidR="00A16F41" w:rsidRDefault="00A16F41" w:rsidP="00A16F41">
            <w:pPr>
              <w:pStyle w:val="MMKSzovegtorzs"/>
              <w:spacing w:before="60" w:after="60" w:line="240" w:lineRule="auto"/>
              <w:rPr>
                <w:sz w:val="20"/>
                <w:szCs w:val="20"/>
              </w:rPr>
            </w:pPr>
            <w:r>
              <w:rPr>
                <w:sz w:val="20"/>
                <w:szCs w:val="20"/>
              </w:rPr>
              <w:t>KÁDI Ottó</w:t>
            </w:r>
          </w:p>
        </w:tc>
        <w:tc>
          <w:tcPr>
            <w:tcW w:w="5225" w:type="dxa"/>
            <w:hideMark/>
          </w:tcPr>
          <w:p w14:paraId="666774FA" w14:textId="77777777" w:rsidR="00A16F41" w:rsidRDefault="00A16F41" w:rsidP="00A16F41">
            <w:pPr>
              <w:pStyle w:val="MMKSzovegtorzs"/>
              <w:spacing w:before="60" w:after="60" w:line="240" w:lineRule="auto"/>
              <w:rPr>
                <w:sz w:val="20"/>
                <w:szCs w:val="20"/>
              </w:rPr>
            </w:pPr>
            <w:r>
              <w:rPr>
                <w:sz w:val="20"/>
                <w:szCs w:val="20"/>
              </w:rPr>
              <w:t>A gyalogosközlekedés közúti keresztezései</w:t>
            </w:r>
          </w:p>
        </w:tc>
      </w:tr>
      <w:tr w:rsidR="00A16F41" w14:paraId="5ED263C7" w14:textId="77777777" w:rsidTr="000249E0">
        <w:tc>
          <w:tcPr>
            <w:tcW w:w="714" w:type="dxa"/>
            <w:hideMark/>
          </w:tcPr>
          <w:p w14:paraId="4A4D707F" w14:textId="77777777" w:rsidR="00A16F41" w:rsidRDefault="00A16F41" w:rsidP="00A16F41">
            <w:pPr>
              <w:pStyle w:val="MMKSzovegtorzs"/>
              <w:spacing w:before="60" w:after="60" w:line="240" w:lineRule="auto"/>
              <w:rPr>
                <w:sz w:val="20"/>
                <w:szCs w:val="20"/>
              </w:rPr>
            </w:pPr>
            <w:r>
              <w:rPr>
                <w:sz w:val="20"/>
                <w:szCs w:val="20"/>
              </w:rPr>
              <w:t>58.</w:t>
            </w:r>
          </w:p>
        </w:tc>
        <w:tc>
          <w:tcPr>
            <w:tcW w:w="3260" w:type="dxa"/>
            <w:hideMark/>
          </w:tcPr>
          <w:p w14:paraId="17E181CB" w14:textId="77777777" w:rsidR="00A16F41" w:rsidRDefault="00A16F41" w:rsidP="00A16F41">
            <w:pPr>
              <w:pStyle w:val="MMKSzovegtorzs"/>
              <w:spacing w:before="60" w:after="60" w:line="240" w:lineRule="auto"/>
              <w:rPr>
                <w:sz w:val="20"/>
                <w:szCs w:val="20"/>
              </w:rPr>
            </w:pPr>
            <w:r>
              <w:rPr>
                <w:sz w:val="20"/>
                <w:szCs w:val="20"/>
              </w:rPr>
              <w:t>MOLNÁR Szabolcs</w:t>
            </w:r>
          </w:p>
        </w:tc>
        <w:tc>
          <w:tcPr>
            <w:tcW w:w="5225" w:type="dxa"/>
            <w:hideMark/>
          </w:tcPr>
          <w:p w14:paraId="413D116D" w14:textId="77777777" w:rsidR="00A16F41" w:rsidRDefault="00A16F41" w:rsidP="00A16F41">
            <w:pPr>
              <w:pStyle w:val="MMKSzovegtorzs"/>
              <w:spacing w:before="60" w:after="60" w:line="240" w:lineRule="auto"/>
              <w:rPr>
                <w:sz w:val="20"/>
                <w:szCs w:val="20"/>
              </w:rPr>
            </w:pPr>
            <w:r>
              <w:rPr>
                <w:sz w:val="20"/>
                <w:szCs w:val="20"/>
              </w:rPr>
              <w:t>„Hulladékból konnektorba” A települési szilárd hulladék energetikai hasznosításának lehetőségei</w:t>
            </w:r>
          </w:p>
        </w:tc>
      </w:tr>
      <w:tr w:rsidR="00A16F41" w14:paraId="7CD54872" w14:textId="77777777" w:rsidTr="000249E0">
        <w:tc>
          <w:tcPr>
            <w:tcW w:w="714" w:type="dxa"/>
            <w:hideMark/>
          </w:tcPr>
          <w:p w14:paraId="484AB9AF" w14:textId="77777777" w:rsidR="00A16F41" w:rsidRDefault="00A16F41" w:rsidP="00A16F41">
            <w:pPr>
              <w:pStyle w:val="MMKSzovegtorzs"/>
              <w:spacing w:before="60" w:after="60" w:line="240" w:lineRule="auto"/>
              <w:rPr>
                <w:sz w:val="20"/>
                <w:szCs w:val="20"/>
              </w:rPr>
            </w:pPr>
            <w:r>
              <w:rPr>
                <w:sz w:val="20"/>
                <w:szCs w:val="20"/>
              </w:rPr>
              <w:t>59.</w:t>
            </w:r>
          </w:p>
        </w:tc>
        <w:tc>
          <w:tcPr>
            <w:tcW w:w="3260" w:type="dxa"/>
            <w:hideMark/>
          </w:tcPr>
          <w:p w14:paraId="75C25A18" w14:textId="77777777" w:rsidR="00A16F41" w:rsidRDefault="00A16F41" w:rsidP="00A16F41">
            <w:pPr>
              <w:pStyle w:val="MMKSzovegtorzs"/>
              <w:spacing w:before="60" w:after="60" w:line="240" w:lineRule="auto"/>
              <w:rPr>
                <w:sz w:val="20"/>
                <w:szCs w:val="20"/>
              </w:rPr>
            </w:pPr>
            <w:r>
              <w:rPr>
                <w:sz w:val="20"/>
                <w:szCs w:val="20"/>
              </w:rPr>
              <w:t>VÁRDAI Attila</w:t>
            </w:r>
          </w:p>
        </w:tc>
        <w:tc>
          <w:tcPr>
            <w:tcW w:w="5225" w:type="dxa"/>
            <w:hideMark/>
          </w:tcPr>
          <w:p w14:paraId="3C073DA9" w14:textId="77777777" w:rsidR="00A16F41" w:rsidRDefault="00A16F41" w:rsidP="00A16F41">
            <w:pPr>
              <w:pStyle w:val="MMKSzovegtorzs"/>
              <w:spacing w:before="60" w:after="60" w:line="240" w:lineRule="auto"/>
              <w:rPr>
                <w:sz w:val="20"/>
                <w:szCs w:val="20"/>
              </w:rPr>
            </w:pPr>
            <w:r>
              <w:rPr>
                <w:sz w:val="20"/>
                <w:szCs w:val="20"/>
              </w:rPr>
              <w:t>Segédlet szabadidős létesítmények tartószerkezeti tervezéséhez</w:t>
            </w:r>
          </w:p>
        </w:tc>
      </w:tr>
      <w:tr w:rsidR="00A16F41" w14:paraId="7EA3E191" w14:textId="77777777" w:rsidTr="000249E0">
        <w:tc>
          <w:tcPr>
            <w:tcW w:w="714" w:type="dxa"/>
            <w:hideMark/>
          </w:tcPr>
          <w:p w14:paraId="1D492544" w14:textId="77777777" w:rsidR="00A16F41" w:rsidRDefault="00A16F41" w:rsidP="00A16F41">
            <w:pPr>
              <w:pStyle w:val="MMKSzovegtorzs"/>
              <w:spacing w:before="60" w:after="60" w:line="240" w:lineRule="auto"/>
              <w:rPr>
                <w:sz w:val="20"/>
                <w:szCs w:val="20"/>
              </w:rPr>
            </w:pPr>
            <w:r>
              <w:rPr>
                <w:sz w:val="20"/>
                <w:szCs w:val="20"/>
              </w:rPr>
              <w:t>60.</w:t>
            </w:r>
          </w:p>
        </w:tc>
        <w:tc>
          <w:tcPr>
            <w:tcW w:w="3260" w:type="dxa"/>
            <w:hideMark/>
          </w:tcPr>
          <w:p w14:paraId="1A277241" w14:textId="77777777" w:rsidR="00A16F41" w:rsidRDefault="00A16F41" w:rsidP="00A16F41">
            <w:pPr>
              <w:pStyle w:val="MMKSzovegtorzs"/>
              <w:spacing w:before="60" w:after="60" w:line="240" w:lineRule="auto"/>
              <w:rPr>
                <w:sz w:val="20"/>
                <w:szCs w:val="20"/>
              </w:rPr>
            </w:pPr>
            <w:r>
              <w:rPr>
                <w:sz w:val="20"/>
                <w:szCs w:val="20"/>
              </w:rPr>
              <w:t>BEJÓ László Dr.</w:t>
            </w:r>
          </w:p>
        </w:tc>
        <w:tc>
          <w:tcPr>
            <w:tcW w:w="5225" w:type="dxa"/>
            <w:hideMark/>
          </w:tcPr>
          <w:p w14:paraId="7656E534" w14:textId="77777777" w:rsidR="00A16F41" w:rsidRDefault="00A16F41" w:rsidP="00A16F41">
            <w:pPr>
              <w:pStyle w:val="MMKSzovegtorzs"/>
              <w:spacing w:before="60" w:after="60" w:line="240" w:lineRule="auto"/>
              <w:rPr>
                <w:sz w:val="20"/>
                <w:szCs w:val="20"/>
              </w:rPr>
            </w:pPr>
            <w:r>
              <w:rPr>
                <w:sz w:val="20"/>
                <w:szCs w:val="20"/>
              </w:rPr>
              <w:t>Szénlábnyom-elemzés készítése a faiparban</w:t>
            </w:r>
          </w:p>
        </w:tc>
      </w:tr>
      <w:tr w:rsidR="00A16F41" w14:paraId="14CE8FA2" w14:textId="77777777" w:rsidTr="000249E0">
        <w:tc>
          <w:tcPr>
            <w:tcW w:w="714" w:type="dxa"/>
            <w:hideMark/>
          </w:tcPr>
          <w:p w14:paraId="7011643F" w14:textId="77777777" w:rsidR="00A16F41" w:rsidRDefault="00A16F41" w:rsidP="00A16F41">
            <w:pPr>
              <w:pStyle w:val="MMKSzovegtorzs"/>
              <w:spacing w:before="60" w:after="60" w:line="240" w:lineRule="auto"/>
              <w:rPr>
                <w:sz w:val="20"/>
                <w:szCs w:val="20"/>
              </w:rPr>
            </w:pPr>
            <w:r>
              <w:rPr>
                <w:sz w:val="20"/>
                <w:szCs w:val="20"/>
              </w:rPr>
              <w:t>61.</w:t>
            </w:r>
          </w:p>
        </w:tc>
        <w:tc>
          <w:tcPr>
            <w:tcW w:w="3260" w:type="dxa"/>
            <w:hideMark/>
          </w:tcPr>
          <w:p w14:paraId="663FA65E" w14:textId="77777777" w:rsidR="00A16F41" w:rsidRDefault="00A16F41" w:rsidP="00A16F41">
            <w:pPr>
              <w:pStyle w:val="MMKSzovegtorzs"/>
              <w:spacing w:before="60" w:after="60" w:line="240" w:lineRule="auto"/>
              <w:rPr>
                <w:sz w:val="20"/>
                <w:szCs w:val="20"/>
              </w:rPr>
            </w:pPr>
            <w:r>
              <w:rPr>
                <w:sz w:val="20"/>
                <w:szCs w:val="20"/>
              </w:rPr>
              <w:t>JANCSÓ Béla, NÉMETH Gábor, SZIMANDEL Dezső</w:t>
            </w:r>
          </w:p>
        </w:tc>
        <w:tc>
          <w:tcPr>
            <w:tcW w:w="5225" w:type="dxa"/>
            <w:hideMark/>
          </w:tcPr>
          <w:p w14:paraId="32DE4A21" w14:textId="77777777" w:rsidR="00A16F41" w:rsidRDefault="00A16F41" w:rsidP="00A16F41">
            <w:pPr>
              <w:pStyle w:val="MMKSzovegtorzs"/>
              <w:spacing w:before="60" w:after="60" w:line="240" w:lineRule="auto"/>
              <w:rPr>
                <w:sz w:val="20"/>
                <w:szCs w:val="20"/>
              </w:rPr>
            </w:pPr>
            <w:r>
              <w:rPr>
                <w:sz w:val="20"/>
                <w:szCs w:val="20"/>
              </w:rPr>
              <w:t>Szakmai útmutató vízilétesítmény tervezők számára a 2020 január 1-én hatályba lépett „VIZEK keretrendszer” használatához</w:t>
            </w:r>
          </w:p>
        </w:tc>
      </w:tr>
      <w:tr w:rsidR="00A16F41" w14:paraId="5A4D7B25" w14:textId="77777777" w:rsidTr="000249E0">
        <w:tc>
          <w:tcPr>
            <w:tcW w:w="714" w:type="dxa"/>
            <w:hideMark/>
          </w:tcPr>
          <w:p w14:paraId="536903CE" w14:textId="77777777" w:rsidR="00A16F41" w:rsidRDefault="00A16F41" w:rsidP="00A16F41">
            <w:pPr>
              <w:pStyle w:val="MMKSzovegtorzs"/>
              <w:spacing w:before="60" w:after="60" w:line="240" w:lineRule="auto"/>
              <w:rPr>
                <w:sz w:val="20"/>
                <w:szCs w:val="20"/>
              </w:rPr>
            </w:pPr>
            <w:r>
              <w:rPr>
                <w:sz w:val="20"/>
                <w:szCs w:val="20"/>
              </w:rPr>
              <w:t>62.</w:t>
            </w:r>
          </w:p>
        </w:tc>
        <w:tc>
          <w:tcPr>
            <w:tcW w:w="3260" w:type="dxa"/>
            <w:hideMark/>
          </w:tcPr>
          <w:p w14:paraId="7EC3DA63" w14:textId="77777777" w:rsidR="00A16F41" w:rsidRDefault="00A16F41" w:rsidP="00A16F41">
            <w:pPr>
              <w:pStyle w:val="MMKSzovegtorzs"/>
              <w:spacing w:before="60" w:after="60" w:line="240" w:lineRule="auto"/>
              <w:rPr>
                <w:sz w:val="20"/>
                <w:szCs w:val="20"/>
              </w:rPr>
            </w:pPr>
            <w:r>
              <w:rPr>
                <w:sz w:val="20"/>
                <w:szCs w:val="20"/>
              </w:rPr>
              <w:t>FELLEGI Zsóka, KARAFA Balázs, KOCH Edina, KOVÁCS Gábor, MURINKÓ Gergő, TÓTH Gergely József</w:t>
            </w:r>
          </w:p>
        </w:tc>
        <w:tc>
          <w:tcPr>
            <w:tcW w:w="5225" w:type="dxa"/>
            <w:hideMark/>
          </w:tcPr>
          <w:p w14:paraId="3A9DFF07" w14:textId="77777777" w:rsidR="00A16F41" w:rsidRDefault="00A16F41" w:rsidP="00A16F41">
            <w:pPr>
              <w:pStyle w:val="MMKSzovegtorzs"/>
              <w:spacing w:before="60" w:after="60" w:line="240" w:lineRule="auto"/>
              <w:rPr>
                <w:sz w:val="20"/>
                <w:szCs w:val="20"/>
              </w:rPr>
            </w:pPr>
            <w:r>
              <w:rPr>
                <w:sz w:val="20"/>
                <w:szCs w:val="20"/>
              </w:rPr>
              <w:t>Munkagödrök és földművek víztelenítése</w:t>
            </w:r>
          </w:p>
        </w:tc>
      </w:tr>
      <w:tr w:rsidR="00A16F41" w14:paraId="2DC80D99" w14:textId="77777777" w:rsidTr="000249E0">
        <w:tc>
          <w:tcPr>
            <w:tcW w:w="714" w:type="dxa"/>
            <w:hideMark/>
          </w:tcPr>
          <w:p w14:paraId="697A1ED8" w14:textId="77777777" w:rsidR="00A16F41" w:rsidRDefault="00A16F41" w:rsidP="00A16F41">
            <w:pPr>
              <w:pStyle w:val="MMKSzovegtorzs"/>
              <w:spacing w:before="60" w:after="60" w:line="240" w:lineRule="auto"/>
              <w:rPr>
                <w:sz w:val="20"/>
                <w:szCs w:val="20"/>
              </w:rPr>
            </w:pPr>
            <w:r>
              <w:rPr>
                <w:sz w:val="20"/>
                <w:szCs w:val="20"/>
              </w:rPr>
              <w:t>63.</w:t>
            </w:r>
          </w:p>
        </w:tc>
        <w:tc>
          <w:tcPr>
            <w:tcW w:w="3260" w:type="dxa"/>
            <w:hideMark/>
          </w:tcPr>
          <w:p w14:paraId="0CFE2D99" w14:textId="77777777" w:rsidR="00A16F41" w:rsidRDefault="00A16F41" w:rsidP="00A16F41">
            <w:pPr>
              <w:pStyle w:val="MMKSzovegtorzs"/>
              <w:spacing w:before="60" w:after="60" w:line="240" w:lineRule="auto"/>
              <w:rPr>
                <w:sz w:val="20"/>
                <w:szCs w:val="20"/>
              </w:rPr>
            </w:pPr>
            <w:r>
              <w:rPr>
                <w:sz w:val="20"/>
                <w:szCs w:val="20"/>
              </w:rPr>
              <w:t>HOLÉCZY Ernő, OLÁH Róbert, SIKI Zoltán Dr., TAKÁCS Bence Dr., TÓTH Zoltán Dr., VARGA Tibor</w:t>
            </w:r>
          </w:p>
        </w:tc>
        <w:tc>
          <w:tcPr>
            <w:tcW w:w="5225" w:type="dxa"/>
            <w:hideMark/>
          </w:tcPr>
          <w:p w14:paraId="0E27F3FE" w14:textId="77777777" w:rsidR="00A16F41" w:rsidRDefault="00A16F41" w:rsidP="00A16F41">
            <w:pPr>
              <w:pStyle w:val="MMKSzovegtorzs"/>
              <w:spacing w:before="60" w:after="60" w:line="240" w:lineRule="auto"/>
              <w:rPr>
                <w:sz w:val="20"/>
                <w:szCs w:val="20"/>
              </w:rPr>
            </w:pPr>
            <w:r>
              <w:rPr>
                <w:sz w:val="20"/>
                <w:szCs w:val="20"/>
              </w:rPr>
              <w:t>Módszertani útmutató az elavult ingatlan-nyilvántartási térképek korszerű technológiákkal végzett felújításához</w:t>
            </w:r>
          </w:p>
        </w:tc>
      </w:tr>
      <w:tr w:rsidR="00A16F41" w14:paraId="30DB2D57" w14:textId="77777777" w:rsidTr="000249E0">
        <w:tc>
          <w:tcPr>
            <w:tcW w:w="714" w:type="dxa"/>
            <w:hideMark/>
          </w:tcPr>
          <w:p w14:paraId="6EBE7481" w14:textId="77777777" w:rsidR="00A16F41" w:rsidRDefault="00A16F41" w:rsidP="00A16F41">
            <w:pPr>
              <w:pStyle w:val="MMKSzovegtorzs"/>
              <w:spacing w:before="60" w:after="60" w:line="240" w:lineRule="auto"/>
              <w:rPr>
                <w:sz w:val="20"/>
                <w:szCs w:val="20"/>
              </w:rPr>
            </w:pPr>
            <w:r>
              <w:rPr>
                <w:sz w:val="20"/>
                <w:szCs w:val="20"/>
              </w:rPr>
              <w:t>64.</w:t>
            </w:r>
          </w:p>
        </w:tc>
        <w:tc>
          <w:tcPr>
            <w:tcW w:w="3260" w:type="dxa"/>
            <w:hideMark/>
          </w:tcPr>
          <w:p w14:paraId="1B887579" w14:textId="77777777" w:rsidR="00A16F41" w:rsidRDefault="00A16F41" w:rsidP="00A16F41">
            <w:pPr>
              <w:pStyle w:val="MMKSzovegtorzs"/>
              <w:spacing w:before="60" w:after="60" w:line="240" w:lineRule="auto"/>
              <w:rPr>
                <w:sz w:val="20"/>
                <w:szCs w:val="20"/>
              </w:rPr>
            </w:pPr>
            <w:r>
              <w:rPr>
                <w:sz w:val="20"/>
                <w:szCs w:val="20"/>
              </w:rPr>
              <w:t>GÁBORI László</w:t>
            </w:r>
            <w:r w:rsidR="00B17455">
              <w:rPr>
                <w:sz w:val="20"/>
                <w:szCs w:val="20"/>
              </w:rPr>
              <w:t xml:space="preserve"> Dr.</w:t>
            </w:r>
            <w:r>
              <w:rPr>
                <w:sz w:val="20"/>
                <w:szCs w:val="20"/>
              </w:rPr>
              <w:t>, MOLNÁR Bálint</w:t>
            </w:r>
            <w:r w:rsidR="00B17455">
              <w:rPr>
                <w:sz w:val="20"/>
                <w:szCs w:val="20"/>
              </w:rPr>
              <w:t xml:space="preserve"> Dr.</w:t>
            </w:r>
            <w:r>
              <w:rPr>
                <w:sz w:val="20"/>
                <w:szCs w:val="20"/>
              </w:rPr>
              <w:t>, NÓGRÁDI Gábor, RÁTKAY Tamás</w:t>
            </w:r>
          </w:p>
        </w:tc>
        <w:tc>
          <w:tcPr>
            <w:tcW w:w="5225" w:type="dxa"/>
            <w:hideMark/>
          </w:tcPr>
          <w:p w14:paraId="5D0F5921" w14:textId="77777777" w:rsidR="00A16F41" w:rsidRDefault="00A16F41" w:rsidP="00A16F41">
            <w:pPr>
              <w:pStyle w:val="MMKSzovegtorzs"/>
              <w:spacing w:before="60" w:after="60" w:line="240" w:lineRule="auto"/>
              <w:rPr>
                <w:sz w:val="20"/>
                <w:szCs w:val="20"/>
              </w:rPr>
            </w:pPr>
            <w:r>
              <w:rPr>
                <w:sz w:val="20"/>
                <w:szCs w:val="20"/>
              </w:rPr>
              <w:t>Az Informatikai Tervező tervezési segédlete</w:t>
            </w:r>
          </w:p>
        </w:tc>
      </w:tr>
      <w:tr w:rsidR="00A16F41" w14:paraId="64DBE665" w14:textId="77777777" w:rsidTr="000249E0">
        <w:tc>
          <w:tcPr>
            <w:tcW w:w="714" w:type="dxa"/>
            <w:hideMark/>
          </w:tcPr>
          <w:p w14:paraId="63674117" w14:textId="77777777" w:rsidR="00A16F41" w:rsidRDefault="00A16F41" w:rsidP="00A16F41">
            <w:pPr>
              <w:pStyle w:val="MMKSzovegtorzs"/>
              <w:spacing w:before="60" w:after="60" w:line="240" w:lineRule="auto"/>
              <w:rPr>
                <w:sz w:val="20"/>
                <w:szCs w:val="20"/>
              </w:rPr>
            </w:pPr>
            <w:r>
              <w:rPr>
                <w:sz w:val="20"/>
                <w:szCs w:val="20"/>
              </w:rPr>
              <w:t>65.</w:t>
            </w:r>
          </w:p>
        </w:tc>
        <w:tc>
          <w:tcPr>
            <w:tcW w:w="3260" w:type="dxa"/>
            <w:hideMark/>
          </w:tcPr>
          <w:p w14:paraId="0B38EB12" w14:textId="77777777" w:rsidR="00A16F41" w:rsidRDefault="00A16F41" w:rsidP="00A16F41">
            <w:pPr>
              <w:pStyle w:val="MMKSzovegtorzs"/>
              <w:spacing w:before="60" w:after="60" w:line="240" w:lineRule="auto"/>
              <w:rPr>
                <w:sz w:val="20"/>
                <w:szCs w:val="20"/>
              </w:rPr>
            </w:pPr>
            <w:r>
              <w:rPr>
                <w:sz w:val="20"/>
                <w:szCs w:val="20"/>
              </w:rPr>
              <w:t>NÁDASDY Tamás, TOMASCHEK Tamás, PALÁSTY István, SZECSŐ Dániel Géza</w:t>
            </w:r>
          </w:p>
        </w:tc>
        <w:tc>
          <w:tcPr>
            <w:tcW w:w="5225" w:type="dxa"/>
            <w:hideMark/>
          </w:tcPr>
          <w:p w14:paraId="219ED19B" w14:textId="77777777" w:rsidR="00A16F41" w:rsidRDefault="00A16F41" w:rsidP="00A16F41">
            <w:pPr>
              <w:pStyle w:val="MMKSzovegtorzs"/>
              <w:spacing w:before="60" w:after="60" w:line="240" w:lineRule="auto"/>
              <w:rPr>
                <w:sz w:val="20"/>
                <w:szCs w:val="20"/>
              </w:rPr>
            </w:pPr>
            <w:r>
              <w:rPr>
                <w:sz w:val="20"/>
                <w:szCs w:val="20"/>
              </w:rPr>
              <w:t>Dinamikus forgalomirányítás tervezői segédlete gyorsforgalmi úthálózat esetén</w:t>
            </w:r>
          </w:p>
        </w:tc>
      </w:tr>
      <w:tr w:rsidR="00A16F41" w14:paraId="05DB31FE" w14:textId="77777777" w:rsidTr="000249E0">
        <w:tc>
          <w:tcPr>
            <w:tcW w:w="714" w:type="dxa"/>
            <w:hideMark/>
          </w:tcPr>
          <w:p w14:paraId="6322AEA5" w14:textId="77777777" w:rsidR="00A16F41" w:rsidRDefault="00A16F41" w:rsidP="00A16F41">
            <w:pPr>
              <w:pStyle w:val="MMKSzovegtorzs"/>
              <w:spacing w:before="60" w:after="60" w:line="240" w:lineRule="auto"/>
              <w:rPr>
                <w:sz w:val="20"/>
                <w:szCs w:val="20"/>
              </w:rPr>
            </w:pPr>
            <w:r>
              <w:rPr>
                <w:sz w:val="20"/>
                <w:szCs w:val="20"/>
              </w:rPr>
              <w:t>66.</w:t>
            </w:r>
          </w:p>
        </w:tc>
        <w:tc>
          <w:tcPr>
            <w:tcW w:w="3260" w:type="dxa"/>
            <w:hideMark/>
          </w:tcPr>
          <w:p w14:paraId="4492D6BE" w14:textId="77777777" w:rsidR="00A16F41" w:rsidRDefault="00A16F41" w:rsidP="00A16F41">
            <w:pPr>
              <w:pStyle w:val="MMKSzovegtorzs"/>
              <w:spacing w:before="60" w:after="60" w:line="240" w:lineRule="auto"/>
              <w:rPr>
                <w:sz w:val="20"/>
                <w:szCs w:val="20"/>
              </w:rPr>
            </w:pPr>
            <w:r>
              <w:rPr>
                <w:sz w:val="20"/>
                <w:szCs w:val="20"/>
              </w:rPr>
              <w:t>LENGYEL István</w:t>
            </w:r>
          </w:p>
        </w:tc>
        <w:tc>
          <w:tcPr>
            <w:tcW w:w="5225" w:type="dxa"/>
            <w:hideMark/>
          </w:tcPr>
          <w:p w14:paraId="504518F4" w14:textId="77777777" w:rsidR="00A16F41" w:rsidRDefault="00A16F41" w:rsidP="00A16F41">
            <w:pPr>
              <w:pStyle w:val="MMKSzovegtorzs"/>
              <w:spacing w:before="60" w:after="60" w:line="240" w:lineRule="auto"/>
              <w:rPr>
                <w:sz w:val="20"/>
                <w:szCs w:val="20"/>
              </w:rPr>
            </w:pPr>
            <w:r>
              <w:rPr>
                <w:sz w:val="20"/>
                <w:szCs w:val="20"/>
              </w:rPr>
              <w:t>Szakmai útmutató szolgalmi jogok alapításához (mérnöki segédlet)</w:t>
            </w:r>
          </w:p>
        </w:tc>
      </w:tr>
      <w:tr w:rsidR="00A16F41" w14:paraId="04091781" w14:textId="77777777" w:rsidTr="000249E0">
        <w:tc>
          <w:tcPr>
            <w:tcW w:w="714" w:type="dxa"/>
            <w:hideMark/>
          </w:tcPr>
          <w:p w14:paraId="45199F96" w14:textId="77777777" w:rsidR="00A16F41" w:rsidRDefault="00A16F41" w:rsidP="00A16F41">
            <w:pPr>
              <w:pStyle w:val="MMKSzovegtorzs"/>
              <w:spacing w:before="60" w:after="60" w:line="240" w:lineRule="auto"/>
              <w:rPr>
                <w:sz w:val="20"/>
                <w:szCs w:val="20"/>
              </w:rPr>
            </w:pPr>
            <w:r>
              <w:rPr>
                <w:sz w:val="20"/>
                <w:szCs w:val="20"/>
              </w:rPr>
              <w:t>67.</w:t>
            </w:r>
          </w:p>
        </w:tc>
        <w:tc>
          <w:tcPr>
            <w:tcW w:w="3260" w:type="dxa"/>
            <w:hideMark/>
          </w:tcPr>
          <w:p w14:paraId="030C0DD2" w14:textId="77777777" w:rsidR="00A16F41" w:rsidRDefault="00A16F41" w:rsidP="00A16F41">
            <w:pPr>
              <w:pStyle w:val="MMKSzovegtorzs"/>
              <w:spacing w:before="60" w:after="60" w:line="240" w:lineRule="auto"/>
              <w:rPr>
                <w:sz w:val="20"/>
                <w:szCs w:val="20"/>
              </w:rPr>
            </w:pPr>
            <w:r>
              <w:rPr>
                <w:sz w:val="20"/>
                <w:szCs w:val="20"/>
              </w:rPr>
              <w:t>NÉMETH Balázs, SZLOVÁK Krisztián, VÍGH Gellért</w:t>
            </w:r>
          </w:p>
        </w:tc>
        <w:tc>
          <w:tcPr>
            <w:tcW w:w="5225" w:type="dxa"/>
            <w:hideMark/>
          </w:tcPr>
          <w:p w14:paraId="007AD9FB" w14:textId="77777777" w:rsidR="00A16F41" w:rsidRDefault="00A16F41" w:rsidP="00A16F41">
            <w:pPr>
              <w:pStyle w:val="MMKSzovegtorzs"/>
              <w:spacing w:before="60" w:after="60" w:line="240" w:lineRule="auto"/>
              <w:rPr>
                <w:sz w:val="20"/>
                <w:szCs w:val="20"/>
              </w:rPr>
            </w:pPr>
            <w:r>
              <w:rPr>
                <w:sz w:val="20"/>
                <w:szCs w:val="20"/>
              </w:rPr>
              <w:t>Épületgépészeti tervezéshez praktikus, gyakorlati adatbázis</w:t>
            </w:r>
          </w:p>
        </w:tc>
      </w:tr>
      <w:tr w:rsidR="00A16F41" w14:paraId="0AD2F569" w14:textId="77777777" w:rsidTr="000249E0">
        <w:tc>
          <w:tcPr>
            <w:tcW w:w="714" w:type="dxa"/>
            <w:hideMark/>
          </w:tcPr>
          <w:p w14:paraId="6BD76581" w14:textId="77777777" w:rsidR="00A16F41" w:rsidRDefault="00A16F41" w:rsidP="00A16F41">
            <w:pPr>
              <w:pStyle w:val="MMKSzovegtorzs"/>
              <w:spacing w:before="60" w:after="60" w:line="240" w:lineRule="auto"/>
              <w:rPr>
                <w:sz w:val="20"/>
                <w:szCs w:val="20"/>
              </w:rPr>
            </w:pPr>
            <w:r>
              <w:rPr>
                <w:sz w:val="20"/>
                <w:szCs w:val="20"/>
              </w:rPr>
              <w:t>68.</w:t>
            </w:r>
          </w:p>
        </w:tc>
        <w:tc>
          <w:tcPr>
            <w:tcW w:w="3260" w:type="dxa"/>
            <w:hideMark/>
          </w:tcPr>
          <w:p w14:paraId="415DF50A" w14:textId="77777777" w:rsidR="00A16F41" w:rsidRDefault="00A16F41" w:rsidP="00A16F41">
            <w:pPr>
              <w:pStyle w:val="MMKSzovegtorzs"/>
              <w:spacing w:before="60" w:after="60" w:line="240" w:lineRule="auto"/>
              <w:rPr>
                <w:sz w:val="20"/>
                <w:szCs w:val="20"/>
              </w:rPr>
            </w:pPr>
            <w:r>
              <w:rPr>
                <w:sz w:val="20"/>
                <w:szCs w:val="20"/>
              </w:rPr>
              <w:t>FÜRJES Andor Tamás, BORSINÉ Arató Éva, NAGY Attila Balázs, ILLYÉS László, BORSI Gergely</w:t>
            </w:r>
          </w:p>
        </w:tc>
        <w:tc>
          <w:tcPr>
            <w:tcW w:w="5225" w:type="dxa"/>
            <w:hideMark/>
          </w:tcPr>
          <w:p w14:paraId="4C8E5155" w14:textId="77777777" w:rsidR="00A16F41" w:rsidRDefault="00A16F41" w:rsidP="00A16F41">
            <w:pPr>
              <w:pStyle w:val="MMKSzovegtorzs"/>
              <w:spacing w:before="60" w:after="60" w:line="240" w:lineRule="auto"/>
              <w:rPr>
                <w:sz w:val="20"/>
                <w:szCs w:val="20"/>
              </w:rPr>
            </w:pPr>
            <w:r>
              <w:rPr>
                <w:sz w:val="20"/>
                <w:szCs w:val="20"/>
              </w:rPr>
              <w:t>Teremakusztikai méretezés gyakran előforduló szituációkban (példatár)</w:t>
            </w:r>
          </w:p>
        </w:tc>
      </w:tr>
      <w:tr w:rsidR="00A16F41" w14:paraId="7E18B06F" w14:textId="77777777" w:rsidTr="000249E0">
        <w:tc>
          <w:tcPr>
            <w:tcW w:w="714" w:type="dxa"/>
            <w:hideMark/>
          </w:tcPr>
          <w:p w14:paraId="5A1D7437" w14:textId="77777777" w:rsidR="00A16F41" w:rsidRDefault="00A16F41" w:rsidP="00A16F41">
            <w:pPr>
              <w:pStyle w:val="MMKSzovegtorzs"/>
              <w:spacing w:before="60" w:after="60" w:line="240" w:lineRule="auto"/>
              <w:rPr>
                <w:sz w:val="20"/>
                <w:szCs w:val="20"/>
              </w:rPr>
            </w:pPr>
            <w:r>
              <w:rPr>
                <w:sz w:val="20"/>
                <w:szCs w:val="20"/>
              </w:rPr>
              <w:t>69.</w:t>
            </w:r>
          </w:p>
        </w:tc>
        <w:tc>
          <w:tcPr>
            <w:tcW w:w="3260" w:type="dxa"/>
            <w:hideMark/>
          </w:tcPr>
          <w:p w14:paraId="37004F3A" w14:textId="77777777" w:rsidR="00A16F41" w:rsidRDefault="00A16F41" w:rsidP="00A16F41">
            <w:pPr>
              <w:pStyle w:val="MMKSzovegtorzs"/>
              <w:spacing w:before="60" w:after="60" w:line="240" w:lineRule="auto"/>
              <w:rPr>
                <w:sz w:val="20"/>
                <w:szCs w:val="20"/>
              </w:rPr>
            </w:pPr>
            <w:r>
              <w:rPr>
                <w:sz w:val="20"/>
                <w:szCs w:val="20"/>
              </w:rPr>
              <w:t xml:space="preserve">BORBÁS Lajos Dr., GONDA Zoltán </w:t>
            </w:r>
          </w:p>
        </w:tc>
        <w:tc>
          <w:tcPr>
            <w:tcW w:w="5225" w:type="dxa"/>
            <w:hideMark/>
          </w:tcPr>
          <w:p w14:paraId="21EC3778" w14:textId="77777777" w:rsidR="00A16F41" w:rsidRDefault="00A16F41" w:rsidP="00A16F41">
            <w:pPr>
              <w:pStyle w:val="MMKSzovegtorzs"/>
              <w:spacing w:before="60" w:after="60" w:line="240" w:lineRule="auto"/>
              <w:rPr>
                <w:sz w:val="20"/>
                <w:szCs w:val="20"/>
              </w:rPr>
            </w:pPr>
            <w:r>
              <w:rPr>
                <w:sz w:val="20"/>
                <w:szCs w:val="20"/>
              </w:rPr>
              <w:t>Optikai feszültségvizsgálat – Kísérleti eljárás a konstrukció fejlesztésére, szerkezetek anyagfelhasználásának és teherviselésének optimalizálására</w:t>
            </w:r>
          </w:p>
        </w:tc>
      </w:tr>
      <w:tr w:rsidR="00A16F41" w14:paraId="679087C9" w14:textId="77777777" w:rsidTr="00443024">
        <w:tc>
          <w:tcPr>
            <w:tcW w:w="9199" w:type="dxa"/>
            <w:gridSpan w:val="3"/>
            <w:tcBorders>
              <w:top w:val="nil"/>
              <w:left w:val="nil"/>
              <w:bottom w:val="single" w:sz="12" w:space="0" w:color="007CA8"/>
              <w:right w:val="nil"/>
            </w:tcBorders>
            <w:hideMark/>
          </w:tcPr>
          <w:p w14:paraId="14359B39" w14:textId="77777777" w:rsidR="00A16F41" w:rsidRDefault="00A16F41" w:rsidP="00A16F41">
            <w:pPr>
              <w:pStyle w:val="MMKSzovegtorzs"/>
              <w:spacing w:before="60" w:after="60" w:line="240" w:lineRule="auto"/>
              <w:jc w:val="center"/>
              <w:rPr>
                <w:b/>
                <w:color w:val="007CA8"/>
                <w:sz w:val="20"/>
                <w:szCs w:val="20"/>
              </w:rPr>
            </w:pPr>
            <w:bookmarkStart w:id="36" w:name="_Hlk92960987"/>
            <w:r>
              <w:rPr>
                <w:b/>
                <w:color w:val="007CA8"/>
                <w:sz w:val="20"/>
                <w:szCs w:val="20"/>
              </w:rPr>
              <w:t>2021.</w:t>
            </w:r>
          </w:p>
        </w:tc>
      </w:tr>
      <w:tr w:rsidR="00A16F41" w14:paraId="1E48E881" w14:textId="77777777" w:rsidTr="000249E0">
        <w:tc>
          <w:tcPr>
            <w:tcW w:w="714" w:type="dxa"/>
          </w:tcPr>
          <w:p w14:paraId="2EB61F0F" w14:textId="77777777" w:rsidR="00A16F41" w:rsidRDefault="00A16F41" w:rsidP="00A16F41">
            <w:pPr>
              <w:pStyle w:val="MMKSzovegtorzs"/>
              <w:spacing w:before="60" w:after="60" w:line="240" w:lineRule="auto"/>
              <w:rPr>
                <w:sz w:val="20"/>
                <w:szCs w:val="20"/>
              </w:rPr>
            </w:pPr>
            <w:r>
              <w:rPr>
                <w:sz w:val="20"/>
                <w:szCs w:val="20"/>
              </w:rPr>
              <w:t>70.</w:t>
            </w:r>
          </w:p>
        </w:tc>
        <w:tc>
          <w:tcPr>
            <w:tcW w:w="3260" w:type="dxa"/>
          </w:tcPr>
          <w:p w14:paraId="1BD251A7" w14:textId="77777777" w:rsidR="00A16F41" w:rsidRDefault="00A16F41" w:rsidP="00A16F41">
            <w:pPr>
              <w:pStyle w:val="MMKSzovegtorzs"/>
              <w:spacing w:before="60" w:after="60" w:line="240" w:lineRule="auto"/>
              <w:rPr>
                <w:sz w:val="20"/>
                <w:szCs w:val="20"/>
              </w:rPr>
            </w:pPr>
            <w:r>
              <w:rPr>
                <w:sz w:val="20"/>
                <w:szCs w:val="20"/>
              </w:rPr>
              <w:t>BLAZSOVSZKY László</w:t>
            </w:r>
          </w:p>
        </w:tc>
        <w:tc>
          <w:tcPr>
            <w:tcW w:w="5225" w:type="dxa"/>
          </w:tcPr>
          <w:p w14:paraId="6E9326EB" w14:textId="77777777" w:rsidR="00A16F41" w:rsidRDefault="00A16F41" w:rsidP="00A16F41">
            <w:pPr>
              <w:pStyle w:val="MMKSzovegtorzs"/>
              <w:spacing w:before="60" w:after="60" w:line="240" w:lineRule="auto"/>
              <w:rPr>
                <w:sz w:val="20"/>
                <w:szCs w:val="20"/>
              </w:rPr>
            </w:pPr>
            <w:r w:rsidRPr="00691AD5">
              <w:rPr>
                <w:sz w:val="20"/>
                <w:szCs w:val="20"/>
              </w:rPr>
              <w:t>A gázipar és a kéményseprő-ipar határterületeinek szabályozási anomáliái a szakmagyakorlók és a felhasználók szemszögéből</w:t>
            </w:r>
          </w:p>
        </w:tc>
      </w:tr>
      <w:tr w:rsidR="00A16F41" w14:paraId="769BA58E" w14:textId="77777777" w:rsidTr="000249E0">
        <w:tc>
          <w:tcPr>
            <w:tcW w:w="714" w:type="dxa"/>
          </w:tcPr>
          <w:p w14:paraId="6E0C5C53" w14:textId="77777777" w:rsidR="00A16F41" w:rsidRDefault="00A16F41" w:rsidP="00A16F41">
            <w:pPr>
              <w:pStyle w:val="MMKSzovegtorzs"/>
              <w:spacing w:before="60" w:after="60" w:line="240" w:lineRule="auto"/>
              <w:rPr>
                <w:sz w:val="20"/>
                <w:szCs w:val="20"/>
              </w:rPr>
            </w:pPr>
            <w:r>
              <w:rPr>
                <w:sz w:val="20"/>
                <w:szCs w:val="20"/>
              </w:rPr>
              <w:t>71.</w:t>
            </w:r>
          </w:p>
        </w:tc>
        <w:tc>
          <w:tcPr>
            <w:tcW w:w="3260" w:type="dxa"/>
          </w:tcPr>
          <w:p w14:paraId="6B3ED695" w14:textId="77777777" w:rsidR="00A16F41" w:rsidRDefault="00A16F41" w:rsidP="00A16F41">
            <w:pPr>
              <w:pStyle w:val="MMKSzovegtorzs"/>
              <w:spacing w:before="60" w:after="60" w:line="240" w:lineRule="auto"/>
              <w:rPr>
                <w:sz w:val="20"/>
                <w:szCs w:val="20"/>
              </w:rPr>
            </w:pPr>
            <w:r w:rsidRPr="00E945C3">
              <w:rPr>
                <w:sz w:val="20"/>
                <w:szCs w:val="20"/>
              </w:rPr>
              <w:t>FORGÁCS Lajos Dr.</w:t>
            </w:r>
            <w:r>
              <w:rPr>
                <w:sz w:val="20"/>
                <w:szCs w:val="20"/>
              </w:rPr>
              <w:t xml:space="preserve">, </w:t>
            </w:r>
            <w:r w:rsidRPr="00E945C3">
              <w:rPr>
                <w:sz w:val="20"/>
                <w:szCs w:val="20"/>
              </w:rPr>
              <w:t>NAGY Gábor</w:t>
            </w:r>
            <w:r>
              <w:rPr>
                <w:sz w:val="20"/>
                <w:szCs w:val="20"/>
              </w:rPr>
              <w:t xml:space="preserve">, </w:t>
            </w:r>
            <w:r w:rsidRPr="00E945C3">
              <w:rPr>
                <w:sz w:val="20"/>
                <w:szCs w:val="20"/>
              </w:rPr>
              <w:t>RÉV Zoltán</w:t>
            </w:r>
          </w:p>
        </w:tc>
        <w:tc>
          <w:tcPr>
            <w:tcW w:w="5225" w:type="dxa"/>
          </w:tcPr>
          <w:p w14:paraId="64BB0AD6" w14:textId="77777777" w:rsidR="00A16F41" w:rsidRDefault="00A16F41" w:rsidP="00A16F41">
            <w:pPr>
              <w:pStyle w:val="MMKSzovegtorzs"/>
              <w:spacing w:before="60" w:after="60" w:line="240" w:lineRule="auto"/>
              <w:rPr>
                <w:sz w:val="20"/>
                <w:szCs w:val="20"/>
              </w:rPr>
            </w:pPr>
            <w:r w:rsidRPr="00E945C3">
              <w:rPr>
                <w:sz w:val="20"/>
                <w:szCs w:val="20"/>
              </w:rPr>
              <w:t xml:space="preserve">Kórháztervezés új szempontjai a 21. </w:t>
            </w:r>
            <w:r>
              <w:rPr>
                <w:sz w:val="20"/>
                <w:szCs w:val="20"/>
              </w:rPr>
              <w:t>s</w:t>
            </w:r>
            <w:r w:rsidRPr="00E945C3">
              <w:rPr>
                <w:sz w:val="20"/>
                <w:szCs w:val="20"/>
              </w:rPr>
              <w:t>zázadban</w:t>
            </w:r>
            <w:r>
              <w:rPr>
                <w:sz w:val="20"/>
                <w:szCs w:val="20"/>
              </w:rPr>
              <w:t xml:space="preserve"> - </w:t>
            </w:r>
            <w:r w:rsidRPr="00E945C3">
              <w:rPr>
                <w:sz w:val="20"/>
                <w:szCs w:val="20"/>
              </w:rPr>
              <w:t>Korszerű kórházak infrastrukturális egységei</w:t>
            </w:r>
          </w:p>
        </w:tc>
      </w:tr>
      <w:tr w:rsidR="00A16F41" w14:paraId="2603E234" w14:textId="77777777" w:rsidTr="000249E0">
        <w:tc>
          <w:tcPr>
            <w:tcW w:w="714" w:type="dxa"/>
          </w:tcPr>
          <w:p w14:paraId="4C2B356B" w14:textId="77777777" w:rsidR="00A16F41" w:rsidRDefault="00A16F41" w:rsidP="00A16F41">
            <w:pPr>
              <w:pStyle w:val="MMKSzovegtorzs"/>
              <w:spacing w:before="60" w:after="60" w:line="240" w:lineRule="auto"/>
              <w:rPr>
                <w:sz w:val="20"/>
                <w:szCs w:val="20"/>
              </w:rPr>
            </w:pPr>
            <w:r>
              <w:rPr>
                <w:sz w:val="20"/>
                <w:szCs w:val="20"/>
              </w:rPr>
              <w:t>72.</w:t>
            </w:r>
          </w:p>
        </w:tc>
        <w:tc>
          <w:tcPr>
            <w:tcW w:w="3260" w:type="dxa"/>
          </w:tcPr>
          <w:p w14:paraId="30AD1507" w14:textId="77777777" w:rsidR="00A16F41" w:rsidRDefault="00A16F41" w:rsidP="00A16F41">
            <w:pPr>
              <w:pStyle w:val="MMKSzovegtorzs"/>
              <w:spacing w:before="60" w:after="60" w:line="240" w:lineRule="auto"/>
              <w:rPr>
                <w:sz w:val="20"/>
                <w:szCs w:val="20"/>
              </w:rPr>
            </w:pPr>
            <w:r w:rsidRPr="00B46114">
              <w:rPr>
                <w:sz w:val="20"/>
                <w:szCs w:val="20"/>
              </w:rPr>
              <w:t>HOLÉCZY Ernő, KISS Albert Miklós, KOVÁCS István, TAKÁCS Bence Géza</w:t>
            </w:r>
            <w:r>
              <w:rPr>
                <w:sz w:val="20"/>
                <w:szCs w:val="20"/>
              </w:rPr>
              <w:t xml:space="preserve"> Dr., </w:t>
            </w:r>
            <w:r w:rsidRPr="00B46114">
              <w:rPr>
                <w:sz w:val="20"/>
                <w:szCs w:val="20"/>
              </w:rPr>
              <w:t>TÓTH Zoltán</w:t>
            </w:r>
            <w:r>
              <w:rPr>
                <w:sz w:val="20"/>
                <w:szCs w:val="20"/>
              </w:rPr>
              <w:t xml:space="preserve"> Dr.</w:t>
            </w:r>
          </w:p>
        </w:tc>
        <w:tc>
          <w:tcPr>
            <w:tcW w:w="5225" w:type="dxa"/>
          </w:tcPr>
          <w:p w14:paraId="7B0C6822" w14:textId="77777777" w:rsidR="00A16F41" w:rsidRDefault="00A16F41" w:rsidP="00A16F41">
            <w:pPr>
              <w:pStyle w:val="MMKSzovegtorzs"/>
              <w:spacing w:before="60" w:after="60" w:line="240" w:lineRule="auto"/>
              <w:rPr>
                <w:sz w:val="20"/>
                <w:szCs w:val="20"/>
              </w:rPr>
            </w:pPr>
            <w:r w:rsidRPr="00B46114">
              <w:rPr>
                <w:sz w:val="20"/>
                <w:szCs w:val="20"/>
              </w:rPr>
              <w:t>M.2.-2021</w:t>
            </w:r>
            <w:r>
              <w:rPr>
                <w:sz w:val="20"/>
                <w:szCs w:val="20"/>
              </w:rPr>
              <w:t>. M</w:t>
            </w:r>
            <w:r w:rsidRPr="00B46114">
              <w:rPr>
                <w:sz w:val="20"/>
                <w:szCs w:val="20"/>
              </w:rPr>
              <w:t>érnökgeodéziai tervezési segédlet</w:t>
            </w:r>
          </w:p>
        </w:tc>
      </w:tr>
      <w:tr w:rsidR="00A16F41" w14:paraId="76B696F2" w14:textId="77777777" w:rsidTr="000249E0">
        <w:tc>
          <w:tcPr>
            <w:tcW w:w="714" w:type="dxa"/>
          </w:tcPr>
          <w:p w14:paraId="7E09B67C" w14:textId="77777777" w:rsidR="00A16F41" w:rsidRDefault="00A16F41" w:rsidP="00A16F41">
            <w:pPr>
              <w:pStyle w:val="MMKSzovegtorzs"/>
              <w:spacing w:before="60" w:after="60" w:line="240" w:lineRule="auto"/>
              <w:rPr>
                <w:sz w:val="20"/>
                <w:szCs w:val="20"/>
              </w:rPr>
            </w:pPr>
            <w:r>
              <w:rPr>
                <w:sz w:val="20"/>
                <w:szCs w:val="20"/>
              </w:rPr>
              <w:t>73.</w:t>
            </w:r>
          </w:p>
        </w:tc>
        <w:tc>
          <w:tcPr>
            <w:tcW w:w="3260" w:type="dxa"/>
          </w:tcPr>
          <w:p w14:paraId="55AAABD5" w14:textId="77777777" w:rsidR="00A16F41" w:rsidRDefault="00A16F41" w:rsidP="00A16F41">
            <w:pPr>
              <w:pStyle w:val="MMKSzovegtorzs"/>
              <w:spacing w:before="60" w:after="60" w:line="240" w:lineRule="auto"/>
              <w:rPr>
                <w:sz w:val="20"/>
                <w:szCs w:val="20"/>
              </w:rPr>
            </w:pPr>
            <w:r w:rsidRPr="00B46114">
              <w:rPr>
                <w:sz w:val="20"/>
                <w:szCs w:val="20"/>
              </w:rPr>
              <w:t>BEJÓ László</w:t>
            </w:r>
            <w:r>
              <w:rPr>
                <w:sz w:val="20"/>
                <w:szCs w:val="20"/>
              </w:rPr>
              <w:t xml:space="preserve"> Dr.</w:t>
            </w:r>
          </w:p>
        </w:tc>
        <w:tc>
          <w:tcPr>
            <w:tcW w:w="5225" w:type="dxa"/>
          </w:tcPr>
          <w:p w14:paraId="0F8EDCBA" w14:textId="77777777" w:rsidR="00A16F41" w:rsidRDefault="00A16F41" w:rsidP="00A16F41">
            <w:pPr>
              <w:pStyle w:val="MMKSzovegtorzs"/>
              <w:spacing w:before="60" w:after="60" w:line="240" w:lineRule="auto"/>
              <w:rPr>
                <w:sz w:val="20"/>
                <w:szCs w:val="20"/>
              </w:rPr>
            </w:pPr>
            <w:r w:rsidRPr="00B46114">
              <w:rPr>
                <w:sz w:val="20"/>
                <w:szCs w:val="20"/>
              </w:rPr>
              <w:t>Az ipar 4.0 alkalmazási lehetőségei a faipar területén</w:t>
            </w:r>
          </w:p>
        </w:tc>
      </w:tr>
      <w:tr w:rsidR="00A16F41" w14:paraId="30A2A419" w14:textId="77777777" w:rsidTr="000249E0">
        <w:tc>
          <w:tcPr>
            <w:tcW w:w="714" w:type="dxa"/>
          </w:tcPr>
          <w:p w14:paraId="55C9B7C6" w14:textId="77777777" w:rsidR="00A16F41" w:rsidRDefault="00A16F41" w:rsidP="00A16F41">
            <w:pPr>
              <w:pStyle w:val="MMKSzovegtorzs"/>
              <w:spacing w:before="60" w:after="60" w:line="240" w:lineRule="auto"/>
              <w:rPr>
                <w:sz w:val="20"/>
                <w:szCs w:val="20"/>
              </w:rPr>
            </w:pPr>
            <w:r>
              <w:rPr>
                <w:sz w:val="20"/>
                <w:szCs w:val="20"/>
              </w:rPr>
              <w:lastRenderedPageBreak/>
              <w:t>74.</w:t>
            </w:r>
          </w:p>
        </w:tc>
        <w:tc>
          <w:tcPr>
            <w:tcW w:w="3260" w:type="dxa"/>
          </w:tcPr>
          <w:p w14:paraId="369C1C7E" w14:textId="77777777" w:rsidR="00A16F41" w:rsidRDefault="00A16F41" w:rsidP="00A16F41">
            <w:pPr>
              <w:pStyle w:val="MMKSzovegtorzs"/>
              <w:spacing w:before="60" w:after="60" w:line="240" w:lineRule="auto"/>
              <w:rPr>
                <w:sz w:val="20"/>
                <w:szCs w:val="20"/>
              </w:rPr>
            </w:pPr>
            <w:r w:rsidRPr="001E6862">
              <w:rPr>
                <w:sz w:val="20"/>
                <w:szCs w:val="20"/>
              </w:rPr>
              <w:t>BORBÉLY Dániel, HUDACSEK Péter, KARNER Balázs, KOVÁCS László, SÁNDOR Csaba</w:t>
            </w:r>
          </w:p>
        </w:tc>
        <w:tc>
          <w:tcPr>
            <w:tcW w:w="5225" w:type="dxa"/>
          </w:tcPr>
          <w:p w14:paraId="1DFDE764" w14:textId="77777777" w:rsidR="00A16F41" w:rsidRPr="001E6862" w:rsidRDefault="00A16F41" w:rsidP="00A16F41">
            <w:pPr>
              <w:pStyle w:val="MMKSzovegtorzs"/>
              <w:spacing w:before="60" w:after="60" w:line="240" w:lineRule="auto"/>
              <w:rPr>
                <w:sz w:val="20"/>
                <w:szCs w:val="20"/>
              </w:rPr>
            </w:pPr>
            <w:r w:rsidRPr="001E6862">
              <w:rPr>
                <w:sz w:val="20"/>
                <w:szCs w:val="20"/>
              </w:rPr>
              <w:t>Monitoring</w:t>
            </w:r>
            <w:r>
              <w:rPr>
                <w:sz w:val="20"/>
                <w:szCs w:val="20"/>
              </w:rPr>
              <w:t>,</w:t>
            </w:r>
            <w:r w:rsidRPr="001E6862">
              <w:rPr>
                <w:sz w:val="20"/>
                <w:szCs w:val="20"/>
              </w:rPr>
              <w:t xml:space="preserve"> a geotechnikai kockázatkezelés eszköze</w:t>
            </w:r>
          </w:p>
        </w:tc>
      </w:tr>
      <w:tr w:rsidR="00A16F41" w14:paraId="0805E4A3" w14:textId="77777777" w:rsidTr="000249E0">
        <w:tc>
          <w:tcPr>
            <w:tcW w:w="714" w:type="dxa"/>
          </w:tcPr>
          <w:p w14:paraId="6A7E1278" w14:textId="77777777" w:rsidR="00A16F41" w:rsidRDefault="00A16F41" w:rsidP="00A16F41">
            <w:pPr>
              <w:pStyle w:val="MMKSzovegtorzs"/>
              <w:spacing w:before="60" w:after="60" w:line="240" w:lineRule="auto"/>
              <w:rPr>
                <w:sz w:val="20"/>
                <w:szCs w:val="20"/>
              </w:rPr>
            </w:pPr>
            <w:r>
              <w:rPr>
                <w:sz w:val="20"/>
                <w:szCs w:val="20"/>
              </w:rPr>
              <w:t>75.</w:t>
            </w:r>
          </w:p>
        </w:tc>
        <w:tc>
          <w:tcPr>
            <w:tcW w:w="3260" w:type="dxa"/>
          </w:tcPr>
          <w:p w14:paraId="01977910" w14:textId="77777777" w:rsidR="00A16F41" w:rsidRDefault="00A16F41" w:rsidP="00A16F41">
            <w:pPr>
              <w:pStyle w:val="MMKSzovegtorzs"/>
              <w:spacing w:before="60" w:after="60" w:line="240" w:lineRule="auto"/>
              <w:rPr>
                <w:sz w:val="20"/>
                <w:szCs w:val="20"/>
              </w:rPr>
            </w:pPr>
            <w:r w:rsidRPr="00FF796E">
              <w:rPr>
                <w:sz w:val="20"/>
                <w:szCs w:val="20"/>
              </w:rPr>
              <w:t>FELFÖLDI Krisztina, JÁMBOR András, TÓTH Sándor, BÜKI Gábor, GÓDOR Balázs</w:t>
            </w:r>
          </w:p>
        </w:tc>
        <w:tc>
          <w:tcPr>
            <w:tcW w:w="5225" w:type="dxa"/>
          </w:tcPr>
          <w:p w14:paraId="2B0C0AC5" w14:textId="77777777" w:rsidR="00A16F41" w:rsidRDefault="00A16F41" w:rsidP="00A16F41">
            <w:pPr>
              <w:pStyle w:val="MMKSzovegtorzs"/>
              <w:spacing w:before="60" w:after="60" w:line="240" w:lineRule="auto"/>
              <w:rPr>
                <w:sz w:val="20"/>
                <w:szCs w:val="20"/>
              </w:rPr>
            </w:pPr>
            <w:r w:rsidRPr="001E6862">
              <w:rPr>
                <w:sz w:val="20"/>
                <w:szCs w:val="20"/>
              </w:rPr>
              <w:t>Emelőgépek időszakos vizsgálatának eljárásrendje</w:t>
            </w:r>
          </w:p>
        </w:tc>
      </w:tr>
      <w:tr w:rsidR="00A16F41" w14:paraId="01CCC5F9" w14:textId="77777777" w:rsidTr="000249E0">
        <w:tc>
          <w:tcPr>
            <w:tcW w:w="714" w:type="dxa"/>
          </w:tcPr>
          <w:p w14:paraId="6521019D" w14:textId="77777777" w:rsidR="00A16F41" w:rsidRDefault="00A16F41" w:rsidP="00A16F41">
            <w:pPr>
              <w:pStyle w:val="MMKSzovegtorzs"/>
              <w:spacing w:before="60" w:after="60" w:line="240" w:lineRule="auto"/>
              <w:rPr>
                <w:sz w:val="20"/>
                <w:szCs w:val="20"/>
              </w:rPr>
            </w:pPr>
            <w:r>
              <w:rPr>
                <w:sz w:val="20"/>
                <w:szCs w:val="20"/>
              </w:rPr>
              <w:t>76.</w:t>
            </w:r>
          </w:p>
        </w:tc>
        <w:tc>
          <w:tcPr>
            <w:tcW w:w="3260" w:type="dxa"/>
          </w:tcPr>
          <w:p w14:paraId="3E47D5AA" w14:textId="77777777" w:rsidR="00A16F41" w:rsidRDefault="00A16F41" w:rsidP="00A16F41">
            <w:pPr>
              <w:pStyle w:val="MMKSzovegtorzs"/>
              <w:spacing w:before="60" w:after="60" w:line="240" w:lineRule="auto"/>
              <w:rPr>
                <w:sz w:val="20"/>
                <w:szCs w:val="20"/>
              </w:rPr>
            </w:pPr>
            <w:r w:rsidRPr="00FF796E">
              <w:rPr>
                <w:sz w:val="20"/>
                <w:szCs w:val="20"/>
              </w:rPr>
              <w:t>GYURKOVICS Zoltán, RÉBAY Lajos, NAGY Bernát</w:t>
            </w:r>
          </w:p>
        </w:tc>
        <w:tc>
          <w:tcPr>
            <w:tcW w:w="5225" w:type="dxa"/>
          </w:tcPr>
          <w:p w14:paraId="64DCB305" w14:textId="77777777" w:rsidR="00A16F41" w:rsidRDefault="00A16F41" w:rsidP="00A16F41">
            <w:pPr>
              <w:pStyle w:val="MMKSzovegtorzs"/>
              <w:spacing w:before="60" w:after="60" w:line="240" w:lineRule="auto"/>
              <w:rPr>
                <w:sz w:val="20"/>
                <w:szCs w:val="20"/>
              </w:rPr>
            </w:pPr>
            <w:r w:rsidRPr="001E6862">
              <w:rPr>
                <w:sz w:val="20"/>
                <w:szCs w:val="20"/>
              </w:rPr>
              <w:t>Szakmai útmutató az épületgépész felelős műszaki vezetők és műszaki ellenőrök számára</w:t>
            </w:r>
          </w:p>
        </w:tc>
      </w:tr>
      <w:tr w:rsidR="00A16F41" w14:paraId="7E5C7DFB" w14:textId="77777777" w:rsidTr="000249E0">
        <w:tc>
          <w:tcPr>
            <w:tcW w:w="714" w:type="dxa"/>
          </w:tcPr>
          <w:p w14:paraId="27D39E4D" w14:textId="77777777" w:rsidR="00A16F41" w:rsidRDefault="00A16F41" w:rsidP="00A16F41">
            <w:pPr>
              <w:pStyle w:val="MMKSzovegtorzs"/>
              <w:spacing w:before="60" w:after="60" w:line="240" w:lineRule="auto"/>
              <w:rPr>
                <w:sz w:val="20"/>
                <w:szCs w:val="20"/>
              </w:rPr>
            </w:pPr>
            <w:r>
              <w:rPr>
                <w:sz w:val="20"/>
                <w:szCs w:val="20"/>
              </w:rPr>
              <w:t>77.</w:t>
            </w:r>
          </w:p>
        </w:tc>
        <w:tc>
          <w:tcPr>
            <w:tcW w:w="3260" w:type="dxa"/>
          </w:tcPr>
          <w:p w14:paraId="7C6CB654" w14:textId="77777777" w:rsidR="00A16F41" w:rsidRDefault="00A16F41" w:rsidP="00A16F41">
            <w:pPr>
              <w:pStyle w:val="MMKSzovegtorzs"/>
              <w:spacing w:before="60" w:after="60" w:line="240" w:lineRule="auto"/>
              <w:rPr>
                <w:sz w:val="20"/>
                <w:szCs w:val="20"/>
              </w:rPr>
            </w:pPr>
            <w:r w:rsidRPr="00EA164E">
              <w:rPr>
                <w:sz w:val="20"/>
                <w:szCs w:val="20"/>
              </w:rPr>
              <w:t>ZSEBIK Albin</w:t>
            </w:r>
            <w:r>
              <w:rPr>
                <w:sz w:val="20"/>
                <w:szCs w:val="20"/>
              </w:rPr>
              <w:t xml:space="preserve"> Dr.</w:t>
            </w:r>
            <w:r w:rsidRPr="00EA164E">
              <w:rPr>
                <w:sz w:val="20"/>
                <w:szCs w:val="20"/>
              </w:rPr>
              <w:t>, NOVÁK Dániel, PAPP Ábrahám</w:t>
            </w:r>
          </w:p>
        </w:tc>
        <w:tc>
          <w:tcPr>
            <w:tcW w:w="5225" w:type="dxa"/>
          </w:tcPr>
          <w:p w14:paraId="719BBADC" w14:textId="77777777" w:rsidR="00A16F41" w:rsidRDefault="00A16F41" w:rsidP="00A16F41">
            <w:pPr>
              <w:pStyle w:val="MMKSzovegtorzs"/>
              <w:spacing w:before="60" w:after="60" w:line="240" w:lineRule="auto"/>
              <w:rPr>
                <w:sz w:val="20"/>
                <w:szCs w:val="20"/>
              </w:rPr>
            </w:pPr>
            <w:r w:rsidRPr="001E6862">
              <w:rPr>
                <w:sz w:val="20"/>
                <w:szCs w:val="20"/>
              </w:rPr>
              <w:t>Hulladékhő hasznosítás - hűtés és fűtés összekapcsolása</w:t>
            </w:r>
            <w:r w:rsidRPr="001E6862">
              <w:rPr>
                <w:sz w:val="20"/>
                <w:szCs w:val="20"/>
              </w:rPr>
              <w:br/>
              <w:t>Segédlet az elemzéshez és gyakorlati példák bemutatása</w:t>
            </w:r>
          </w:p>
        </w:tc>
      </w:tr>
      <w:tr w:rsidR="00A16F41" w14:paraId="193E6324" w14:textId="77777777" w:rsidTr="000249E0">
        <w:tc>
          <w:tcPr>
            <w:tcW w:w="714" w:type="dxa"/>
          </w:tcPr>
          <w:p w14:paraId="3D5A1453" w14:textId="77777777" w:rsidR="00A16F41" w:rsidRDefault="00A16F41" w:rsidP="00A16F41">
            <w:pPr>
              <w:pStyle w:val="MMKSzovegtorzs"/>
              <w:spacing w:before="60" w:after="60" w:line="240" w:lineRule="auto"/>
              <w:rPr>
                <w:sz w:val="20"/>
                <w:szCs w:val="20"/>
              </w:rPr>
            </w:pPr>
            <w:r>
              <w:rPr>
                <w:sz w:val="20"/>
                <w:szCs w:val="20"/>
              </w:rPr>
              <w:t>78.</w:t>
            </w:r>
          </w:p>
        </w:tc>
        <w:tc>
          <w:tcPr>
            <w:tcW w:w="3260" w:type="dxa"/>
          </w:tcPr>
          <w:p w14:paraId="43CA7DA8" w14:textId="77777777" w:rsidR="00A16F41" w:rsidRDefault="00A16F41" w:rsidP="00A16F41">
            <w:pPr>
              <w:pStyle w:val="MMKSzovegtorzs"/>
              <w:spacing w:before="60" w:after="60" w:line="240" w:lineRule="auto"/>
              <w:rPr>
                <w:sz w:val="20"/>
                <w:szCs w:val="20"/>
              </w:rPr>
            </w:pPr>
            <w:r w:rsidRPr="00EA164E">
              <w:rPr>
                <w:sz w:val="20"/>
                <w:szCs w:val="20"/>
              </w:rPr>
              <w:t>CZINE Ferenc</w:t>
            </w:r>
            <w:r>
              <w:rPr>
                <w:sz w:val="20"/>
                <w:szCs w:val="20"/>
              </w:rPr>
              <w:t xml:space="preserve">, </w:t>
            </w:r>
            <w:r w:rsidRPr="00EA164E">
              <w:rPr>
                <w:sz w:val="20"/>
                <w:szCs w:val="20"/>
              </w:rPr>
              <w:t>HIRKÓ György</w:t>
            </w:r>
          </w:p>
        </w:tc>
        <w:tc>
          <w:tcPr>
            <w:tcW w:w="5225" w:type="dxa"/>
          </w:tcPr>
          <w:p w14:paraId="4A437723" w14:textId="77777777" w:rsidR="00A16F41" w:rsidRDefault="00A16F41" w:rsidP="00A16F41">
            <w:pPr>
              <w:pStyle w:val="MMKSzovegtorzs"/>
              <w:spacing w:before="60" w:after="60" w:line="240" w:lineRule="auto"/>
              <w:rPr>
                <w:sz w:val="20"/>
                <w:szCs w:val="20"/>
              </w:rPr>
            </w:pPr>
            <w:r w:rsidRPr="001E6862">
              <w:rPr>
                <w:sz w:val="20"/>
                <w:szCs w:val="20"/>
              </w:rPr>
              <w:t xml:space="preserve">Elektromos meghajtású mikromobilitási eszközök - </w:t>
            </w:r>
            <w:r>
              <w:rPr>
                <w:sz w:val="20"/>
                <w:szCs w:val="20"/>
              </w:rPr>
              <w:t>J</w:t>
            </w:r>
            <w:r w:rsidRPr="001E6862">
              <w:rPr>
                <w:sz w:val="20"/>
                <w:szCs w:val="20"/>
              </w:rPr>
              <w:t>ellemző paraméterek</w:t>
            </w:r>
          </w:p>
        </w:tc>
      </w:tr>
      <w:tr w:rsidR="00A16F41" w14:paraId="3B43A461" w14:textId="77777777" w:rsidTr="000249E0">
        <w:tc>
          <w:tcPr>
            <w:tcW w:w="714" w:type="dxa"/>
          </w:tcPr>
          <w:p w14:paraId="096E255D" w14:textId="77777777" w:rsidR="00A16F41" w:rsidRDefault="00A16F41" w:rsidP="00A16F41">
            <w:pPr>
              <w:pStyle w:val="MMKSzovegtorzs"/>
              <w:spacing w:before="60" w:after="60" w:line="240" w:lineRule="auto"/>
              <w:rPr>
                <w:sz w:val="20"/>
                <w:szCs w:val="20"/>
              </w:rPr>
            </w:pPr>
            <w:r>
              <w:rPr>
                <w:sz w:val="20"/>
                <w:szCs w:val="20"/>
              </w:rPr>
              <w:t>79.</w:t>
            </w:r>
          </w:p>
        </w:tc>
        <w:tc>
          <w:tcPr>
            <w:tcW w:w="3260" w:type="dxa"/>
          </w:tcPr>
          <w:p w14:paraId="619C069F" w14:textId="77777777" w:rsidR="00A16F41" w:rsidRDefault="00A16F41" w:rsidP="00A16F41">
            <w:pPr>
              <w:pStyle w:val="MMKSzovegtorzs"/>
              <w:spacing w:before="60" w:after="60" w:line="240" w:lineRule="auto"/>
              <w:rPr>
                <w:sz w:val="20"/>
                <w:szCs w:val="20"/>
              </w:rPr>
            </w:pPr>
            <w:r w:rsidRPr="00D925D7">
              <w:rPr>
                <w:sz w:val="20"/>
                <w:szCs w:val="20"/>
              </w:rPr>
              <w:t>KALMÁR Tamás</w:t>
            </w:r>
            <w:r>
              <w:rPr>
                <w:sz w:val="20"/>
                <w:szCs w:val="20"/>
              </w:rPr>
              <w:t xml:space="preserve">, </w:t>
            </w:r>
            <w:r w:rsidRPr="00D925D7">
              <w:rPr>
                <w:sz w:val="20"/>
                <w:szCs w:val="20"/>
              </w:rPr>
              <w:t>LÁNYI Péter</w:t>
            </w:r>
            <w:r>
              <w:rPr>
                <w:sz w:val="20"/>
                <w:szCs w:val="20"/>
              </w:rPr>
              <w:t xml:space="preserve"> Dr., </w:t>
            </w:r>
            <w:r w:rsidRPr="00D925D7">
              <w:rPr>
                <w:sz w:val="20"/>
                <w:szCs w:val="20"/>
              </w:rPr>
              <w:t>HÓZ Erzsébet</w:t>
            </w:r>
          </w:p>
        </w:tc>
        <w:tc>
          <w:tcPr>
            <w:tcW w:w="5225" w:type="dxa"/>
          </w:tcPr>
          <w:p w14:paraId="39B6F78D" w14:textId="77777777" w:rsidR="00A16F41" w:rsidRDefault="00A16F41" w:rsidP="00A16F41">
            <w:pPr>
              <w:pStyle w:val="MMKSzovegtorzs"/>
              <w:spacing w:before="60" w:after="60" w:line="240" w:lineRule="auto"/>
              <w:rPr>
                <w:sz w:val="20"/>
                <w:szCs w:val="20"/>
              </w:rPr>
            </w:pPr>
            <w:r w:rsidRPr="001E6862">
              <w:rPr>
                <w:sz w:val="20"/>
                <w:szCs w:val="20"/>
              </w:rPr>
              <w:t>Kerékpárút hálózatok vizsgálata a fejlesztések és úthasználók tapasztalatai alapján</w:t>
            </w:r>
          </w:p>
        </w:tc>
      </w:tr>
      <w:tr w:rsidR="00A16F41" w14:paraId="6E95D6AD" w14:textId="77777777" w:rsidTr="000249E0">
        <w:tc>
          <w:tcPr>
            <w:tcW w:w="714" w:type="dxa"/>
          </w:tcPr>
          <w:p w14:paraId="2D05F402" w14:textId="77777777" w:rsidR="00A16F41" w:rsidRDefault="00A16F41" w:rsidP="00A16F41">
            <w:pPr>
              <w:pStyle w:val="MMKSzovegtorzs"/>
              <w:spacing w:before="60" w:after="60" w:line="240" w:lineRule="auto"/>
              <w:rPr>
                <w:sz w:val="20"/>
                <w:szCs w:val="20"/>
              </w:rPr>
            </w:pPr>
            <w:r>
              <w:rPr>
                <w:sz w:val="20"/>
                <w:szCs w:val="20"/>
              </w:rPr>
              <w:t>80.</w:t>
            </w:r>
          </w:p>
        </w:tc>
        <w:tc>
          <w:tcPr>
            <w:tcW w:w="3260" w:type="dxa"/>
          </w:tcPr>
          <w:p w14:paraId="586EB13D" w14:textId="77777777" w:rsidR="00A16F41" w:rsidRDefault="00A16F41" w:rsidP="00A16F41">
            <w:pPr>
              <w:pStyle w:val="MMKSzovegtorzs"/>
              <w:spacing w:before="60" w:after="60" w:line="240" w:lineRule="auto"/>
              <w:rPr>
                <w:sz w:val="20"/>
                <w:szCs w:val="20"/>
              </w:rPr>
            </w:pPr>
            <w:r w:rsidRPr="00D925D7">
              <w:rPr>
                <w:sz w:val="20"/>
                <w:szCs w:val="20"/>
              </w:rPr>
              <w:t>VARGA Tamás, FARKAS Péter János, TOKODY Dániel</w:t>
            </w:r>
            <w:r>
              <w:rPr>
                <w:sz w:val="20"/>
                <w:szCs w:val="20"/>
              </w:rPr>
              <w:t xml:space="preserve"> Dr.</w:t>
            </w:r>
            <w:r w:rsidRPr="00D925D7">
              <w:rPr>
                <w:sz w:val="20"/>
                <w:szCs w:val="20"/>
              </w:rPr>
              <w:t>, ZSARNOVSZKI Attila, MÉSZÁROS Tamás, VERESS Árpád</w:t>
            </w:r>
          </w:p>
        </w:tc>
        <w:tc>
          <w:tcPr>
            <w:tcW w:w="5225" w:type="dxa"/>
          </w:tcPr>
          <w:p w14:paraId="29925A10" w14:textId="77777777" w:rsidR="00A16F41" w:rsidRDefault="00A16F41" w:rsidP="00A16F41">
            <w:pPr>
              <w:pStyle w:val="MMKSzovegtorzs"/>
              <w:spacing w:before="60" w:after="60" w:line="240" w:lineRule="auto"/>
              <w:rPr>
                <w:sz w:val="20"/>
                <w:szCs w:val="20"/>
              </w:rPr>
            </w:pPr>
            <w:r w:rsidRPr="001E6862">
              <w:rPr>
                <w:sz w:val="20"/>
                <w:szCs w:val="20"/>
              </w:rPr>
              <w:t>Építményvillamossági tervezés robbanásveszélyes környezetben</w:t>
            </w:r>
          </w:p>
        </w:tc>
      </w:tr>
      <w:tr w:rsidR="00A16F41" w14:paraId="77B6BFFA" w14:textId="77777777" w:rsidTr="000249E0">
        <w:tc>
          <w:tcPr>
            <w:tcW w:w="714" w:type="dxa"/>
          </w:tcPr>
          <w:p w14:paraId="055993E7" w14:textId="77777777" w:rsidR="00A16F41" w:rsidRDefault="00A16F41" w:rsidP="00A16F41">
            <w:pPr>
              <w:pStyle w:val="MMKSzovegtorzs"/>
              <w:spacing w:before="60" w:after="60" w:line="240" w:lineRule="auto"/>
              <w:rPr>
                <w:sz w:val="20"/>
                <w:szCs w:val="20"/>
              </w:rPr>
            </w:pPr>
            <w:r>
              <w:rPr>
                <w:sz w:val="20"/>
                <w:szCs w:val="20"/>
              </w:rPr>
              <w:t>81.</w:t>
            </w:r>
          </w:p>
        </w:tc>
        <w:tc>
          <w:tcPr>
            <w:tcW w:w="3260" w:type="dxa"/>
          </w:tcPr>
          <w:p w14:paraId="588BAB81" w14:textId="77777777" w:rsidR="00A16F41" w:rsidRDefault="00A16F41" w:rsidP="00A16F41">
            <w:pPr>
              <w:pStyle w:val="MMKSzovegtorzs"/>
              <w:spacing w:before="60" w:after="60" w:line="240" w:lineRule="auto"/>
              <w:rPr>
                <w:sz w:val="20"/>
                <w:szCs w:val="20"/>
              </w:rPr>
            </w:pPr>
            <w:r w:rsidRPr="00E1557F">
              <w:rPr>
                <w:sz w:val="20"/>
                <w:szCs w:val="20"/>
              </w:rPr>
              <w:t>VONA Márton</w:t>
            </w:r>
            <w:r>
              <w:rPr>
                <w:sz w:val="20"/>
                <w:szCs w:val="20"/>
              </w:rPr>
              <w:t xml:space="preserve"> Dr., </w:t>
            </w:r>
            <w:r w:rsidRPr="00E1557F">
              <w:rPr>
                <w:sz w:val="20"/>
                <w:szCs w:val="20"/>
              </w:rPr>
              <w:t>BALATONYI László</w:t>
            </w:r>
            <w:r>
              <w:rPr>
                <w:sz w:val="20"/>
                <w:szCs w:val="20"/>
              </w:rPr>
              <w:t xml:space="preserve"> Dr., </w:t>
            </w:r>
            <w:r w:rsidRPr="00E1557F">
              <w:rPr>
                <w:sz w:val="20"/>
                <w:szCs w:val="20"/>
              </w:rPr>
              <w:t>TÉCSŐY István</w:t>
            </w:r>
          </w:p>
        </w:tc>
        <w:tc>
          <w:tcPr>
            <w:tcW w:w="5225" w:type="dxa"/>
          </w:tcPr>
          <w:p w14:paraId="013F629D" w14:textId="77777777" w:rsidR="00A16F41" w:rsidRDefault="00A16F41" w:rsidP="00A16F41">
            <w:pPr>
              <w:pStyle w:val="MMKSzovegtorzs"/>
              <w:spacing w:before="60" w:after="60" w:line="240" w:lineRule="auto"/>
              <w:rPr>
                <w:sz w:val="20"/>
                <w:szCs w:val="20"/>
              </w:rPr>
            </w:pPr>
            <w:r w:rsidRPr="001E6862">
              <w:rPr>
                <w:sz w:val="20"/>
                <w:szCs w:val="20"/>
              </w:rPr>
              <w:t>Dombvidéki víz visszatartás, kisvízfolyások szabályozása természet közeli megoldásokkal</w:t>
            </w:r>
            <w:r w:rsidRPr="001E6862">
              <w:rPr>
                <w:sz w:val="20"/>
                <w:szCs w:val="20"/>
              </w:rPr>
              <w:br/>
              <w:t>Kisléptékű vízvisszatartás, kistelepülés-léptékű vízmegtartó megoldások</w:t>
            </w:r>
          </w:p>
        </w:tc>
      </w:tr>
      <w:tr w:rsidR="00A16F41" w14:paraId="442DB2B4" w14:textId="77777777" w:rsidTr="000249E0">
        <w:tc>
          <w:tcPr>
            <w:tcW w:w="714" w:type="dxa"/>
          </w:tcPr>
          <w:p w14:paraId="38EFDAB3" w14:textId="77777777" w:rsidR="00A16F41" w:rsidRDefault="00A16F41" w:rsidP="00A16F41">
            <w:pPr>
              <w:pStyle w:val="MMKSzovegtorzs"/>
              <w:spacing w:before="60" w:after="60" w:line="240" w:lineRule="auto"/>
              <w:rPr>
                <w:sz w:val="20"/>
                <w:szCs w:val="20"/>
              </w:rPr>
            </w:pPr>
            <w:r>
              <w:rPr>
                <w:sz w:val="20"/>
                <w:szCs w:val="20"/>
              </w:rPr>
              <w:t>82.</w:t>
            </w:r>
          </w:p>
        </w:tc>
        <w:tc>
          <w:tcPr>
            <w:tcW w:w="3260" w:type="dxa"/>
          </w:tcPr>
          <w:p w14:paraId="64A5D43A" w14:textId="77777777" w:rsidR="00A16F41" w:rsidRDefault="00A16F41" w:rsidP="00A16F41">
            <w:pPr>
              <w:pStyle w:val="MMKSzovegtorzs"/>
              <w:spacing w:before="60" w:after="60" w:line="240" w:lineRule="auto"/>
              <w:rPr>
                <w:sz w:val="20"/>
                <w:szCs w:val="20"/>
              </w:rPr>
            </w:pPr>
            <w:r w:rsidRPr="00E1557F">
              <w:rPr>
                <w:sz w:val="20"/>
                <w:szCs w:val="20"/>
              </w:rPr>
              <w:t>ZANATHY Valéria</w:t>
            </w:r>
            <w:r>
              <w:rPr>
                <w:sz w:val="20"/>
                <w:szCs w:val="20"/>
              </w:rPr>
              <w:t xml:space="preserve">, </w:t>
            </w:r>
            <w:r w:rsidRPr="00E1557F">
              <w:rPr>
                <w:sz w:val="20"/>
                <w:szCs w:val="20"/>
              </w:rPr>
              <w:t>BUZÁS Györgyi</w:t>
            </w:r>
            <w:r>
              <w:rPr>
                <w:sz w:val="20"/>
                <w:szCs w:val="20"/>
              </w:rPr>
              <w:t xml:space="preserve">, </w:t>
            </w:r>
            <w:r w:rsidRPr="00E1557F">
              <w:rPr>
                <w:sz w:val="20"/>
                <w:szCs w:val="20"/>
              </w:rPr>
              <w:t>TÓTH László</w:t>
            </w:r>
          </w:p>
        </w:tc>
        <w:tc>
          <w:tcPr>
            <w:tcW w:w="5225" w:type="dxa"/>
          </w:tcPr>
          <w:p w14:paraId="48CB8EAF" w14:textId="77777777" w:rsidR="00A16F41" w:rsidRDefault="00A16F41" w:rsidP="00A16F41">
            <w:pPr>
              <w:pStyle w:val="MMKSzovegtorzs"/>
              <w:spacing w:before="60" w:after="60" w:line="240" w:lineRule="auto"/>
              <w:rPr>
                <w:sz w:val="20"/>
                <w:szCs w:val="20"/>
              </w:rPr>
            </w:pPr>
            <w:r w:rsidRPr="001E6862">
              <w:rPr>
                <w:sz w:val="20"/>
                <w:szCs w:val="20"/>
              </w:rPr>
              <w:t>Acélszerkezetek korrózió elleni védelme</w:t>
            </w:r>
            <w:r>
              <w:rPr>
                <w:sz w:val="20"/>
                <w:szCs w:val="20"/>
              </w:rPr>
              <w:t xml:space="preserve"> – </w:t>
            </w:r>
            <w:r w:rsidRPr="001E6862">
              <w:rPr>
                <w:sz w:val="20"/>
                <w:szCs w:val="20"/>
              </w:rPr>
              <w:t>Acélszerkezetek korrózió elleni védelmére vonatkozó szabványok, előírások, szakami tapasztalatok összefoglalása</w:t>
            </w:r>
          </w:p>
        </w:tc>
      </w:tr>
      <w:tr w:rsidR="00A16F41" w14:paraId="30ED95FE" w14:textId="77777777" w:rsidTr="000249E0">
        <w:tc>
          <w:tcPr>
            <w:tcW w:w="714" w:type="dxa"/>
          </w:tcPr>
          <w:p w14:paraId="282D8925" w14:textId="77777777" w:rsidR="00A16F41" w:rsidRDefault="00A16F41" w:rsidP="00A16F41">
            <w:pPr>
              <w:pStyle w:val="MMKSzovegtorzs"/>
              <w:spacing w:before="60" w:after="60" w:line="240" w:lineRule="auto"/>
              <w:rPr>
                <w:sz w:val="20"/>
                <w:szCs w:val="20"/>
              </w:rPr>
            </w:pPr>
            <w:r>
              <w:rPr>
                <w:sz w:val="20"/>
                <w:szCs w:val="20"/>
              </w:rPr>
              <w:t>83.</w:t>
            </w:r>
          </w:p>
        </w:tc>
        <w:tc>
          <w:tcPr>
            <w:tcW w:w="3260" w:type="dxa"/>
          </w:tcPr>
          <w:p w14:paraId="75F31D8A" w14:textId="77777777" w:rsidR="00A16F41" w:rsidRDefault="00A16F41" w:rsidP="00A16F41">
            <w:pPr>
              <w:pStyle w:val="MMKSzovegtorzs"/>
              <w:spacing w:before="60" w:after="60" w:line="240" w:lineRule="auto"/>
              <w:rPr>
                <w:sz w:val="20"/>
                <w:szCs w:val="20"/>
              </w:rPr>
            </w:pPr>
            <w:r w:rsidRPr="00E1557F">
              <w:rPr>
                <w:sz w:val="20"/>
                <w:szCs w:val="20"/>
              </w:rPr>
              <w:t>JÓZSA Bálint</w:t>
            </w:r>
            <w:r>
              <w:rPr>
                <w:sz w:val="20"/>
                <w:szCs w:val="20"/>
              </w:rPr>
              <w:t xml:space="preserve">, </w:t>
            </w:r>
            <w:r w:rsidRPr="00E1557F">
              <w:rPr>
                <w:sz w:val="20"/>
                <w:szCs w:val="20"/>
              </w:rPr>
              <w:t>DOHÁNY Máté</w:t>
            </w:r>
          </w:p>
        </w:tc>
        <w:tc>
          <w:tcPr>
            <w:tcW w:w="5225" w:type="dxa"/>
          </w:tcPr>
          <w:p w14:paraId="0AC133D1" w14:textId="77777777" w:rsidR="00A16F41" w:rsidRDefault="00A16F41" w:rsidP="00A16F41">
            <w:pPr>
              <w:pStyle w:val="MMKSzovegtorzs"/>
              <w:spacing w:before="60" w:after="60" w:line="240" w:lineRule="auto"/>
              <w:rPr>
                <w:sz w:val="20"/>
                <w:szCs w:val="20"/>
              </w:rPr>
            </w:pPr>
            <w:r w:rsidRPr="001E6862">
              <w:rPr>
                <w:sz w:val="20"/>
                <w:szCs w:val="20"/>
              </w:rPr>
              <w:t>DDI, avagy a fordított gyémánt csomópontok vizsgálata és magyarországi alkalmazhatósága</w:t>
            </w:r>
          </w:p>
        </w:tc>
      </w:tr>
      <w:tr w:rsidR="00A16F41" w14:paraId="5E8D0F04" w14:textId="77777777" w:rsidTr="000249E0">
        <w:tc>
          <w:tcPr>
            <w:tcW w:w="714" w:type="dxa"/>
          </w:tcPr>
          <w:p w14:paraId="25A00C8A" w14:textId="77777777" w:rsidR="00A16F41" w:rsidRDefault="00A16F41" w:rsidP="00A16F41">
            <w:pPr>
              <w:pStyle w:val="MMKSzovegtorzs"/>
              <w:spacing w:before="60" w:after="60" w:line="240" w:lineRule="auto"/>
              <w:rPr>
                <w:sz w:val="20"/>
                <w:szCs w:val="20"/>
              </w:rPr>
            </w:pPr>
            <w:r>
              <w:rPr>
                <w:sz w:val="20"/>
                <w:szCs w:val="20"/>
              </w:rPr>
              <w:t>84.</w:t>
            </w:r>
          </w:p>
        </w:tc>
        <w:tc>
          <w:tcPr>
            <w:tcW w:w="3260" w:type="dxa"/>
          </w:tcPr>
          <w:p w14:paraId="080DC6C1" w14:textId="77777777" w:rsidR="00A16F41" w:rsidRDefault="00A16F41" w:rsidP="00A16F41">
            <w:pPr>
              <w:pStyle w:val="MMKSzovegtorzs"/>
              <w:spacing w:before="60" w:after="60" w:line="240" w:lineRule="auto"/>
              <w:rPr>
                <w:sz w:val="20"/>
                <w:szCs w:val="20"/>
              </w:rPr>
            </w:pPr>
            <w:r w:rsidRPr="00384558">
              <w:rPr>
                <w:sz w:val="20"/>
                <w:szCs w:val="20"/>
              </w:rPr>
              <w:t xml:space="preserve">SZÉPSZÓ Gabriella, ALLAGA-ZSEBEHÁZI Gabriella, LAKATOS Mónika, SZENTES Olivér, TAKSZ Lilla, SELMECZI János Pál, </w:t>
            </w:r>
            <w:r>
              <w:rPr>
                <w:sz w:val="20"/>
                <w:szCs w:val="20"/>
              </w:rPr>
              <w:t>CZIRA</w:t>
            </w:r>
            <w:r w:rsidRPr="00384558">
              <w:rPr>
                <w:sz w:val="20"/>
                <w:szCs w:val="20"/>
              </w:rPr>
              <w:t xml:space="preserve"> Tamás</w:t>
            </w:r>
            <w:r>
              <w:rPr>
                <w:sz w:val="20"/>
                <w:szCs w:val="20"/>
              </w:rPr>
              <w:t xml:space="preserve"> Dr.,</w:t>
            </w:r>
            <w:r w:rsidRPr="00384558">
              <w:rPr>
                <w:sz w:val="20"/>
                <w:szCs w:val="20"/>
              </w:rPr>
              <w:t xml:space="preserve"> CSÓKA Gergely</w:t>
            </w:r>
            <w:r>
              <w:rPr>
                <w:sz w:val="20"/>
                <w:szCs w:val="20"/>
              </w:rPr>
              <w:t>,</w:t>
            </w:r>
            <w:r w:rsidRPr="00384558">
              <w:rPr>
                <w:sz w:val="20"/>
                <w:szCs w:val="20"/>
              </w:rPr>
              <w:t xml:space="preserve"> BAKA György</w:t>
            </w:r>
          </w:p>
        </w:tc>
        <w:tc>
          <w:tcPr>
            <w:tcW w:w="5225" w:type="dxa"/>
          </w:tcPr>
          <w:p w14:paraId="138E8B92" w14:textId="77777777" w:rsidR="00A16F41" w:rsidRPr="001E6862" w:rsidRDefault="00A16F41" w:rsidP="00A16F41">
            <w:pPr>
              <w:pStyle w:val="MMKSzovegtorzs"/>
              <w:spacing w:before="60" w:after="60" w:line="240" w:lineRule="auto"/>
              <w:rPr>
                <w:sz w:val="20"/>
                <w:szCs w:val="20"/>
              </w:rPr>
            </w:pPr>
            <w:r w:rsidRPr="00384558">
              <w:rPr>
                <w:sz w:val="20"/>
                <w:szCs w:val="20"/>
              </w:rPr>
              <w:t>Éghajlatvédelmi vizsgálatok módszertana és az azt megalapozó adatbázisok alkalmazása</w:t>
            </w:r>
          </w:p>
        </w:tc>
      </w:tr>
      <w:tr w:rsidR="00A16F41" w14:paraId="1928DF54" w14:textId="77777777" w:rsidTr="000249E0">
        <w:tc>
          <w:tcPr>
            <w:tcW w:w="714" w:type="dxa"/>
          </w:tcPr>
          <w:p w14:paraId="64860862" w14:textId="77777777" w:rsidR="00A16F41" w:rsidRDefault="00A16F41" w:rsidP="00A16F41">
            <w:pPr>
              <w:pStyle w:val="MMKSzovegtorzs"/>
              <w:spacing w:before="60" w:after="60" w:line="240" w:lineRule="auto"/>
              <w:rPr>
                <w:sz w:val="20"/>
                <w:szCs w:val="20"/>
              </w:rPr>
            </w:pPr>
            <w:r>
              <w:rPr>
                <w:sz w:val="20"/>
                <w:szCs w:val="20"/>
              </w:rPr>
              <w:t>85.</w:t>
            </w:r>
          </w:p>
        </w:tc>
        <w:tc>
          <w:tcPr>
            <w:tcW w:w="3260" w:type="dxa"/>
          </w:tcPr>
          <w:p w14:paraId="04FC8214" w14:textId="77777777" w:rsidR="00A16F41" w:rsidRDefault="00A16F41" w:rsidP="00A16F41">
            <w:pPr>
              <w:pStyle w:val="MMKSzovegtorzs"/>
              <w:spacing w:before="60" w:after="60" w:line="240" w:lineRule="auto"/>
              <w:rPr>
                <w:sz w:val="20"/>
                <w:szCs w:val="20"/>
              </w:rPr>
            </w:pPr>
            <w:r w:rsidRPr="001F3F89">
              <w:rPr>
                <w:sz w:val="20"/>
                <w:szCs w:val="20"/>
              </w:rPr>
              <w:t>ZSIGMONDI András</w:t>
            </w:r>
            <w:r>
              <w:rPr>
                <w:sz w:val="20"/>
                <w:szCs w:val="20"/>
              </w:rPr>
              <w:t>,</w:t>
            </w:r>
            <w:r w:rsidRPr="001F3F89">
              <w:rPr>
                <w:sz w:val="20"/>
                <w:szCs w:val="20"/>
              </w:rPr>
              <w:t xml:space="preserve"> MARIÁN Gábor</w:t>
            </w:r>
            <w:r>
              <w:rPr>
                <w:sz w:val="20"/>
                <w:szCs w:val="20"/>
              </w:rPr>
              <w:t>,</w:t>
            </w:r>
            <w:r w:rsidRPr="001F3F89">
              <w:rPr>
                <w:sz w:val="20"/>
                <w:szCs w:val="20"/>
              </w:rPr>
              <w:t xml:space="preserve"> WÉBER László</w:t>
            </w:r>
          </w:p>
        </w:tc>
        <w:tc>
          <w:tcPr>
            <w:tcW w:w="5225" w:type="dxa"/>
          </w:tcPr>
          <w:p w14:paraId="6616F103" w14:textId="77777777" w:rsidR="00A16F41" w:rsidRPr="001E6862" w:rsidRDefault="00A16F41" w:rsidP="00A16F41">
            <w:pPr>
              <w:pStyle w:val="MMKSzovegtorzs"/>
              <w:spacing w:before="60" w:after="60" w:line="240" w:lineRule="auto"/>
              <w:rPr>
                <w:sz w:val="20"/>
                <w:szCs w:val="20"/>
              </w:rPr>
            </w:pPr>
            <w:r w:rsidRPr="00384558">
              <w:rPr>
                <w:sz w:val="20"/>
                <w:szCs w:val="20"/>
              </w:rPr>
              <w:t>A műszaki egyenértékűség és helyettesítő termék egyenértékűségének megállapítási módjai</w:t>
            </w:r>
          </w:p>
        </w:tc>
      </w:tr>
      <w:tr w:rsidR="00A16F41" w14:paraId="7C598E92" w14:textId="77777777" w:rsidTr="000249E0">
        <w:tc>
          <w:tcPr>
            <w:tcW w:w="714" w:type="dxa"/>
          </w:tcPr>
          <w:p w14:paraId="500C47D2" w14:textId="77777777" w:rsidR="00A16F41" w:rsidRDefault="00A16F41" w:rsidP="00A16F41">
            <w:pPr>
              <w:pStyle w:val="MMKSzovegtorzs"/>
              <w:spacing w:before="60" w:after="60" w:line="240" w:lineRule="auto"/>
              <w:rPr>
                <w:sz w:val="20"/>
                <w:szCs w:val="20"/>
              </w:rPr>
            </w:pPr>
            <w:r>
              <w:rPr>
                <w:sz w:val="20"/>
                <w:szCs w:val="20"/>
              </w:rPr>
              <w:t>86.</w:t>
            </w:r>
          </w:p>
        </w:tc>
        <w:tc>
          <w:tcPr>
            <w:tcW w:w="3260" w:type="dxa"/>
          </w:tcPr>
          <w:p w14:paraId="022C26DF" w14:textId="77777777" w:rsidR="00A16F41" w:rsidRDefault="00A16F41" w:rsidP="00A16F41">
            <w:pPr>
              <w:pStyle w:val="MMKSzovegtorzs"/>
              <w:spacing w:before="60" w:after="60" w:line="240" w:lineRule="auto"/>
              <w:rPr>
                <w:sz w:val="20"/>
                <w:szCs w:val="20"/>
              </w:rPr>
            </w:pPr>
            <w:r w:rsidRPr="0051423F">
              <w:rPr>
                <w:sz w:val="20"/>
                <w:szCs w:val="20"/>
              </w:rPr>
              <w:t>NAGY János, HORVÁTH Rita</w:t>
            </w:r>
            <w:r>
              <w:rPr>
                <w:sz w:val="20"/>
                <w:szCs w:val="20"/>
              </w:rPr>
              <w:t xml:space="preserve">, </w:t>
            </w:r>
            <w:r w:rsidRPr="0051423F">
              <w:rPr>
                <w:sz w:val="20"/>
                <w:szCs w:val="20"/>
              </w:rPr>
              <w:t>KAPITOR György</w:t>
            </w:r>
            <w:r>
              <w:rPr>
                <w:sz w:val="20"/>
                <w:szCs w:val="20"/>
              </w:rPr>
              <w:t xml:space="preserve">, </w:t>
            </w:r>
            <w:r w:rsidRPr="0051423F">
              <w:rPr>
                <w:sz w:val="20"/>
                <w:szCs w:val="20"/>
              </w:rPr>
              <w:t>MERTLI Ferenc</w:t>
            </w:r>
            <w:r>
              <w:rPr>
                <w:sz w:val="20"/>
                <w:szCs w:val="20"/>
              </w:rPr>
              <w:t xml:space="preserve">, </w:t>
            </w:r>
            <w:r w:rsidRPr="0051423F">
              <w:rPr>
                <w:sz w:val="20"/>
                <w:szCs w:val="20"/>
              </w:rPr>
              <w:t>PAPP Ábrahám</w:t>
            </w:r>
            <w:r>
              <w:rPr>
                <w:sz w:val="20"/>
                <w:szCs w:val="20"/>
              </w:rPr>
              <w:t xml:space="preserve">, </w:t>
            </w:r>
            <w:r w:rsidRPr="0051423F">
              <w:rPr>
                <w:sz w:val="20"/>
                <w:szCs w:val="20"/>
              </w:rPr>
              <w:t>SITKU György</w:t>
            </w:r>
            <w:r>
              <w:rPr>
                <w:sz w:val="20"/>
                <w:szCs w:val="20"/>
              </w:rPr>
              <w:t xml:space="preserve">, </w:t>
            </w:r>
            <w:r w:rsidRPr="0051423F">
              <w:rPr>
                <w:sz w:val="20"/>
                <w:szCs w:val="20"/>
              </w:rPr>
              <w:t>ZSEBIK Albin</w:t>
            </w:r>
            <w:r>
              <w:rPr>
                <w:sz w:val="20"/>
                <w:szCs w:val="20"/>
              </w:rPr>
              <w:t xml:space="preserve"> Dr.</w:t>
            </w:r>
          </w:p>
        </w:tc>
        <w:tc>
          <w:tcPr>
            <w:tcW w:w="5225" w:type="dxa"/>
          </w:tcPr>
          <w:p w14:paraId="72DBFBD8" w14:textId="77777777" w:rsidR="00A16F41" w:rsidRPr="00384558" w:rsidRDefault="00A16F41" w:rsidP="00A16F41">
            <w:pPr>
              <w:pStyle w:val="MMKSzovegtorzs"/>
              <w:spacing w:before="60" w:after="60" w:line="240" w:lineRule="auto"/>
              <w:rPr>
                <w:sz w:val="20"/>
                <w:szCs w:val="20"/>
              </w:rPr>
            </w:pPr>
            <w:r w:rsidRPr="00384558">
              <w:rPr>
                <w:sz w:val="20"/>
                <w:szCs w:val="20"/>
              </w:rPr>
              <w:t>Világítástechnika - segédlet az EKR dokumentáció készítéséhez – Alapismeretek és mintapéldák</w:t>
            </w:r>
          </w:p>
        </w:tc>
      </w:tr>
      <w:tr w:rsidR="00A16F41" w14:paraId="0B45DCB1" w14:textId="77777777" w:rsidTr="000249E0">
        <w:tc>
          <w:tcPr>
            <w:tcW w:w="714" w:type="dxa"/>
          </w:tcPr>
          <w:p w14:paraId="12BF669C" w14:textId="77777777" w:rsidR="00A16F41" w:rsidRDefault="00A16F41" w:rsidP="00A16F41">
            <w:pPr>
              <w:pStyle w:val="MMKSzovegtorzs"/>
              <w:spacing w:before="60" w:after="60" w:line="240" w:lineRule="auto"/>
              <w:rPr>
                <w:sz w:val="20"/>
                <w:szCs w:val="20"/>
              </w:rPr>
            </w:pPr>
            <w:r>
              <w:rPr>
                <w:sz w:val="20"/>
                <w:szCs w:val="20"/>
              </w:rPr>
              <w:t>87.</w:t>
            </w:r>
          </w:p>
        </w:tc>
        <w:tc>
          <w:tcPr>
            <w:tcW w:w="3260" w:type="dxa"/>
          </w:tcPr>
          <w:p w14:paraId="53D033FB" w14:textId="77777777" w:rsidR="00A16F41" w:rsidRDefault="00A16F41" w:rsidP="00A16F41">
            <w:pPr>
              <w:pStyle w:val="MMKSzovegtorzs"/>
              <w:spacing w:before="60" w:after="60" w:line="240" w:lineRule="auto"/>
              <w:rPr>
                <w:sz w:val="20"/>
                <w:szCs w:val="20"/>
              </w:rPr>
            </w:pPr>
            <w:r w:rsidRPr="00745794">
              <w:rPr>
                <w:sz w:val="20"/>
                <w:szCs w:val="20"/>
              </w:rPr>
              <w:t>CSENDES János</w:t>
            </w:r>
            <w:r>
              <w:rPr>
                <w:sz w:val="20"/>
                <w:szCs w:val="20"/>
              </w:rPr>
              <w:t xml:space="preserve">, </w:t>
            </w:r>
            <w:r w:rsidRPr="00745794">
              <w:rPr>
                <w:sz w:val="20"/>
                <w:szCs w:val="20"/>
              </w:rPr>
              <w:t>VELLER Tamás</w:t>
            </w:r>
          </w:p>
        </w:tc>
        <w:tc>
          <w:tcPr>
            <w:tcW w:w="5225" w:type="dxa"/>
          </w:tcPr>
          <w:p w14:paraId="7566FEB2" w14:textId="77777777" w:rsidR="00A16F41" w:rsidRPr="00384558" w:rsidRDefault="00A16F41" w:rsidP="00A16F41">
            <w:pPr>
              <w:pStyle w:val="MMKSzovegtorzs"/>
              <w:spacing w:before="60" w:after="60" w:line="240" w:lineRule="auto"/>
              <w:rPr>
                <w:sz w:val="20"/>
                <w:szCs w:val="20"/>
              </w:rPr>
            </w:pPr>
            <w:r w:rsidRPr="00384558">
              <w:rPr>
                <w:sz w:val="20"/>
                <w:szCs w:val="20"/>
              </w:rPr>
              <w:t xml:space="preserve">Épületautomatika – </w:t>
            </w:r>
            <w:r>
              <w:rPr>
                <w:sz w:val="20"/>
                <w:szCs w:val="20"/>
              </w:rPr>
              <w:t>Ö</w:t>
            </w:r>
            <w:r w:rsidRPr="00384558">
              <w:rPr>
                <w:sz w:val="20"/>
                <w:szCs w:val="20"/>
              </w:rPr>
              <w:t>sszefüggésben az Energiahatékonysági Kötelezettségi Rendszerrel</w:t>
            </w:r>
          </w:p>
        </w:tc>
      </w:tr>
      <w:bookmarkEnd w:id="36"/>
      <w:tr w:rsidR="00A16F41" w14:paraId="5C489369" w14:textId="77777777" w:rsidTr="00443024">
        <w:tc>
          <w:tcPr>
            <w:tcW w:w="9199" w:type="dxa"/>
            <w:gridSpan w:val="3"/>
            <w:tcBorders>
              <w:top w:val="nil"/>
              <w:left w:val="nil"/>
              <w:bottom w:val="single" w:sz="12" w:space="0" w:color="007CA8"/>
              <w:right w:val="nil"/>
            </w:tcBorders>
            <w:hideMark/>
          </w:tcPr>
          <w:p w14:paraId="123026AE" w14:textId="77777777" w:rsidR="00A16F41" w:rsidRDefault="00A16F41" w:rsidP="00A16F41">
            <w:pPr>
              <w:pStyle w:val="MMKSzovegtorzs"/>
              <w:spacing w:before="60" w:after="60" w:line="240" w:lineRule="auto"/>
              <w:jc w:val="center"/>
              <w:rPr>
                <w:b/>
                <w:color w:val="007CA8"/>
                <w:sz w:val="20"/>
                <w:szCs w:val="20"/>
              </w:rPr>
            </w:pPr>
            <w:r>
              <w:rPr>
                <w:b/>
                <w:color w:val="007CA8"/>
                <w:sz w:val="20"/>
                <w:szCs w:val="20"/>
              </w:rPr>
              <w:t>2022.</w:t>
            </w:r>
          </w:p>
        </w:tc>
      </w:tr>
      <w:tr w:rsidR="00A16F41" w14:paraId="28BA3530" w14:textId="77777777" w:rsidTr="000249E0">
        <w:tc>
          <w:tcPr>
            <w:tcW w:w="714" w:type="dxa"/>
          </w:tcPr>
          <w:p w14:paraId="674C17CE" w14:textId="77777777" w:rsidR="00A16F41" w:rsidRDefault="00A16F41" w:rsidP="00A16F41">
            <w:pPr>
              <w:pStyle w:val="MMKSzovegtorzs"/>
              <w:spacing w:before="60" w:after="60" w:line="240" w:lineRule="auto"/>
              <w:rPr>
                <w:sz w:val="20"/>
                <w:szCs w:val="20"/>
              </w:rPr>
            </w:pPr>
            <w:r>
              <w:rPr>
                <w:sz w:val="20"/>
                <w:szCs w:val="20"/>
              </w:rPr>
              <w:t>88.</w:t>
            </w:r>
          </w:p>
        </w:tc>
        <w:tc>
          <w:tcPr>
            <w:tcW w:w="3260" w:type="dxa"/>
          </w:tcPr>
          <w:p w14:paraId="6D3A32EB" w14:textId="77777777" w:rsidR="00A16F41" w:rsidRDefault="00A16F41" w:rsidP="00A16F41">
            <w:pPr>
              <w:pStyle w:val="MMKSzovegtorzs"/>
              <w:spacing w:before="60" w:after="60" w:line="240" w:lineRule="auto"/>
              <w:rPr>
                <w:sz w:val="20"/>
                <w:szCs w:val="20"/>
              </w:rPr>
            </w:pPr>
            <w:r>
              <w:rPr>
                <w:sz w:val="20"/>
                <w:szCs w:val="20"/>
              </w:rPr>
              <w:t>FÖLDI László József Dr., BERENCSI Bence</w:t>
            </w:r>
          </w:p>
        </w:tc>
        <w:tc>
          <w:tcPr>
            <w:tcW w:w="5225" w:type="dxa"/>
          </w:tcPr>
          <w:p w14:paraId="6CC04F97" w14:textId="77777777" w:rsidR="00A16F41" w:rsidRDefault="00A16F41" w:rsidP="00A16F41">
            <w:pPr>
              <w:pStyle w:val="MMKSzovegtorzs"/>
              <w:spacing w:before="60" w:after="60" w:line="240" w:lineRule="auto"/>
              <w:rPr>
                <w:sz w:val="20"/>
                <w:szCs w:val="20"/>
              </w:rPr>
            </w:pPr>
            <w:r>
              <w:rPr>
                <w:sz w:val="20"/>
                <w:szCs w:val="20"/>
              </w:rPr>
              <w:t>Ipari gépek CE jelölése és biztonsága az EU-s és hazai szabályozás tükrében</w:t>
            </w:r>
          </w:p>
        </w:tc>
      </w:tr>
      <w:tr w:rsidR="00A16F41" w14:paraId="2216AC1F" w14:textId="77777777" w:rsidTr="000249E0">
        <w:trPr>
          <w:trHeight w:val="68"/>
        </w:trPr>
        <w:tc>
          <w:tcPr>
            <w:tcW w:w="714" w:type="dxa"/>
          </w:tcPr>
          <w:p w14:paraId="0A974A7B" w14:textId="77777777" w:rsidR="00A16F41" w:rsidRDefault="00A16F41" w:rsidP="00443024">
            <w:pPr>
              <w:pStyle w:val="MMKSzovegtorzs"/>
              <w:spacing w:before="60" w:after="60" w:line="240" w:lineRule="auto"/>
              <w:rPr>
                <w:sz w:val="20"/>
                <w:szCs w:val="20"/>
              </w:rPr>
            </w:pPr>
            <w:r>
              <w:rPr>
                <w:sz w:val="20"/>
                <w:szCs w:val="20"/>
              </w:rPr>
              <w:t>89.</w:t>
            </w:r>
          </w:p>
        </w:tc>
        <w:tc>
          <w:tcPr>
            <w:tcW w:w="3260" w:type="dxa"/>
          </w:tcPr>
          <w:p w14:paraId="69111491" w14:textId="77777777" w:rsidR="00A16F41" w:rsidRDefault="00A16F41" w:rsidP="00443024">
            <w:pPr>
              <w:pStyle w:val="MMKSzovegtorzs"/>
              <w:spacing w:before="60" w:after="60" w:line="240" w:lineRule="auto"/>
              <w:rPr>
                <w:sz w:val="20"/>
                <w:szCs w:val="20"/>
              </w:rPr>
            </w:pPr>
            <w:r>
              <w:rPr>
                <w:sz w:val="20"/>
                <w:szCs w:val="20"/>
              </w:rPr>
              <w:t>SZILÁGYI Zsombor Dr., VADÁSZI Marianna Dr.</w:t>
            </w:r>
          </w:p>
        </w:tc>
        <w:tc>
          <w:tcPr>
            <w:tcW w:w="5225" w:type="dxa"/>
          </w:tcPr>
          <w:p w14:paraId="4F4EEE3E" w14:textId="77777777" w:rsidR="00A16F41" w:rsidRDefault="00A16F41" w:rsidP="00A16F41">
            <w:pPr>
              <w:pStyle w:val="MMKSzovegtorzs"/>
              <w:spacing w:before="60" w:after="60" w:line="240" w:lineRule="auto"/>
              <w:rPr>
                <w:sz w:val="20"/>
                <w:szCs w:val="20"/>
              </w:rPr>
            </w:pPr>
            <w:r>
              <w:rPr>
                <w:sz w:val="20"/>
                <w:szCs w:val="20"/>
              </w:rPr>
              <w:t>Irányelv új földgáz- és villamos energia szerződéskötéshez</w:t>
            </w:r>
          </w:p>
        </w:tc>
      </w:tr>
      <w:tr w:rsidR="00A16F41" w:rsidRPr="001E6862" w14:paraId="61EB2213" w14:textId="77777777" w:rsidTr="000249E0">
        <w:tc>
          <w:tcPr>
            <w:tcW w:w="714" w:type="dxa"/>
          </w:tcPr>
          <w:p w14:paraId="5AD5F4CE" w14:textId="77777777" w:rsidR="00A16F41" w:rsidRDefault="00A16F41" w:rsidP="00A16F41">
            <w:pPr>
              <w:pStyle w:val="MMKSzovegtorzs"/>
              <w:spacing w:before="60" w:after="60" w:line="240" w:lineRule="auto"/>
              <w:rPr>
                <w:sz w:val="20"/>
                <w:szCs w:val="20"/>
              </w:rPr>
            </w:pPr>
            <w:r>
              <w:rPr>
                <w:sz w:val="20"/>
                <w:szCs w:val="20"/>
              </w:rPr>
              <w:t>90.</w:t>
            </w:r>
          </w:p>
        </w:tc>
        <w:tc>
          <w:tcPr>
            <w:tcW w:w="3260" w:type="dxa"/>
          </w:tcPr>
          <w:p w14:paraId="5D1D70FB" w14:textId="77777777" w:rsidR="00A16F41" w:rsidRDefault="00A16F41" w:rsidP="00A16F41">
            <w:pPr>
              <w:pStyle w:val="MMKSzovegtorzs"/>
              <w:spacing w:before="60" w:after="60" w:line="240" w:lineRule="auto"/>
              <w:rPr>
                <w:sz w:val="20"/>
                <w:szCs w:val="20"/>
              </w:rPr>
            </w:pPr>
            <w:r>
              <w:rPr>
                <w:sz w:val="20"/>
                <w:szCs w:val="20"/>
              </w:rPr>
              <w:t>MÓCZÁR Balázs Dr., CSORBA Gábor, GRITSCH Ákos, KRISTON Gábor, MIHUCZ Tibor, SZENDEFY János Dr., SZILÁGYI Katalin</w:t>
            </w:r>
          </w:p>
        </w:tc>
        <w:tc>
          <w:tcPr>
            <w:tcW w:w="5225" w:type="dxa"/>
          </w:tcPr>
          <w:p w14:paraId="4D842779" w14:textId="77777777" w:rsidR="00A16F41" w:rsidRPr="001E6862" w:rsidRDefault="00A16F41" w:rsidP="00A16F41">
            <w:pPr>
              <w:pStyle w:val="MMKSzovegtorzs"/>
              <w:spacing w:before="60" w:after="60" w:line="240" w:lineRule="auto"/>
              <w:rPr>
                <w:sz w:val="20"/>
                <w:szCs w:val="20"/>
              </w:rPr>
            </w:pPr>
            <w:r>
              <w:rPr>
                <w:sz w:val="20"/>
                <w:szCs w:val="20"/>
              </w:rPr>
              <w:t>Segédlet ipari padlók geotechnikai és statikai tervezéséhez, kivitelezéséhez</w:t>
            </w:r>
          </w:p>
        </w:tc>
      </w:tr>
      <w:tr w:rsidR="00A16F41" w14:paraId="6BD60EFF" w14:textId="77777777" w:rsidTr="000249E0">
        <w:tc>
          <w:tcPr>
            <w:tcW w:w="714" w:type="dxa"/>
          </w:tcPr>
          <w:p w14:paraId="148719EF" w14:textId="77777777" w:rsidR="00A16F41" w:rsidRDefault="00A16F41" w:rsidP="00A16F41">
            <w:pPr>
              <w:pStyle w:val="MMKSzovegtorzs"/>
              <w:spacing w:before="60" w:after="60" w:line="240" w:lineRule="auto"/>
              <w:rPr>
                <w:sz w:val="20"/>
                <w:szCs w:val="20"/>
              </w:rPr>
            </w:pPr>
            <w:r>
              <w:rPr>
                <w:sz w:val="20"/>
                <w:szCs w:val="20"/>
              </w:rPr>
              <w:lastRenderedPageBreak/>
              <w:t>91.</w:t>
            </w:r>
          </w:p>
        </w:tc>
        <w:tc>
          <w:tcPr>
            <w:tcW w:w="3260" w:type="dxa"/>
          </w:tcPr>
          <w:p w14:paraId="1DFA8FF0" w14:textId="77777777" w:rsidR="00A16F41" w:rsidRDefault="00A16F41" w:rsidP="00A16F41">
            <w:pPr>
              <w:pStyle w:val="MMKSzovegtorzs"/>
              <w:spacing w:before="60" w:after="60" w:line="240" w:lineRule="auto"/>
              <w:rPr>
                <w:sz w:val="20"/>
                <w:szCs w:val="20"/>
              </w:rPr>
            </w:pPr>
            <w:r>
              <w:rPr>
                <w:sz w:val="20"/>
                <w:szCs w:val="20"/>
              </w:rPr>
              <w:t>FELFÖLDI Krisztina, GÓDOR Balázs, NAGY Pál, RADVÁNYI G. Levente</w:t>
            </w:r>
          </w:p>
        </w:tc>
        <w:tc>
          <w:tcPr>
            <w:tcW w:w="5225" w:type="dxa"/>
          </w:tcPr>
          <w:p w14:paraId="3070A0D0" w14:textId="77777777" w:rsidR="00A16F41" w:rsidRDefault="00A16F41" w:rsidP="00A16F41">
            <w:pPr>
              <w:pStyle w:val="MMKSzovegtorzs"/>
              <w:spacing w:before="60" w:after="60" w:line="240" w:lineRule="auto"/>
              <w:rPr>
                <w:sz w:val="20"/>
                <w:szCs w:val="20"/>
              </w:rPr>
            </w:pPr>
            <w:r>
              <w:rPr>
                <w:sz w:val="20"/>
                <w:szCs w:val="20"/>
              </w:rPr>
              <w:t>G-D-36 Tanúsítvány kiadásához kompetencia-követelmények kidolgozása</w:t>
            </w:r>
          </w:p>
        </w:tc>
      </w:tr>
      <w:tr w:rsidR="00A16F41" w14:paraId="0C00275A" w14:textId="77777777" w:rsidTr="000249E0">
        <w:tc>
          <w:tcPr>
            <w:tcW w:w="714" w:type="dxa"/>
          </w:tcPr>
          <w:p w14:paraId="0E0A38C3" w14:textId="77777777" w:rsidR="00A16F41" w:rsidRDefault="00A16F41" w:rsidP="00A16F41">
            <w:pPr>
              <w:pStyle w:val="MMKSzovegtorzs"/>
              <w:spacing w:before="60" w:after="60" w:line="240" w:lineRule="auto"/>
              <w:rPr>
                <w:sz w:val="20"/>
                <w:szCs w:val="20"/>
              </w:rPr>
            </w:pPr>
            <w:r>
              <w:rPr>
                <w:sz w:val="20"/>
                <w:szCs w:val="20"/>
              </w:rPr>
              <w:t>92.</w:t>
            </w:r>
          </w:p>
        </w:tc>
        <w:tc>
          <w:tcPr>
            <w:tcW w:w="3260" w:type="dxa"/>
          </w:tcPr>
          <w:p w14:paraId="39304883" w14:textId="77777777" w:rsidR="00A16F41" w:rsidRDefault="00A16F41" w:rsidP="00A16F41">
            <w:pPr>
              <w:pStyle w:val="MMKSzovegtorzs"/>
              <w:spacing w:before="60" w:after="60" w:line="240" w:lineRule="auto"/>
              <w:rPr>
                <w:sz w:val="20"/>
                <w:szCs w:val="20"/>
              </w:rPr>
            </w:pPr>
            <w:r>
              <w:rPr>
                <w:sz w:val="20"/>
                <w:szCs w:val="20"/>
              </w:rPr>
              <w:t>BUZÁS Zoltán, KÁLMÁN Miklós, BÖLSEI Tamás, LUKÁCS Tamás</w:t>
            </w:r>
          </w:p>
        </w:tc>
        <w:tc>
          <w:tcPr>
            <w:tcW w:w="5225" w:type="dxa"/>
          </w:tcPr>
          <w:p w14:paraId="0C5AA1DC" w14:textId="77777777" w:rsidR="00A16F41" w:rsidRDefault="00A16F41" w:rsidP="00A16F41">
            <w:pPr>
              <w:pStyle w:val="MMKSzovegtorzs"/>
              <w:spacing w:before="60" w:after="60" w:line="240" w:lineRule="auto"/>
              <w:rPr>
                <w:sz w:val="20"/>
                <w:szCs w:val="20"/>
              </w:rPr>
            </w:pPr>
            <w:r>
              <w:rPr>
                <w:sz w:val="20"/>
                <w:szCs w:val="20"/>
              </w:rPr>
              <w:t>A tervdokumentációk tartalmi és formai követelményeinek átdolgozása, különös tekintettel a Hír-Közmű bevezetésére. A Tervezés, Engedélyezés, Kivitelezés segédlet módosítása (92./1-2-3.)</w:t>
            </w:r>
          </w:p>
        </w:tc>
      </w:tr>
      <w:tr w:rsidR="00A16F41" w14:paraId="6FAD6CC0" w14:textId="77777777" w:rsidTr="000249E0">
        <w:tc>
          <w:tcPr>
            <w:tcW w:w="714" w:type="dxa"/>
          </w:tcPr>
          <w:p w14:paraId="7CF26489" w14:textId="77777777" w:rsidR="00A16F41" w:rsidRDefault="00A16F41" w:rsidP="00A16F41">
            <w:pPr>
              <w:pStyle w:val="MMKSzovegtorzs"/>
              <w:spacing w:before="60" w:after="60" w:line="240" w:lineRule="auto"/>
              <w:rPr>
                <w:sz w:val="20"/>
                <w:szCs w:val="20"/>
              </w:rPr>
            </w:pPr>
            <w:r>
              <w:rPr>
                <w:sz w:val="20"/>
                <w:szCs w:val="20"/>
              </w:rPr>
              <w:t>93.</w:t>
            </w:r>
          </w:p>
        </w:tc>
        <w:tc>
          <w:tcPr>
            <w:tcW w:w="3260" w:type="dxa"/>
          </w:tcPr>
          <w:p w14:paraId="7A07C87D" w14:textId="77777777" w:rsidR="00A16F41" w:rsidRDefault="00A16F41" w:rsidP="00A16F41">
            <w:pPr>
              <w:pStyle w:val="MMKSzovegtorzs"/>
              <w:spacing w:before="60" w:after="60" w:line="240" w:lineRule="auto"/>
              <w:rPr>
                <w:sz w:val="20"/>
                <w:szCs w:val="20"/>
              </w:rPr>
            </w:pPr>
            <w:r>
              <w:rPr>
                <w:sz w:val="20"/>
                <w:szCs w:val="20"/>
              </w:rPr>
              <w:t>SIKI Zoltán Dr., CSEMNICZKY László, HOLÉCZYNÉ KAJTÁR Dóra, LEHOCZKY Máté, RÉPÁS Zoltán, TÓTH István</w:t>
            </w:r>
          </w:p>
        </w:tc>
        <w:tc>
          <w:tcPr>
            <w:tcW w:w="5225" w:type="dxa"/>
          </w:tcPr>
          <w:p w14:paraId="17A352D5" w14:textId="77777777" w:rsidR="00A16F41" w:rsidRDefault="00A16F41" w:rsidP="00A16F41">
            <w:pPr>
              <w:pStyle w:val="MMKSzovegtorzs"/>
              <w:spacing w:before="60" w:after="60" w:line="240" w:lineRule="auto"/>
              <w:rPr>
                <w:sz w:val="20"/>
                <w:szCs w:val="20"/>
              </w:rPr>
            </w:pPr>
            <w:r>
              <w:rPr>
                <w:sz w:val="20"/>
                <w:szCs w:val="20"/>
              </w:rPr>
              <w:t xml:space="preserve">Szakmai útmutató digitális tervezési alaptérképek készítéséhez. A minőségi mérnöki munka segítése, a jó gyakorlat bemutatása, javaslat a térképek rétegszerkezetére és az alkalmazandó jelkulcsokra </w:t>
            </w:r>
          </w:p>
        </w:tc>
      </w:tr>
      <w:tr w:rsidR="00A16F41" w14:paraId="58327968" w14:textId="77777777" w:rsidTr="000249E0">
        <w:tc>
          <w:tcPr>
            <w:tcW w:w="714" w:type="dxa"/>
          </w:tcPr>
          <w:p w14:paraId="6B31E481" w14:textId="77777777" w:rsidR="00A16F41" w:rsidRDefault="00A16F41" w:rsidP="00A16F41">
            <w:pPr>
              <w:pStyle w:val="MMKSzovegtorzs"/>
              <w:spacing w:before="60" w:after="60" w:line="240" w:lineRule="auto"/>
              <w:rPr>
                <w:sz w:val="20"/>
                <w:szCs w:val="20"/>
              </w:rPr>
            </w:pPr>
            <w:r>
              <w:rPr>
                <w:sz w:val="20"/>
                <w:szCs w:val="20"/>
              </w:rPr>
              <w:t>94.</w:t>
            </w:r>
          </w:p>
        </w:tc>
        <w:tc>
          <w:tcPr>
            <w:tcW w:w="3260" w:type="dxa"/>
          </w:tcPr>
          <w:p w14:paraId="74181249" w14:textId="77777777" w:rsidR="00A16F41" w:rsidRDefault="00A16F41" w:rsidP="00A16F41">
            <w:pPr>
              <w:pStyle w:val="MMKSzovegtorzs"/>
              <w:spacing w:before="60" w:after="60" w:line="240" w:lineRule="auto"/>
              <w:rPr>
                <w:sz w:val="20"/>
                <w:szCs w:val="20"/>
              </w:rPr>
            </w:pPr>
            <w:r>
              <w:rPr>
                <w:sz w:val="20"/>
                <w:szCs w:val="20"/>
              </w:rPr>
              <w:t>CSERMELY Gábor, TÓTH Péter</w:t>
            </w:r>
          </w:p>
        </w:tc>
        <w:tc>
          <w:tcPr>
            <w:tcW w:w="5225" w:type="dxa"/>
          </w:tcPr>
          <w:p w14:paraId="5A826A3C" w14:textId="77777777" w:rsidR="00A16F41" w:rsidRDefault="00A16F41" w:rsidP="00A16F41">
            <w:pPr>
              <w:pStyle w:val="MMKSzovegtorzs"/>
              <w:spacing w:before="60" w:after="60" w:line="240" w:lineRule="auto"/>
              <w:rPr>
                <w:sz w:val="20"/>
                <w:szCs w:val="20"/>
              </w:rPr>
            </w:pPr>
            <w:r>
              <w:rPr>
                <w:sz w:val="20"/>
                <w:szCs w:val="20"/>
              </w:rPr>
              <w:t>Szakmai útmutató a magasépítési kivitelezési munkák minőségellenőrzésére</w:t>
            </w:r>
          </w:p>
        </w:tc>
      </w:tr>
      <w:tr w:rsidR="00A16F41" w14:paraId="2BC4C63A" w14:textId="77777777" w:rsidTr="000249E0">
        <w:tc>
          <w:tcPr>
            <w:tcW w:w="714" w:type="dxa"/>
          </w:tcPr>
          <w:p w14:paraId="23685D0E" w14:textId="77777777" w:rsidR="00A16F41" w:rsidRDefault="00A16F41" w:rsidP="00A16F41">
            <w:pPr>
              <w:pStyle w:val="MMKSzovegtorzs"/>
              <w:spacing w:before="60" w:after="60" w:line="240" w:lineRule="auto"/>
              <w:rPr>
                <w:sz w:val="20"/>
                <w:szCs w:val="20"/>
              </w:rPr>
            </w:pPr>
            <w:r>
              <w:rPr>
                <w:sz w:val="20"/>
                <w:szCs w:val="20"/>
              </w:rPr>
              <w:t>95.</w:t>
            </w:r>
          </w:p>
        </w:tc>
        <w:tc>
          <w:tcPr>
            <w:tcW w:w="3260" w:type="dxa"/>
          </w:tcPr>
          <w:p w14:paraId="75C6A67E" w14:textId="77777777" w:rsidR="00A16F41" w:rsidRDefault="00A16F41" w:rsidP="00A16F41">
            <w:pPr>
              <w:pStyle w:val="MMKSzovegtorzs"/>
              <w:spacing w:before="60" w:after="60" w:line="240" w:lineRule="auto"/>
              <w:rPr>
                <w:sz w:val="20"/>
                <w:szCs w:val="20"/>
              </w:rPr>
            </w:pPr>
            <w:r>
              <w:rPr>
                <w:sz w:val="20"/>
                <w:szCs w:val="20"/>
              </w:rPr>
              <w:t>MARIÁN Gábor, ZSIGMONDI András</w:t>
            </w:r>
          </w:p>
        </w:tc>
        <w:tc>
          <w:tcPr>
            <w:tcW w:w="5225" w:type="dxa"/>
          </w:tcPr>
          <w:p w14:paraId="60EE29C1" w14:textId="77777777" w:rsidR="00A16F41" w:rsidRDefault="00A16F41" w:rsidP="00A16F41">
            <w:pPr>
              <w:pStyle w:val="MMKSzovegtorzs"/>
              <w:spacing w:before="60" w:after="60" w:line="240" w:lineRule="auto"/>
              <w:rPr>
                <w:sz w:val="20"/>
                <w:szCs w:val="20"/>
              </w:rPr>
            </w:pPr>
            <w:r>
              <w:rPr>
                <w:sz w:val="20"/>
                <w:szCs w:val="20"/>
              </w:rPr>
              <w:t>Az építési beruházások műszaki átadás-átvételi eljárása – Szakmai ajánlás az építési beruházások műszaki átadás-átvételi eljárására</w:t>
            </w:r>
          </w:p>
        </w:tc>
      </w:tr>
      <w:tr w:rsidR="00A16F41" w14:paraId="21DE4638" w14:textId="77777777" w:rsidTr="000249E0">
        <w:tc>
          <w:tcPr>
            <w:tcW w:w="714" w:type="dxa"/>
          </w:tcPr>
          <w:p w14:paraId="36F5753D" w14:textId="77777777" w:rsidR="00A16F41" w:rsidRDefault="00A16F41" w:rsidP="00A16F41">
            <w:pPr>
              <w:pStyle w:val="MMKSzovegtorzs"/>
              <w:spacing w:before="60" w:after="60" w:line="240" w:lineRule="auto"/>
              <w:rPr>
                <w:sz w:val="20"/>
                <w:szCs w:val="20"/>
              </w:rPr>
            </w:pPr>
            <w:r>
              <w:rPr>
                <w:sz w:val="20"/>
                <w:szCs w:val="20"/>
              </w:rPr>
              <w:t>96.</w:t>
            </w:r>
          </w:p>
        </w:tc>
        <w:tc>
          <w:tcPr>
            <w:tcW w:w="3260" w:type="dxa"/>
          </w:tcPr>
          <w:p w14:paraId="019F7AA8" w14:textId="77777777" w:rsidR="00A16F41" w:rsidRDefault="00A16F41" w:rsidP="00A16F41">
            <w:pPr>
              <w:pStyle w:val="MMKSzovegtorzs"/>
              <w:spacing w:before="60" w:after="60" w:line="240" w:lineRule="auto"/>
              <w:rPr>
                <w:sz w:val="20"/>
                <w:szCs w:val="20"/>
              </w:rPr>
            </w:pPr>
            <w:r>
              <w:rPr>
                <w:sz w:val="20"/>
                <w:szCs w:val="20"/>
              </w:rPr>
              <w:t>BARNA Sándor, MOLNÁR Tibor Dr.</w:t>
            </w:r>
          </w:p>
        </w:tc>
        <w:tc>
          <w:tcPr>
            <w:tcW w:w="5225" w:type="dxa"/>
          </w:tcPr>
          <w:p w14:paraId="5E313C2C" w14:textId="77777777" w:rsidR="00A16F41" w:rsidRDefault="00A16F41" w:rsidP="00A16F41">
            <w:pPr>
              <w:pStyle w:val="MMKSzovegtorzs"/>
              <w:spacing w:before="60" w:after="60" w:line="240" w:lineRule="auto"/>
              <w:rPr>
                <w:sz w:val="20"/>
                <w:szCs w:val="20"/>
              </w:rPr>
            </w:pPr>
            <w:r>
              <w:rPr>
                <w:sz w:val="20"/>
                <w:szCs w:val="20"/>
              </w:rPr>
              <w:t>Segédlet az AERMOD view szoftver használatához a légszennyező anyagok terjedési modellezéséhez</w:t>
            </w:r>
          </w:p>
        </w:tc>
      </w:tr>
      <w:tr w:rsidR="00A16F41" w14:paraId="7C7ED54F" w14:textId="77777777" w:rsidTr="000249E0">
        <w:tc>
          <w:tcPr>
            <w:tcW w:w="714" w:type="dxa"/>
          </w:tcPr>
          <w:p w14:paraId="6738964D" w14:textId="77777777" w:rsidR="00A16F41" w:rsidRDefault="00A16F41" w:rsidP="00A16F41">
            <w:pPr>
              <w:pStyle w:val="MMKSzovegtorzs"/>
              <w:spacing w:before="60" w:after="60" w:line="240" w:lineRule="auto"/>
              <w:rPr>
                <w:sz w:val="20"/>
                <w:szCs w:val="20"/>
              </w:rPr>
            </w:pPr>
            <w:r>
              <w:rPr>
                <w:sz w:val="20"/>
                <w:szCs w:val="20"/>
              </w:rPr>
              <w:t>97.</w:t>
            </w:r>
          </w:p>
        </w:tc>
        <w:tc>
          <w:tcPr>
            <w:tcW w:w="3260" w:type="dxa"/>
          </w:tcPr>
          <w:p w14:paraId="00EAFE83" w14:textId="77777777" w:rsidR="00A16F41" w:rsidRDefault="00A16F41" w:rsidP="00A16F41">
            <w:pPr>
              <w:pStyle w:val="MMKSzovegtorzs"/>
              <w:spacing w:before="60" w:after="60" w:line="240" w:lineRule="auto"/>
              <w:rPr>
                <w:sz w:val="20"/>
                <w:szCs w:val="20"/>
              </w:rPr>
            </w:pPr>
            <w:r>
              <w:rPr>
                <w:sz w:val="20"/>
                <w:szCs w:val="20"/>
              </w:rPr>
              <w:t>BAKA György</w:t>
            </w:r>
          </w:p>
        </w:tc>
        <w:tc>
          <w:tcPr>
            <w:tcW w:w="5225" w:type="dxa"/>
          </w:tcPr>
          <w:p w14:paraId="5232A8B4" w14:textId="77777777" w:rsidR="00A16F41" w:rsidRDefault="00A16F41" w:rsidP="00A16F41">
            <w:pPr>
              <w:pStyle w:val="MMKSzovegtorzs"/>
              <w:spacing w:before="60" w:after="60" w:line="240" w:lineRule="auto"/>
              <w:rPr>
                <w:sz w:val="20"/>
                <w:szCs w:val="20"/>
              </w:rPr>
            </w:pPr>
            <w:r>
              <w:rPr>
                <w:sz w:val="20"/>
                <w:szCs w:val="20"/>
              </w:rPr>
              <w:t>A talajnak, mint természeti erőforrásnak a védelme a beruházások megvalósítása során</w:t>
            </w:r>
          </w:p>
        </w:tc>
      </w:tr>
      <w:tr w:rsidR="00A16F41" w14:paraId="47F37FE3" w14:textId="77777777" w:rsidTr="000249E0">
        <w:tc>
          <w:tcPr>
            <w:tcW w:w="714" w:type="dxa"/>
          </w:tcPr>
          <w:p w14:paraId="28CA2DCA" w14:textId="77777777" w:rsidR="00A16F41" w:rsidRDefault="00A16F41" w:rsidP="00A16F41">
            <w:pPr>
              <w:pStyle w:val="MMKSzovegtorzs"/>
              <w:spacing w:before="60" w:after="60" w:line="240" w:lineRule="auto"/>
              <w:rPr>
                <w:sz w:val="20"/>
                <w:szCs w:val="20"/>
              </w:rPr>
            </w:pPr>
            <w:r>
              <w:rPr>
                <w:sz w:val="20"/>
                <w:szCs w:val="20"/>
              </w:rPr>
              <w:t>98.</w:t>
            </w:r>
          </w:p>
        </w:tc>
        <w:tc>
          <w:tcPr>
            <w:tcW w:w="3260" w:type="dxa"/>
          </w:tcPr>
          <w:p w14:paraId="6F4B5C0C" w14:textId="77777777" w:rsidR="00A16F41" w:rsidRDefault="00A16F41" w:rsidP="00A16F41">
            <w:pPr>
              <w:pStyle w:val="MMKSzovegtorzs"/>
              <w:spacing w:before="60" w:after="60" w:line="240" w:lineRule="auto"/>
              <w:rPr>
                <w:sz w:val="20"/>
                <w:szCs w:val="20"/>
              </w:rPr>
            </w:pPr>
            <w:r>
              <w:rPr>
                <w:sz w:val="20"/>
                <w:szCs w:val="20"/>
              </w:rPr>
              <w:t>BLAZSOVSZKY László</w:t>
            </w:r>
          </w:p>
        </w:tc>
        <w:tc>
          <w:tcPr>
            <w:tcW w:w="5225" w:type="dxa"/>
          </w:tcPr>
          <w:p w14:paraId="39172502" w14:textId="77777777" w:rsidR="00A16F41" w:rsidRDefault="00A16F41" w:rsidP="00A16F41">
            <w:pPr>
              <w:pStyle w:val="MMKSzovegtorzs"/>
              <w:spacing w:before="60" w:after="60" w:line="240" w:lineRule="auto"/>
              <w:rPr>
                <w:sz w:val="20"/>
                <w:szCs w:val="20"/>
              </w:rPr>
            </w:pPr>
            <w:r w:rsidRPr="00562C77">
              <w:rPr>
                <w:sz w:val="20"/>
                <w:szCs w:val="20"/>
              </w:rPr>
              <w:t>A gázipari szakmagyakorlók megváltozott felelőssége, hatásköre és a mindennapok gyakorlatának anomáliái a megváltozott jogszabályi környezetben</w:t>
            </w:r>
          </w:p>
        </w:tc>
      </w:tr>
      <w:tr w:rsidR="00A16F41" w:rsidRPr="001E6862" w14:paraId="04448A7A" w14:textId="77777777" w:rsidTr="000249E0">
        <w:tc>
          <w:tcPr>
            <w:tcW w:w="714" w:type="dxa"/>
          </w:tcPr>
          <w:p w14:paraId="637E1036" w14:textId="77777777" w:rsidR="00A16F41" w:rsidRDefault="00A16F41" w:rsidP="00A16F41">
            <w:pPr>
              <w:pStyle w:val="MMKSzovegtorzs"/>
              <w:spacing w:before="60" w:after="60" w:line="240" w:lineRule="auto"/>
              <w:rPr>
                <w:sz w:val="20"/>
                <w:szCs w:val="20"/>
              </w:rPr>
            </w:pPr>
            <w:r>
              <w:rPr>
                <w:sz w:val="20"/>
                <w:szCs w:val="20"/>
              </w:rPr>
              <w:t>99.</w:t>
            </w:r>
          </w:p>
        </w:tc>
        <w:tc>
          <w:tcPr>
            <w:tcW w:w="3260" w:type="dxa"/>
          </w:tcPr>
          <w:p w14:paraId="7640E545" w14:textId="77777777" w:rsidR="00A16F41" w:rsidRDefault="00A16F41" w:rsidP="00A16F41">
            <w:pPr>
              <w:pStyle w:val="MMKSzovegtorzs"/>
              <w:spacing w:before="60" w:after="60" w:line="240" w:lineRule="auto"/>
              <w:rPr>
                <w:sz w:val="20"/>
                <w:szCs w:val="20"/>
              </w:rPr>
            </w:pPr>
            <w:r>
              <w:rPr>
                <w:sz w:val="20"/>
                <w:szCs w:val="20"/>
              </w:rPr>
              <w:t>FÜRJES Andor Tamás</w:t>
            </w:r>
          </w:p>
        </w:tc>
        <w:tc>
          <w:tcPr>
            <w:tcW w:w="5225" w:type="dxa"/>
          </w:tcPr>
          <w:p w14:paraId="32A8795C" w14:textId="77777777" w:rsidR="00A16F41" w:rsidRPr="001E6862" w:rsidRDefault="00A16F41" w:rsidP="00A16F41">
            <w:pPr>
              <w:pStyle w:val="MMKSzovegtorzs"/>
              <w:spacing w:before="60" w:after="60" w:line="240" w:lineRule="auto"/>
              <w:rPr>
                <w:sz w:val="20"/>
                <w:szCs w:val="20"/>
              </w:rPr>
            </w:pPr>
            <w:r>
              <w:rPr>
                <w:sz w:val="20"/>
                <w:szCs w:val="20"/>
              </w:rPr>
              <w:t>Elektroakusztika elméleti és gyakorlati áttekintés</w:t>
            </w:r>
          </w:p>
        </w:tc>
      </w:tr>
      <w:tr w:rsidR="00A16F41" w:rsidRPr="00384558" w14:paraId="63DCC680" w14:textId="77777777" w:rsidTr="000249E0">
        <w:tc>
          <w:tcPr>
            <w:tcW w:w="714" w:type="dxa"/>
          </w:tcPr>
          <w:p w14:paraId="54812BCF" w14:textId="77777777" w:rsidR="00A16F41" w:rsidRDefault="00A16F41" w:rsidP="00A16F41">
            <w:pPr>
              <w:pStyle w:val="MMKSzovegtorzs"/>
              <w:spacing w:before="60" w:after="60" w:line="240" w:lineRule="auto"/>
              <w:rPr>
                <w:sz w:val="20"/>
                <w:szCs w:val="20"/>
              </w:rPr>
            </w:pPr>
            <w:r>
              <w:rPr>
                <w:sz w:val="20"/>
                <w:szCs w:val="20"/>
              </w:rPr>
              <w:t>100.</w:t>
            </w:r>
          </w:p>
        </w:tc>
        <w:tc>
          <w:tcPr>
            <w:tcW w:w="3260" w:type="dxa"/>
          </w:tcPr>
          <w:p w14:paraId="7A7A7498" w14:textId="77777777" w:rsidR="00A16F41" w:rsidRDefault="00A16F41" w:rsidP="00A16F41">
            <w:pPr>
              <w:pStyle w:val="MMKSzovegtorzs"/>
              <w:spacing w:before="60" w:after="60" w:line="240" w:lineRule="auto"/>
              <w:rPr>
                <w:sz w:val="20"/>
                <w:szCs w:val="20"/>
              </w:rPr>
            </w:pPr>
            <w:r>
              <w:rPr>
                <w:sz w:val="20"/>
                <w:szCs w:val="20"/>
              </w:rPr>
              <w:t>RÁCZ Tibor, KUN Csaba, BALATONYI László Dr.</w:t>
            </w:r>
          </w:p>
        </w:tc>
        <w:tc>
          <w:tcPr>
            <w:tcW w:w="5225" w:type="dxa"/>
          </w:tcPr>
          <w:p w14:paraId="46D7E79A" w14:textId="77777777" w:rsidR="00A16F41" w:rsidRPr="00384558" w:rsidRDefault="00A16F41" w:rsidP="00A16F41">
            <w:pPr>
              <w:pStyle w:val="MMKSzovegtorzs"/>
              <w:spacing w:before="60" w:after="60" w:line="240" w:lineRule="auto"/>
              <w:rPr>
                <w:sz w:val="20"/>
                <w:szCs w:val="20"/>
              </w:rPr>
            </w:pPr>
            <w:r>
              <w:rPr>
                <w:sz w:val="20"/>
                <w:szCs w:val="20"/>
              </w:rPr>
              <w:t>ITVT Integrált Települési Vízgazdálkodási Terv tervezési segédlet</w:t>
            </w:r>
          </w:p>
        </w:tc>
      </w:tr>
    </w:tbl>
    <w:p w14:paraId="27B80840" w14:textId="77777777" w:rsidR="00D962EA" w:rsidRPr="00A15CDB" w:rsidRDefault="00D962EA" w:rsidP="00A15CDB">
      <w:pPr>
        <w:pStyle w:val="MMKSzovegtorzs"/>
      </w:pPr>
    </w:p>
    <w:sectPr w:rsidR="00D962EA" w:rsidRPr="00A15CDB" w:rsidSect="0070617F">
      <w:footerReference w:type="even" r:id="rId42"/>
      <w:footerReference w:type="default" r:id="rId43"/>
      <w:headerReference w:type="first" r:id="rId44"/>
      <w:footerReference w:type="first" r:id="rId45"/>
      <w:pgSz w:w="11906" w:h="16838" w:code="9"/>
      <w:pgMar w:top="1418" w:right="1418" w:bottom="1418" w:left="1418" w:header="567" w:footer="567"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6BD4A" w14:textId="77777777" w:rsidR="003A0535" w:rsidRDefault="003A0535" w:rsidP="0070617F">
      <w:pPr>
        <w:spacing w:after="0" w:line="240" w:lineRule="auto"/>
      </w:pPr>
      <w:r>
        <w:separator/>
      </w:r>
    </w:p>
  </w:endnote>
  <w:endnote w:type="continuationSeparator" w:id="0">
    <w:p w14:paraId="51C11AB4" w14:textId="77777777" w:rsidR="003A0535" w:rsidRDefault="003A0535" w:rsidP="0070617F">
      <w:pPr>
        <w:spacing w:after="0" w:line="240" w:lineRule="auto"/>
      </w:pPr>
      <w:r>
        <w:continuationSeparator/>
      </w:r>
    </w:p>
  </w:endnote>
  <w:endnote w:type="continuationNotice" w:id="1">
    <w:p w14:paraId="0CA84C54" w14:textId="77777777" w:rsidR="003A0535" w:rsidRDefault="003A05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619045"/>
      <w:docPartObj>
        <w:docPartGallery w:val="Page Numbers (Bottom of Page)"/>
        <w:docPartUnique/>
      </w:docPartObj>
    </w:sdtPr>
    <w:sdtEndPr/>
    <w:sdtContent>
      <w:p w14:paraId="3B4122E0" w14:textId="77777777" w:rsidR="003A0535" w:rsidRDefault="003A0535">
        <w:pPr>
          <w:pStyle w:val="llb"/>
        </w:pPr>
        <w:r>
          <w:rPr>
            <w:noProof/>
            <w:lang w:eastAsia="hu-HU"/>
          </w:rPr>
          <mc:AlternateContent>
            <mc:Choice Requires="wpg">
              <w:drawing>
                <wp:anchor distT="0" distB="0" distL="114300" distR="114300" simplePos="0" relativeHeight="251658240" behindDoc="0" locked="0" layoutInCell="1" allowOverlap="1" wp14:anchorId="57A4D08F" wp14:editId="68E1D158">
                  <wp:simplePos x="0" y="0"/>
                  <wp:positionH relativeFrom="page">
                    <wp:align>center</wp:align>
                  </wp:positionH>
                  <wp:positionV relativeFrom="bottomMargin">
                    <wp:align>center</wp:align>
                  </wp:positionV>
                  <wp:extent cx="7753350" cy="190500"/>
                  <wp:effectExtent l="0" t="0" r="2159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45"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8D3E7" w14:textId="3785DF5F" w:rsidR="003A0535" w:rsidRPr="003C2738" w:rsidRDefault="003A0535" w:rsidP="0070617F">
                                <w:pPr>
                                  <w:jc w:val="center"/>
                                  <w:rPr>
                                    <w:rFonts w:ascii="Cambria Math" w:hAnsi="Cambria Math"/>
                                    <w:b/>
                                    <w:color w:val="007CA8"/>
                                    <w:sz w:val="24"/>
                                    <w:szCs w:val="24"/>
                                  </w:rPr>
                                </w:pPr>
                                <w:r w:rsidRPr="003C2738">
                                  <w:rPr>
                                    <w:rFonts w:ascii="Cambria Math" w:hAnsi="Cambria Math"/>
                                    <w:b/>
                                    <w:color w:val="007CA8"/>
                                    <w:sz w:val="24"/>
                                    <w:szCs w:val="24"/>
                                  </w:rPr>
                                  <w:fldChar w:fldCharType="begin"/>
                                </w:r>
                                <w:r w:rsidRPr="003C2738">
                                  <w:rPr>
                                    <w:rFonts w:ascii="Cambria Math" w:hAnsi="Cambria Math"/>
                                    <w:b/>
                                    <w:color w:val="007CA8"/>
                                    <w:sz w:val="24"/>
                                    <w:szCs w:val="24"/>
                                  </w:rPr>
                                  <w:instrText>PAGE    \* MERGEFORMAT</w:instrText>
                                </w:r>
                                <w:r w:rsidRPr="003C2738">
                                  <w:rPr>
                                    <w:rFonts w:ascii="Cambria Math" w:hAnsi="Cambria Math"/>
                                    <w:b/>
                                    <w:color w:val="007CA8"/>
                                    <w:sz w:val="24"/>
                                    <w:szCs w:val="24"/>
                                  </w:rPr>
                                  <w:fldChar w:fldCharType="separate"/>
                                </w:r>
                                <w:r w:rsidR="00FE7024">
                                  <w:rPr>
                                    <w:rFonts w:ascii="Cambria Math" w:hAnsi="Cambria Math"/>
                                    <w:b/>
                                    <w:noProof/>
                                    <w:color w:val="007CA8"/>
                                    <w:sz w:val="24"/>
                                    <w:szCs w:val="24"/>
                                  </w:rPr>
                                  <w:t>20</w:t>
                                </w:r>
                                <w:r w:rsidRPr="003C2738">
                                  <w:rPr>
                                    <w:rFonts w:ascii="Cambria Math" w:hAnsi="Cambria Math"/>
                                    <w:b/>
                                    <w:color w:val="007CA8"/>
                                    <w:sz w:val="24"/>
                                    <w:szCs w:val="24"/>
                                  </w:rPr>
                                  <w:fldChar w:fldCharType="end"/>
                                </w:r>
                              </w:p>
                            </w:txbxContent>
                          </wps:txbx>
                          <wps:bodyPr rot="0" vert="horz" wrap="square" lIns="0" tIns="0" rIns="0" bIns="0" anchor="t" anchorCtr="0" upright="1">
                            <a:noAutofit/>
                          </wps:bodyPr>
                        </wps:wsp>
                        <wpg:grpSp>
                          <wpg:cNvPr id="47" name="Group 31"/>
                          <wpg:cNvGrpSpPr>
                            <a:grpSpLocks/>
                          </wpg:cNvGrpSpPr>
                          <wpg:grpSpPr bwMode="auto">
                            <a:xfrm>
                              <a:off x="-8" y="14978"/>
                              <a:ext cx="12255" cy="230"/>
                              <a:chOff x="-8" y="14978"/>
                              <a:chExt cx="12255" cy="230"/>
                            </a:xfrm>
                          </wpg:grpSpPr>
                          <wps:wsp>
                            <wps:cNvPr id="48" name="AutoShape 27"/>
                            <wps:cNvCnPr>
                              <a:cxnSpLocks noChangeShapeType="1"/>
                            </wps:cNvCnPr>
                            <wps:spPr bwMode="auto">
                              <a:xfrm flipV="1">
                                <a:off x="-8" y="14978"/>
                                <a:ext cx="1260" cy="230"/>
                              </a:xfrm>
                              <a:prstGeom prst="bentConnector3">
                                <a:avLst>
                                  <a:gd name="adj1" fmla="val 50000"/>
                                </a:avLst>
                              </a:prstGeom>
                              <a:noFill/>
                              <a:ln w="12700">
                                <a:solidFill>
                                  <a:srgbClr val="007CA8"/>
                                </a:solidFill>
                                <a:miter lim="800000"/>
                                <a:headEnd/>
                                <a:tailEnd/>
                              </a:ln>
                              <a:extLst>
                                <a:ext uri="{909E8E84-426E-40DD-AFC4-6F175D3DCCD1}">
                                  <a14:hiddenFill xmlns:a14="http://schemas.microsoft.com/office/drawing/2010/main">
                                    <a:noFill/>
                                  </a14:hiddenFill>
                                </a:ext>
                              </a:extLst>
                            </wps:spPr>
                            <wps:bodyPr/>
                          </wps:wsp>
                          <wps:wsp>
                            <wps:cNvPr id="49" name="AutoShape 28"/>
                            <wps:cNvCnPr>
                              <a:cxnSpLocks noChangeShapeType="1"/>
                            </wps:cNvCnPr>
                            <wps:spPr bwMode="auto">
                              <a:xfrm rot="10800000">
                                <a:off x="1252" y="14978"/>
                                <a:ext cx="10995" cy="230"/>
                              </a:xfrm>
                              <a:prstGeom prst="bentConnector3">
                                <a:avLst>
                                  <a:gd name="adj1" fmla="val 96778"/>
                                </a:avLst>
                              </a:prstGeom>
                              <a:noFill/>
                              <a:ln w="12700">
                                <a:solidFill>
                                  <a:srgbClr val="007C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7A4D08F" id="Group 43" o:spid="_x0000_s1080" style="position:absolute;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">
                  <v:shapetype id="_x0000_t202" coordsize="21600,21600" o:spt="202" path="m,l,21600r21600,l21600,xe">
                    <v:stroke joinstyle="miter"/>
                    <v:path gradientshapeok="t" o:connecttype="rect"/>
                  </v:shapetype>
                  <v:shape id="Text Box 25" o:spid="_x0000_s1081" type="#_x0000_t202" style="position:absolute;left:782;top:14990;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1DE8D3E7" w14:textId="3785DF5F" w:rsidR="003A0535" w:rsidRPr="003C2738" w:rsidRDefault="003A0535" w:rsidP="0070617F">
                          <w:pPr>
                            <w:jc w:val="center"/>
                            <w:rPr>
                              <w:rFonts w:ascii="Cambria Math" w:hAnsi="Cambria Math"/>
                              <w:b/>
                              <w:color w:val="007CA8"/>
                              <w:sz w:val="24"/>
                              <w:szCs w:val="24"/>
                            </w:rPr>
                          </w:pPr>
                          <w:r w:rsidRPr="003C2738">
                            <w:rPr>
                              <w:rFonts w:ascii="Cambria Math" w:hAnsi="Cambria Math"/>
                              <w:b/>
                              <w:color w:val="007CA8"/>
                              <w:sz w:val="24"/>
                              <w:szCs w:val="24"/>
                            </w:rPr>
                            <w:fldChar w:fldCharType="begin"/>
                          </w:r>
                          <w:r w:rsidRPr="003C2738">
                            <w:rPr>
                              <w:rFonts w:ascii="Cambria Math" w:hAnsi="Cambria Math"/>
                              <w:b/>
                              <w:color w:val="007CA8"/>
                              <w:sz w:val="24"/>
                              <w:szCs w:val="24"/>
                            </w:rPr>
                            <w:instrText>PAGE    \* MERGEFORMAT</w:instrText>
                          </w:r>
                          <w:r w:rsidRPr="003C2738">
                            <w:rPr>
                              <w:rFonts w:ascii="Cambria Math" w:hAnsi="Cambria Math"/>
                              <w:b/>
                              <w:color w:val="007CA8"/>
                              <w:sz w:val="24"/>
                              <w:szCs w:val="24"/>
                            </w:rPr>
                            <w:fldChar w:fldCharType="separate"/>
                          </w:r>
                          <w:r w:rsidR="00FE7024">
                            <w:rPr>
                              <w:rFonts w:ascii="Cambria Math" w:hAnsi="Cambria Math"/>
                              <w:b/>
                              <w:noProof/>
                              <w:color w:val="007CA8"/>
                              <w:sz w:val="24"/>
                              <w:szCs w:val="24"/>
                            </w:rPr>
                            <w:t>20</w:t>
                          </w:r>
                          <w:r w:rsidRPr="003C2738">
                            <w:rPr>
                              <w:rFonts w:ascii="Cambria Math" w:hAnsi="Cambria Math"/>
                              <w:b/>
                              <w:color w:val="007CA8"/>
                              <w:sz w:val="24"/>
                              <w:szCs w:val="24"/>
                            </w:rPr>
                            <w:fldChar w:fldCharType="end"/>
                          </w:r>
                        </w:p>
                      </w:txbxContent>
                    </v:textbox>
                  </v:shape>
                  <v:group id="Group 31" o:spid="_x0000_s1082"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83"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ogbLsAAADbAAAADwAAAGRycy9kb3ducmV2LnhtbERPSwrCMBDdC94hjOBOU0VEqlFUUARX&#10;/vZDM7bFZlKTWOvtzUJw+Xj/xao1lWjI+dKygtEwAUGcWV1yruB62Q1mIHxA1lhZJgUf8rBadjsL&#10;TLV984mac8hFDGGfooIihDqV0mcFGfRDWxNH7m6dwRChy6V2+I7hppLjJJlKgyXHhgJr2haUPc4v&#10;o+DILj9eHgd9fT5ffrO5NdvdvlGq32vXcxCB2vAX/9wHrWASx8Yv8QfI5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5yiBsuwAAANsAAAAPAAAAAAAAAAAAAAAAAKECAABk&#10;cnMvZG93bnJldi54bWxQSwUGAAAAAAQABAD5AAAAiQMAAAAA&#10;" strokecolor="#007ca8" strokeweight="1pt"/>
                    <v:shape id="AutoShape 28" o:spid="_x0000_s1084"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ovl8MAAADbAAAADwAAAGRycy9kb3ducmV2LnhtbESPQWsCMRSE74X+h/CE3rpZSy11NYpY&#10;Cu1RrYK35+aZXd28LJto1n9vCoUeh5n5hpnOe9uIK3W+dqxgmOUgiEunazYKfjafz+8gfEDW2Dgm&#10;BTfyMJ89Pkyx0C7yiq7rYESCsC9QQRVCW0jpy4os+sy1xMk7us5iSLIzUncYE9w28iXP36TFmtNC&#10;hS0tKyrP64tVoP0yfps4OiHuPlzc78z2clgo9TToFxMQgfrwH/5rf2kFr2P4/ZJ+gJ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qL5fDAAAA2wAAAA8AAAAAAAAAAAAA&#10;AAAAoQIAAGRycy9kb3ducmV2LnhtbFBLBQYAAAAABAAEAPkAAACRAwAAAAA=&#10;" adj="20904" strokecolor="#007ca8" strokeweight="1pt"/>
                  </v:group>
                  <w10:wrap anchorx="page" anchory="margin"/>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DD26D" w14:textId="77777777" w:rsidR="003A0535" w:rsidRDefault="003A0535">
    <w:pPr>
      <w:pStyle w:val="llb"/>
    </w:pPr>
    <w:r>
      <w:rPr>
        <w:noProof/>
        <w:lang w:eastAsia="hu-HU"/>
      </w:rPr>
      <mc:AlternateContent>
        <mc:Choice Requires="wpg">
          <w:drawing>
            <wp:anchor distT="0" distB="0" distL="114300" distR="114300" simplePos="0" relativeHeight="251658241" behindDoc="0" locked="0" layoutInCell="1" allowOverlap="1" wp14:anchorId="3A28FD2D" wp14:editId="518589E1">
              <wp:simplePos x="0" y="0"/>
              <wp:positionH relativeFrom="page">
                <wp:posOffset>3815</wp:posOffset>
              </wp:positionH>
              <wp:positionV relativeFrom="bottomMargin">
                <wp:posOffset>369570</wp:posOffset>
              </wp:positionV>
              <wp:extent cx="7753350" cy="190500"/>
              <wp:effectExtent l="0" t="0" r="2159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33"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94EBF" w14:textId="45FD5A00" w:rsidR="003A0535" w:rsidRPr="003C2738" w:rsidRDefault="003A0535" w:rsidP="0070617F">
                            <w:pPr>
                              <w:jc w:val="center"/>
                              <w:rPr>
                                <w:rFonts w:ascii="Cambria Math" w:hAnsi="Cambria Math"/>
                                <w:b/>
                                <w:color w:val="007CA8"/>
                                <w:sz w:val="24"/>
                                <w:szCs w:val="24"/>
                              </w:rPr>
                            </w:pPr>
                            <w:r w:rsidRPr="003C2738">
                              <w:rPr>
                                <w:rFonts w:ascii="Cambria Math" w:hAnsi="Cambria Math"/>
                                <w:b/>
                                <w:color w:val="007CA8"/>
                                <w:sz w:val="24"/>
                                <w:szCs w:val="24"/>
                              </w:rPr>
                              <w:fldChar w:fldCharType="begin"/>
                            </w:r>
                            <w:r w:rsidRPr="003C2738">
                              <w:rPr>
                                <w:rFonts w:ascii="Cambria Math" w:hAnsi="Cambria Math"/>
                                <w:b/>
                                <w:color w:val="007CA8"/>
                                <w:sz w:val="24"/>
                                <w:szCs w:val="24"/>
                              </w:rPr>
                              <w:instrText>PAGE    \* MERGEFORMAT</w:instrText>
                            </w:r>
                            <w:r w:rsidRPr="003C2738">
                              <w:rPr>
                                <w:rFonts w:ascii="Cambria Math" w:hAnsi="Cambria Math"/>
                                <w:b/>
                                <w:color w:val="007CA8"/>
                                <w:sz w:val="24"/>
                                <w:szCs w:val="24"/>
                              </w:rPr>
                              <w:fldChar w:fldCharType="separate"/>
                            </w:r>
                            <w:r w:rsidR="00FE7024">
                              <w:rPr>
                                <w:rFonts w:ascii="Cambria Math" w:hAnsi="Cambria Math"/>
                                <w:b/>
                                <w:noProof/>
                                <w:color w:val="007CA8"/>
                                <w:sz w:val="24"/>
                                <w:szCs w:val="24"/>
                              </w:rPr>
                              <w:t>21</w:t>
                            </w:r>
                            <w:r w:rsidRPr="003C2738">
                              <w:rPr>
                                <w:rFonts w:ascii="Cambria Math" w:hAnsi="Cambria Math"/>
                                <w:b/>
                                <w:color w:val="007CA8"/>
                                <w:sz w:val="24"/>
                                <w:szCs w:val="24"/>
                              </w:rPr>
                              <w:fldChar w:fldCharType="end"/>
                            </w:r>
                          </w:p>
                        </w:txbxContent>
                      </wps:txbx>
                      <wps:bodyPr rot="0" vert="horz" wrap="square" lIns="0" tIns="0" rIns="0" bIns="0" anchor="t" anchorCtr="0" upright="1">
                        <a:noAutofit/>
                      </wps:bodyPr>
                    </wps:wsp>
                    <wpg:grpSp>
                      <wpg:cNvPr id="38" name="Group 31"/>
                      <wpg:cNvGrpSpPr>
                        <a:grpSpLocks/>
                      </wpg:cNvGrpSpPr>
                      <wpg:grpSpPr bwMode="auto">
                        <a:xfrm flipH="1">
                          <a:off x="0" y="14970"/>
                          <a:ext cx="12255" cy="230"/>
                          <a:chOff x="-8" y="14978"/>
                          <a:chExt cx="12255" cy="230"/>
                        </a:xfrm>
                      </wpg:grpSpPr>
                      <wps:wsp>
                        <wps:cNvPr id="39" name="AutoShape 27"/>
                        <wps:cNvCnPr>
                          <a:cxnSpLocks noChangeShapeType="1"/>
                        </wps:cNvCnPr>
                        <wps:spPr bwMode="auto">
                          <a:xfrm flipV="1">
                            <a:off x="-8" y="14978"/>
                            <a:ext cx="1260" cy="230"/>
                          </a:xfrm>
                          <a:prstGeom prst="bentConnector3">
                            <a:avLst>
                              <a:gd name="adj1" fmla="val 50000"/>
                            </a:avLst>
                          </a:prstGeom>
                          <a:noFill/>
                          <a:ln w="12700">
                            <a:solidFill>
                              <a:srgbClr val="007CA8"/>
                            </a:solidFill>
                            <a:miter lim="800000"/>
                            <a:headEnd/>
                            <a:tailEnd/>
                          </a:ln>
                          <a:extLst>
                            <a:ext uri="{909E8E84-426E-40DD-AFC4-6F175D3DCCD1}">
                              <a14:hiddenFill xmlns:a14="http://schemas.microsoft.com/office/drawing/2010/main">
                                <a:noFill/>
                              </a14:hiddenFill>
                            </a:ext>
                          </a:extLst>
                        </wps:spPr>
                        <wps:bodyPr/>
                      </wps:wsp>
                      <wps:wsp>
                        <wps:cNvPr id="40" name="AutoShape 28"/>
                        <wps:cNvCnPr>
                          <a:cxnSpLocks noChangeShapeType="1"/>
                        </wps:cNvCnPr>
                        <wps:spPr bwMode="auto">
                          <a:xfrm rot="10800000">
                            <a:off x="1252" y="14978"/>
                            <a:ext cx="10995" cy="230"/>
                          </a:xfrm>
                          <a:prstGeom prst="bentConnector3">
                            <a:avLst>
                              <a:gd name="adj1" fmla="val 96778"/>
                            </a:avLst>
                          </a:prstGeom>
                          <a:noFill/>
                          <a:ln w="12700">
                            <a:solidFill>
                              <a:srgbClr val="007C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A28FD2D" id="Group 27" o:spid="_x0000_s1085" style="position:absolute;margin-left:.3pt;margin-top:29.1pt;width:610.5pt;height:15pt;z-index:251658241;mso-width-percent:1000;mso-position-horizontal-relative:page;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">
              <v:shapetype id="_x0000_t202" coordsize="21600,21600" o:spt="202" path="m,l,21600r21600,l21600,xe">
                <v:stroke joinstyle="miter"/>
                <v:path gradientshapeok="t" o:connecttype="rect"/>
              </v:shapetype>
              <v:shape id="Text Box 25" o:spid="_x0000_s1086"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50794EBF" w14:textId="45FD5A00" w:rsidR="003A0535" w:rsidRPr="003C2738" w:rsidRDefault="003A0535" w:rsidP="0070617F">
                      <w:pPr>
                        <w:jc w:val="center"/>
                        <w:rPr>
                          <w:rFonts w:ascii="Cambria Math" w:hAnsi="Cambria Math"/>
                          <w:b/>
                          <w:color w:val="007CA8"/>
                          <w:sz w:val="24"/>
                          <w:szCs w:val="24"/>
                        </w:rPr>
                      </w:pPr>
                      <w:r w:rsidRPr="003C2738">
                        <w:rPr>
                          <w:rFonts w:ascii="Cambria Math" w:hAnsi="Cambria Math"/>
                          <w:b/>
                          <w:color w:val="007CA8"/>
                          <w:sz w:val="24"/>
                          <w:szCs w:val="24"/>
                        </w:rPr>
                        <w:fldChar w:fldCharType="begin"/>
                      </w:r>
                      <w:r w:rsidRPr="003C2738">
                        <w:rPr>
                          <w:rFonts w:ascii="Cambria Math" w:hAnsi="Cambria Math"/>
                          <w:b/>
                          <w:color w:val="007CA8"/>
                          <w:sz w:val="24"/>
                          <w:szCs w:val="24"/>
                        </w:rPr>
                        <w:instrText>PAGE    \* MERGEFORMAT</w:instrText>
                      </w:r>
                      <w:r w:rsidRPr="003C2738">
                        <w:rPr>
                          <w:rFonts w:ascii="Cambria Math" w:hAnsi="Cambria Math"/>
                          <w:b/>
                          <w:color w:val="007CA8"/>
                          <w:sz w:val="24"/>
                          <w:szCs w:val="24"/>
                        </w:rPr>
                        <w:fldChar w:fldCharType="separate"/>
                      </w:r>
                      <w:r w:rsidR="00FE7024">
                        <w:rPr>
                          <w:rFonts w:ascii="Cambria Math" w:hAnsi="Cambria Math"/>
                          <w:b/>
                          <w:noProof/>
                          <w:color w:val="007CA8"/>
                          <w:sz w:val="24"/>
                          <w:szCs w:val="24"/>
                        </w:rPr>
                        <w:t>21</w:t>
                      </w:r>
                      <w:r w:rsidRPr="003C2738">
                        <w:rPr>
                          <w:rFonts w:ascii="Cambria Math" w:hAnsi="Cambria Math"/>
                          <w:b/>
                          <w:color w:val="007CA8"/>
                          <w:sz w:val="24"/>
                          <w:szCs w:val="24"/>
                        </w:rPr>
                        <w:fldChar w:fldCharType="end"/>
                      </w:r>
                    </w:p>
                  </w:txbxContent>
                </v:textbox>
              </v:shape>
              <v:group id="Group 31" o:spid="_x0000_s1087"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6KfZWwAAAANs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88"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D2isMAAADbAAAADwAAAGRycy9kb3ducmV2LnhtbESPwWrDMBBE74X+g9hCb42cFkLqRg5J&#10;wCXgU530vlhb29haOZLsuH9fBQo5DjPzhtlsZ9OLiZxvLStYLhIQxJXVLdcKzqf8ZQ3CB2SNvWVS&#10;8EsettnjwwZTba/8RVMZahEh7FNU0IQwpFL6qiGDfmEH4uj9WGcwROlqqR1eI9z08jVJVtJgy3Gh&#10;wYEODVVdORoFBbu6OHVHfb5cRr/ff0+H/HNS6vlp3n2ACDSHe/i/fdQK3t7h9iX+AJ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A9orDAAAA2wAAAA8AAAAAAAAAAAAA&#10;AAAAoQIAAGRycy9kb3ducmV2LnhtbFBLBQYAAAAABAAEAPkAAACRAwAAAAA=&#10;" strokecolor="#007ca8" strokeweight="1pt"/>
                <v:shape id="AutoShape 28" o:spid="_x0000_s1089"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CGCsAAAADbAAAADwAAAGRycy9kb3ducmV2LnhtbERPz2vCMBS+C/sfwhvspulkyqimRRzC&#10;dpy6wm5vzTPt1ryUJpruvzcHwePH93tdjrYTFxp861jB8ywDQVw73bJRcDzspq8gfEDW2DkmBf/k&#10;oSweJmvMtYv8SZd9MCKFsM9RQRNCn0vp64Ys+pnriRN3coPFkOBgpB4wpnDbyXmWLaXFllNDgz1t&#10;G6r/9merQPtt/DBx8YtYvbn4XZmv889GqafHcbMCEWgMd/HN/a4VvKT16Uv6AbK4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QhgrAAAAA2wAAAA8AAAAAAAAAAAAAAAAA&#10;oQIAAGRycy9kb3ducmV2LnhtbFBLBQYAAAAABAAEAPkAAACOAwAAAAA=&#10;" adj="20904" strokecolor="#007ca8" strokeweight="1pt"/>
              </v:group>
              <w10:wrap anchorx="page" anchory="margin"/>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8063" w14:textId="77777777" w:rsidR="003A0535" w:rsidRPr="0070617F" w:rsidRDefault="003A0535" w:rsidP="0070617F">
    <w:pPr>
      <w:pStyle w:val="llb"/>
      <w:pBdr>
        <w:bottom w:val="single" w:sz="12" w:space="1" w:color="007CA8"/>
      </w:pBdr>
      <w:tabs>
        <w:tab w:val="clear" w:pos="4536"/>
        <w:tab w:val="clear" w:pos="9072"/>
        <w:tab w:val="left" w:pos="2858"/>
      </w:tabs>
      <w:jc w:val="center"/>
      <w:rPr>
        <w:rFonts w:ascii="Tahoma" w:hAnsi="Tahoma" w:cs="Tahoma"/>
        <w:b/>
        <w:color w:val="007CA8"/>
        <w:sz w:val="36"/>
        <w:szCs w:val="36"/>
        <w:highlight w:val="yellow"/>
      </w:rPr>
    </w:pPr>
    <w:r w:rsidRPr="00C2210F">
      <w:rPr>
        <w:rFonts w:ascii="Tahoma" w:hAnsi="Tahoma" w:cs="Tahoma"/>
        <w:b/>
        <w:color w:val="007CA8"/>
        <w:sz w:val="36"/>
        <w:szCs w:val="36"/>
      </w:rPr>
      <w:t>Hírközlési és Informatikai Tagozat</w:t>
    </w:r>
  </w:p>
  <w:p w14:paraId="7F901487" w14:textId="77777777" w:rsidR="003A0535" w:rsidRPr="006D2468" w:rsidRDefault="003A0535" w:rsidP="008A1962">
    <w:pPr>
      <w:pStyle w:val="llb"/>
      <w:tabs>
        <w:tab w:val="clear" w:pos="4536"/>
        <w:tab w:val="clear" w:pos="9072"/>
        <w:tab w:val="left" w:pos="2858"/>
      </w:tabs>
      <w:jc w:val="center"/>
      <w:rPr>
        <w:rFonts w:ascii="Tahoma" w:hAnsi="Tahoma" w:cs="Tahoma"/>
        <w:b/>
        <w:color w:val="007CA8"/>
        <w:sz w:val="2"/>
        <w:szCs w:val="2"/>
      </w:rPr>
    </w:pPr>
    <w:r w:rsidRPr="008A1962">
      <w:rPr>
        <w:rFonts w:ascii="Tahoma" w:hAnsi="Tahoma" w:cs="Tahoma"/>
        <w:b/>
        <w:color w:val="007CA8"/>
        <w:sz w:val="36"/>
        <w:szCs w:val="36"/>
      </w:rPr>
      <w:t>FAP-2023/209-HIT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44F26" w14:textId="77777777" w:rsidR="003A0535" w:rsidRDefault="003A0535" w:rsidP="0070617F">
      <w:pPr>
        <w:spacing w:after="0" w:line="240" w:lineRule="auto"/>
      </w:pPr>
      <w:r>
        <w:separator/>
      </w:r>
    </w:p>
  </w:footnote>
  <w:footnote w:type="continuationSeparator" w:id="0">
    <w:p w14:paraId="2CDBE715" w14:textId="77777777" w:rsidR="003A0535" w:rsidRDefault="003A0535" w:rsidP="0070617F">
      <w:pPr>
        <w:spacing w:after="0" w:line="240" w:lineRule="auto"/>
      </w:pPr>
      <w:r>
        <w:continuationSeparator/>
      </w:r>
    </w:p>
  </w:footnote>
  <w:footnote w:type="continuationNotice" w:id="1">
    <w:p w14:paraId="39F35B2A" w14:textId="77777777" w:rsidR="003A0535" w:rsidRDefault="003A05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Rcsostblzat"/>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843"/>
    </w:tblGrid>
    <w:tr w:rsidR="003A0535" w:rsidRPr="006D2468" w14:paraId="6F666C5F" w14:textId="77777777" w:rsidTr="00DD0E62">
      <w:trPr>
        <w:jc w:val="center"/>
      </w:trPr>
      <w:tc>
        <w:tcPr>
          <w:tcW w:w="8500" w:type="dxa"/>
        </w:tcPr>
        <w:p w14:paraId="53D283FA" w14:textId="77777777" w:rsidR="003A0535" w:rsidRPr="006D2468" w:rsidRDefault="003A0535" w:rsidP="0070617F">
          <w:pPr>
            <w:pStyle w:val="lfej"/>
            <w:jc w:val="center"/>
            <w:rPr>
              <w:rFonts w:ascii="Tahoma" w:hAnsi="Tahoma" w:cs="Tahoma"/>
              <w:b/>
              <w:color w:val="007CA8"/>
              <w:sz w:val="56"/>
              <w:szCs w:val="56"/>
            </w:rPr>
          </w:pPr>
          <w:r w:rsidRPr="006D2468">
            <w:rPr>
              <w:rFonts w:ascii="Tahoma" w:hAnsi="Tahoma" w:cs="Tahoma"/>
              <w:b/>
              <w:color w:val="007CA8"/>
              <w:sz w:val="56"/>
              <w:szCs w:val="56"/>
            </w:rPr>
            <w:t>Magyar Mérnöki Kamara</w:t>
          </w:r>
          <w:r w:rsidRPr="006D2468">
            <w:rPr>
              <w:rFonts w:ascii="Tahoma" w:hAnsi="Tahoma" w:cs="Tahoma"/>
              <w:b/>
              <w:color w:val="007CA8"/>
              <w:sz w:val="56"/>
              <w:szCs w:val="56"/>
            </w:rPr>
            <w:br/>
            <w:t>Kiadványsorozata</w:t>
          </w:r>
        </w:p>
      </w:tc>
      <w:tc>
        <w:tcPr>
          <w:tcW w:w="1843" w:type="dxa"/>
          <w:vAlign w:val="center"/>
        </w:tcPr>
        <w:p w14:paraId="4E1DFC57" w14:textId="77777777" w:rsidR="003A0535" w:rsidRPr="006D2468" w:rsidRDefault="003A0535" w:rsidP="0070617F">
          <w:pPr>
            <w:pStyle w:val="lfej"/>
            <w:jc w:val="center"/>
            <w:rPr>
              <w:rFonts w:ascii="Tahoma" w:hAnsi="Tahoma" w:cs="Tahoma"/>
              <w:b/>
              <w:color w:val="007CA8"/>
              <w:sz w:val="56"/>
              <w:szCs w:val="56"/>
            </w:rPr>
          </w:pPr>
          <w:r>
            <w:rPr>
              <w:rFonts w:ascii="Tahoma" w:hAnsi="Tahoma" w:cs="Tahoma"/>
              <w:b/>
              <w:color w:val="007CA8"/>
              <w:sz w:val="56"/>
              <w:szCs w:val="56"/>
            </w:rPr>
            <w:t>2023</w:t>
          </w:r>
        </w:p>
      </w:tc>
    </w:tr>
  </w:tbl>
  <w:p w14:paraId="47585F63" w14:textId="77777777" w:rsidR="003A0535" w:rsidRDefault="003A0535">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0480B"/>
    <w:multiLevelType w:val="hybridMultilevel"/>
    <w:tmpl w:val="0BE01258"/>
    <w:lvl w:ilvl="0" w:tplc="C77456B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6B27DFF"/>
    <w:multiLevelType w:val="hybridMultilevel"/>
    <w:tmpl w:val="EFF4160A"/>
    <w:lvl w:ilvl="0" w:tplc="C77456B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EB147EB"/>
    <w:multiLevelType w:val="hybridMultilevel"/>
    <w:tmpl w:val="91B6863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A5A1E04"/>
    <w:multiLevelType w:val="hybridMultilevel"/>
    <w:tmpl w:val="51A0CFCC"/>
    <w:lvl w:ilvl="0" w:tplc="82F8EBFC">
      <w:start w:val="1"/>
      <w:numFmt w:val="lowerLetter"/>
      <w:pStyle w:val="MMKBetuslista"/>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4E23C00"/>
    <w:multiLevelType w:val="hybridMultilevel"/>
    <w:tmpl w:val="3B86E3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CE46065"/>
    <w:multiLevelType w:val="hybridMultilevel"/>
    <w:tmpl w:val="D09EF382"/>
    <w:lvl w:ilvl="0" w:tplc="7226A38A">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9430484"/>
    <w:multiLevelType w:val="hybridMultilevel"/>
    <w:tmpl w:val="06484428"/>
    <w:lvl w:ilvl="0" w:tplc="11E2487E">
      <w:start w:val="1"/>
      <w:numFmt w:val="decimal"/>
      <w:pStyle w:val="MMKSzamozottlista"/>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B5407F4"/>
    <w:multiLevelType w:val="hybridMultilevel"/>
    <w:tmpl w:val="9CD05B4A"/>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574110BA"/>
    <w:multiLevelType w:val="hybridMultilevel"/>
    <w:tmpl w:val="45E4B7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0D108FA"/>
    <w:multiLevelType w:val="hybridMultilevel"/>
    <w:tmpl w:val="3B86E3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7331673F"/>
    <w:multiLevelType w:val="multilevel"/>
    <w:tmpl w:val="2FFAEC6A"/>
    <w:lvl w:ilvl="0">
      <w:start w:val="1"/>
      <w:numFmt w:val="decimal"/>
      <w:pStyle w:val="Cmsor1"/>
      <w:lvlText w:val="%1."/>
      <w:lvlJc w:val="left"/>
      <w:pPr>
        <w:ind w:left="720" w:hanging="360"/>
      </w:pPr>
      <w:rPr>
        <w:rFonts w:hint="default"/>
      </w:rPr>
    </w:lvl>
    <w:lvl w:ilvl="1">
      <w:start w:val="1"/>
      <w:numFmt w:val="decimal"/>
      <w:pStyle w:val="Cmsor2"/>
      <w:isLgl/>
      <w:lvlText w:val="%1.%2."/>
      <w:lvlJc w:val="left"/>
      <w:pPr>
        <w:ind w:left="1080" w:hanging="720"/>
      </w:pPr>
      <w:rPr>
        <w:rFonts w:hint="default"/>
      </w:rPr>
    </w:lvl>
    <w:lvl w:ilvl="2">
      <w:start w:val="1"/>
      <w:numFmt w:val="decimal"/>
      <w:pStyle w:val="Cmsor3"/>
      <w:isLgl/>
      <w:lvlText w:val="%1.%2.%3."/>
      <w:lvlJc w:val="left"/>
      <w:pPr>
        <w:ind w:left="1080" w:hanging="720"/>
      </w:pPr>
      <w:rPr>
        <w:rFonts w:hint="default"/>
      </w:rPr>
    </w:lvl>
    <w:lvl w:ilvl="3">
      <w:start w:val="1"/>
      <w:numFmt w:val="decimal"/>
      <w:pStyle w:val="Cmsor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CC0367C"/>
    <w:multiLevelType w:val="hybridMultilevel"/>
    <w:tmpl w:val="15BA0302"/>
    <w:lvl w:ilvl="0" w:tplc="00B44E2C">
      <w:start w:val="1"/>
      <w:numFmt w:val="bullet"/>
      <w:pStyle w:val="MMKFelsorolas1szint"/>
      <w:lvlText w:val=""/>
      <w:lvlJc w:val="left"/>
      <w:pPr>
        <w:ind w:left="720" w:hanging="360"/>
      </w:pPr>
      <w:rPr>
        <w:rFonts w:ascii="Symbol" w:hAnsi="Symbol" w:hint="default"/>
      </w:rPr>
    </w:lvl>
    <w:lvl w:ilvl="1" w:tplc="0CD4A13A">
      <w:start w:val="1"/>
      <w:numFmt w:val="bullet"/>
      <w:pStyle w:val="MMKFelsorolas2szint"/>
      <w:lvlText w:val="o"/>
      <w:lvlJc w:val="left"/>
      <w:pPr>
        <w:ind w:left="1440" w:hanging="360"/>
      </w:pPr>
      <w:rPr>
        <w:rFonts w:ascii="Courier New" w:hAnsi="Courier New" w:cs="Courier New" w:hint="default"/>
      </w:rPr>
    </w:lvl>
    <w:lvl w:ilvl="2" w:tplc="B6FC64E0">
      <w:start w:val="1"/>
      <w:numFmt w:val="bullet"/>
      <w:pStyle w:val="MMKFelsorolas3szin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6"/>
  </w:num>
  <w:num w:numId="4">
    <w:abstractNumId w:val="3"/>
  </w:num>
  <w:num w:numId="5">
    <w:abstractNumId w:val="10"/>
  </w:num>
  <w:num w:numId="6">
    <w:abstractNumId w:val="11"/>
  </w:num>
  <w:num w:numId="7">
    <w:abstractNumId w:val="11"/>
  </w:num>
  <w:num w:numId="8">
    <w:abstractNumId w:val="11"/>
  </w:num>
  <w:num w:numId="9">
    <w:abstractNumId w:val="11"/>
  </w:num>
  <w:num w:numId="10">
    <w:abstractNumId w:val="7"/>
  </w:num>
  <w:num w:numId="11">
    <w:abstractNumId w:val="8"/>
  </w:num>
  <w:num w:numId="12">
    <w:abstractNumId w:val="2"/>
  </w:num>
  <w:num w:numId="13">
    <w:abstractNumId w:val="1"/>
  </w:num>
  <w:num w:numId="14">
    <w:abstractNumId w:val="4"/>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defaultTabStop w:val="708"/>
  <w:hyphenationZone w:val="425"/>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848"/>
    <w:rsid w:val="00001F7C"/>
    <w:rsid w:val="00012618"/>
    <w:rsid w:val="00016CF4"/>
    <w:rsid w:val="0002430D"/>
    <w:rsid w:val="000249E0"/>
    <w:rsid w:val="00035BC2"/>
    <w:rsid w:val="00044347"/>
    <w:rsid w:val="00044568"/>
    <w:rsid w:val="0006207A"/>
    <w:rsid w:val="00064F2B"/>
    <w:rsid w:val="00067C66"/>
    <w:rsid w:val="000828A9"/>
    <w:rsid w:val="00082FA3"/>
    <w:rsid w:val="00087636"/>
    <w:rsid w:val="00094D78"/>
    <w:rsid w:val="000A2580"/>
    <w:rsid w:val="000C11B4"/>
    <w:rsid w:val="000C3553"/>
    <w:rsid w:val="000D21E2"/>
    <w:rsid w:val="000E31A7"/>
    <w:rsid w:val="000F0101"/>
    <w:rsid w:val="000F1CEE"/>
    <w:rsid w:val="000F3124"/>
    <w:rsid w:val="000F3203"/>
    <w:rsid w:val="000F4762"/>
    <w:rsid w:val="00104CA0"/>
    <w:rsid w:val="001071F4"/>
    <w:rsid w:val="00112544"/>
    <w:rsid w:val="00113A84"/>
    <w:rsid w:val="0013683F"/>
    <w:rsid w:val="001408B8"/>
    <w:rsid w:val="001508FE"/>
    <w:rsid w:val="001562E9"/>
    <w:rsid w:val="00167C5B"/>
    <w:rsid w:val="00180CCF"/>
    <w:rsid w:val="00181767"/>
    <w:rsid w:val="001864DB"/>
    <w:rsid w:val="001867A5"/>
    <w:rsid w:val="001B0518"/>
    <w:rsid w:val="001B366A"/>
    <w:rsid w:val="001C11B5"/>
    <w:rsid w:val="001C5B2A"/>
    <w:rsid w:val="001C5E62"/>
    <w:rsid w:val="001D652E"/>
    <w:rsid w:val="001D6796"/>
    <w:rsid w:val="001D6BA9"/>
    <w:rsid w:val="001E05D0"/>
    <w:rsid w:val="001E2FA3"/>
    <w:rsid w:val="001F2191"/>
    <w:rsid w:val="001F5B3D"/>
    <w:rsid w:val="00221C55"/>
    <w:rsid w:val="0023166C"/>
    <w:rsid w:val="002344D8"/>
    <w:rsid w:val="00236082"/>
    <w:rsid w:val="00236A6D"/>
    <w:rsid w:val="00237589"/>
    <w:rsid w:val="00242D68"/>
    <w:rsid w:val="002431F3"/>
    <w:rsid w:val="00260EE7"/>
    <w:rsid w:val="0026115E"/>
    <w:rsid w:val="00262C38"/>
    <w:rsid w:val="00265556"/>
    <w:rsid w:val="002910FA"/>
    <w:rsid w:val="00297519"/>
    <w:rsid w:val="002B4BB9"/>
    <w:rsid w:val="002B6A9C"/>
    <w:rsid w:val="002C0364"/>
    <w:rsid w:val="002D68FC"/>
    <w:rsid w:val="002F0820"/>
    <w:rsid w:val="002F4416"/>
    <w:rsid w:val="0030314F"/>
    <w:rsid w:val="003112FF"/>
    <w:rsid w:val="00312F6C"/>
    <w:rsid w:val="0031434A"/>
    <w:rsid w:val="00324A67"/>
    <w:rsid w:val="0032602E"/>
    <w:rsid w:val="00345DFE"/>
    <w:rsid w:val="00356C83"/>
    <w:rsid w:val="00360517"/>
    <w:rsid w:val="00365E58"/>
    <w:rsid w:val="003747F8"/>
    <w:rsid w:val="00377CD6"/>
    <w:rsid w:val="00395CF9"/>
    <w:rsid w:val="003A0535"/>
    <w:rsid w:val="003A2DF9"/>
    <w:rsid w:val="003A3434"/>
    <w:rsid w:val="003B0C92"/>
    <w:rsid w:val="003B2B5A"/>
    <w:rsid w:val="003C0F70"/>
    <w:rsid w:val="003C2945"/>
    <w:rsid w:val="003C5D29"/>
    <w:rsid w:val="003D1CE1"/>
    <w:rsid w:val="003D2CE4"/>
    <w:rsid w:val="003D7B59"/>
    <w:rsid w:val="003E6299"/>
    <w:rsid w:val="003E6679"/>
    <w:rsid w:val="003F2B59"/>
    <w:rsid w:val="003F4056"/>
    <w:rsid w:val="003F5A36"/>
    <w:rsid w:val="00430848"/>
    <w:rsid w:val="00434FA9"/>
    <w:rsid w:val="0043541A"/>
    <w:rsid w:val="00440BAB"/>
    <w:rsid w:val="004420A4"/>
    <w:rsid w:val="00443024"/>
    <w:rsid w:val="004519DE"/>
    <w:rsid w:val="00463DEA"/>
    <w:rsid w:val="00475351"/>
    <w:rsid w:val="004812F1"/>
    <w:rsid w:val="0048470D"/>
    <w:rsid w:val="004863F0"/>
    <w:rsid w:val="00486497"/>
    <w:rsid w:val="004A37F0"/>
    <w:rsid w:val="004C27C4"/>
    <w:rsid w:val="004D7FA8"/>
    <w:rsid w:val="004E57FD"/>
    <w:rsid w:val="004E633E"/>
    <w:rsid w:val="004F41E9"/>
    <w:rsid w:val="004F5C36"/>
    <w:rsid w:val="00521516"/>
    <w:rsid w:val="00546C9F"/>
    <w:rsid w:val="00557E3D"/>
    <w:rsid w:val="00561453"/>
    <w:rsid w:val="00563E71"/>
    <w:rsid w:val="005722F4"/>
    <w:rsid w:val="00587567"/>
    <w:rsid w:val="00587D78"/>
    <w:rsid w:val="005A2F68"/>
    <w:rsid w:val="005C5061"/>
    <w:rsid w:val="005C7AA6"/>
    <w:rsid w:val="005E3AB9"/>
    <w:rsid w:val="005E47B3"/>
    <w:rsid w:val="005F7919"/>
    <w:rsid w:val="00603955"/>
    <w:rsid w:val="0061290D"/>
    <w:rsid w:val="00621389"/>
    <w:rsid w:val="0063478D"/>
    <w:rsid w:val="006451C2"/>
    <w:rsid w:val="006547DF"/>
    <w:rsid w:val="0066043E"/>
    <w:rsid w:val="00691609"/>
    <w:rsid w:val="006934AE"/>
    <w:rsid w:val="006935BD"/>
    <w:rsid w:val="00695FEA"/>
    <w:rsid w:val="006B2554"/>
    <w:rsid w:val="006B5899"/>
    <w:rsid w:val="006D05C5"/>
    <w:rsid w:val="006D390B"/>
    <w:rsid w:val="00704E8F"/>
    <w:rsid w:val="0070617F"/>
    <w:rsid w:val="007073B6"/>
    <w:rsid w:val="007155B9"/>
    <w:rsid w:val="00716B32"/>
    <w:rsid w:val="00717C80"/>
    <w:rsid w:val="0072052F"/>
    <w:rsid w:val="00735C79"/>
    <w:rsid w:val="00736727"/>
    <w:rsid w:val="007519E7"/>
    <w:rsid w:val="0075408C"/>
    <w:rsid w:val="00757FD7"/>
    <w:rsid w:val="007668DF"/>
    <w:rsid w:val="00786E4D"/>
    <w:rsid w:val="007C08EC"/>
    <w:rsid w:val="007D0EBA"/>
    <w:rsid w:val="007E2D74"/>
    <w:rsid w:val="007E79AA"/>
    <w:rsid w:val="007F2928"/>
    <w:rsid w:val="007F4719"/>
    <w:rsid w:val="00802B2F"/>
    <w:rsid w:val="00807B09"/>
    <w:rsid w:val="00812F66"/>
    <w:rsid w:val="00813A88"/>
    <w:rsid w:val="00820A09"/>
    <w:rsid w:val="00827CCF"/>
    <w:rsid w:val="00830A7B"/>
    <w:rsid w:val="008361B5"/>
    <w:rsid w:val="00846BEE"/>
    <w:rsid w:val="00850812"/>
    <w:rsid w:val="008509DE"/>
    <w:rsid w:val="00857B93"/>
    <w:rsid w:val="00865229"/>
    <w:rsid w:val="00883FAA"/>
    <w:rsid w:val="008922D2"/>
    <w:rsid w:val="00895CB2"/>
    <w:rsid w:val="00896ACA"/>
    <w:rsid w:val="008A1962"/>
    <w:rsid w:val="008A7F2B"/>
    <w:rsid w:val="008B1609"/>
    <w:rsid w:val="008C39E0"/>
    <w:rsid w:val="008D107B"/>
    <w:rsid w:val="008D790F"/>
    <w:rsid w:val="008E0C38"/>
    <w:rsid w:val="008E78A0"/>
    <w:rsid w:val="008F1953"/>
    <w:rsid w:val="00900211"/>
    <w:rsid w:val="00901029"/>
    <w:rsid w:val="0091573D"/>
    <w:rsid w:val="00917FB6"/>
    <w:rsid w:val="009217AE"/>
    <w:rsid w:val="009315DC"/>
    <w:rsid w:val="009541AC"/>
    <w:rsid w:val="00970451"/>
    <w:rsid w:val="00973DB9"/>
    <w:rsid w:val="00975DD8"/>
    <w:rsid w:val="00977BEC"/>
    <w:rsid w:val="00984FAB"/>
    <w:rsid w:val="009869AE"/>
    <w:rsid w:val="00994AFD"/>
    <w:rsid w:val="009B5C91"/>
    <w:rsid w:val="009C2615"/>
    <w:rsid w:val="009D7DAA"/>
    <w:rsid w:val="009E1689"/>
    <w:rsid w:val="009F0607"/>
    <w:rsid w:val="009F0AC2"/>
    <w:rsid w:val="009F74A2"/>
    <w:rsid w:val="00A069E8"/>
    <w:rsid w:val="00A10B0A"/>
    <w:rsid w:val="00A15CDB"/>
    <w:rsid w:val="00A16F41"/>
    <w:rsid w:val="00A275CE"/>
    <w:rsid w:val="00A32699"/>
    <w:rsid w:val="00A35AFD"/>
    <w:rsid w:val="00A37A8D"/>
    <w:rsid w:val="00A422F0"/>
    <w:rsid w:val="00A429B8"/>
    <w:rsid w:val="00A50776"/>
    <w:rsid w:val="00A512B1"/>
    <w:rsid w:val="00A55201"/>
    <w:rsid w:val="00A557B8"/>
    <w:rsid w:val="00A5714D"/>
    <w:rsid w:val="00A70FA4"/>
    <w:rsid w:val="00A72066"/>
    <w:rsid w:val="00A73BFB"/>
    <w:rsid w:val="00A745C7"/>
    <w:rsid w:val="00A764E2"/>
    <w:rsid w:val="00A76A6A"/>
    <w:rsid w:val="00A76C07"/>
    <w:rsid w:val="00A81CEC"/>
    <w:rsid w:val="00A90EEC"/>
    <w:rsid w:val="00A9261B"/>
    <w:rsid w:val="00A9511D"/>
    <w:rsid w:val="00A96B85"/>
    <w:rsid w:val="00AA1EBA"/>
    <w:rsid w:val="00AB5CD9"/>
    <w:rsid w:val="00AD06E0"/>
    <w:rsid w:val="00AE31A2"/>
    <w:rsid w:val="00AF22F1"/>
    <w:rsid w:val="00AF738F"/>
    <w:rsid w:val="00B03688"/>
    <w:rsid w:val="00B06867"/>
    <w:rsid w:val="00B17455"/>
    <w:rsid w:val="00B217A7"/>
    <w:rsid w:val="00B234C1"/>
    <w:rsid w:val="00B23A96"/>
    <w:rsid w:val="00B43CF1"/>
    <w:rsid w:val="00B44216"/>
    <w:rsid w:val="00B46945"/>
    <w:rsid w:val="00B5087F"/>
    <w:rsid w:val="00B50C61"/>
    <w:rsid w:val="00B54602"/>
    <w:rsid w:val="00B6677B"/>
    <w:rsid w:val="00B7597F"/>
    <w:rsid w:val="00B91A31"/>
    <w:rsid w:val="00B93F7A"/>
    <w:rsid w:val="00BC3938"/>
    <w:rsid w:val="00BF65C8"/>
    <w:rsid w:val="00C119D4"/>
    <w:rsid w:val="00C13DA5"/>
    <w:rsid w:val="00C14F79"/>
    <w:rsid w:val="00C152FF"/>
    <w:rsid w:val="00C2210F"/>
    <w:rsid w:val="00C60204"/>
    <w:rsid w:val="00C63FF5"/>
    <w:rsid w:val="00C828BD"/>
    <w:rsid w:val="00C92094"/>
    <w:rsid w:val="00C958D8"/>
    <w:rsid w:val="00C96FE7"/>
    <w:rsid w:val="00CC00CD"/>
    <w:rsid w:val="00CD4A56"/>
    <w:rsid w:val="00CD53B8"/>
    <w:rsid w:val="00CE35B2"/>
    <w:rsid w:val="00D01D6C"/>
    <w:rsid w:val="00D1275D"/>
    <w:rsid w:val="00D1380E"/>
    <w:rsid w:val="00D234C0"/>
    <w:rsid w:val="00D42A7F"/>
    <w:rsid w:val="00D479AB"/>
    <w:rsid w:val="00D6425D"/>
    <w:rsid w:val="00D70611"/>
    <w:rsid w:val="00D71EDE"/>
    <w:rsid w:val="00D83671"/>
    <w:rsid w:val="00D85BD0"/>
    <w:rsid w:val="00D962EA"/>
    <w:rsid w:val="00DD0E62"/>
    <w:rsid w:val="00DF3269"/>
    <w:rsid w:val="00DF524C"/>
    <w:rsid w:val="00E30BD6"/>
    <w:rsid w:val="00E4273B"/>
    <w:rsid w:val="00E42800"/>
    <w:rsid w:val="00E54D22"/>
    <w:rsid w:val="00E72255"/>
    <w:rsid w:val="00E74110"/>
    <w:rsid w:val="00E80F97"/>
    <w:rsid w:val="00E864B4"/>
    <w:rsid w:val="00E86984"/>
    <w:rsid w:val="00E87C95"/>
    <w:rsid w:val="00E938B6"/>
    <w:rsid w:val="00E93A77"/>
    <w:rsid w:val="00EA30C6"/>
    <w:rsid w:val="00EB1E0E"/>
    <w:rsid w:val="00EB4DBC"/>
    <w:rsid w:val="00EC6E57"/>
    <w:rsid w:val="00ED1D56"/>
    <w:rsid w:val="00EE1963"/>
    <w:rsid w:val="00F05C83"/>
    <w:rsid w:val="00F07901"/>
    <w:rsid w:val="00F136BE"/>
    <w:rsid w:val="00F173B3"/>
    <w:rsid w:val="00F179B8"/>
    <w:rsid w:val="00F21670"/>
    <w:rsid w:val="00F223B7"/>
    <w:rsid w:val="00F268A8"/>
    <w:rsid w:val="00F30E46"/>
    <w:rsid w:val="00F44968"/>
    <w:rsid w:val="00F477BC"/>
    <w:rsid w:val="00F50E51"/>
    <w:rsid w:val="00F572BE"/>
    <w:rsid w:val="00F6707A"/>
    <w:rsid w:val="00F67C79"/>
    <w:rsid w:val="00F67D39"/>
    <w:rsid w:val="00F91AA0"/>
    <w:rsid w:val="00FB268C"/>
    <w:rsid w:val="00FD1265"/>
    <w:rsid w:val="00FE2596"/>
    <w:rsid w:val="00FE7024"/>
    <w:rsid w:val="00FF1CB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CF016"/>
  <w15:chartTrackingRefBased/>
  <w15:docId w15:val="{BAB896EB-34DF-4E37-B7BE-5949753D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44216"/>
  </w:style>
  <w:style w:type="paragraph" w:styleId="Cmsor1">
    <w:name w:val="heading 1"/>
    <w:aliases w:val="MMK Címsor 1"/>
    <w:basedOn w:val="Norml"/>
    <w:next w:val="MMKSzovegtorzs"/>
    <w:link w:val="Cmsor1Char"/>
    <w:uiPriority w:val="9"/>
    <w:qFormat/>
    <w:rsid w:val="0070617F"/>
    <w:pPr>
      <w:keepNext/>
      <w:pageBreakBefore/>
      <w:numPr>
        <w:numId w:val="5"/>
      </w:numPr>
      <w:pBdr>
        <w:bottom w:val="single" w:sz="24" w:space="1" w:color="007CA8"/>
      </w:pBdr>
      <w:spacing w:before="120" w:after="240" w:line="20" w:lineRule="atLeast"/>
      <w:ind w:left="425" w:hanging="425"/>
      <w:outlineLvl w:val="0"/>
    </w:pPr>
    <w:rPr>
      <w:rFonts w:ascii="Tahoma" w:hAnsi="Tahoma" w:cs="Tahoma"/>
      <w:b/>
      <w:color w:val="007CA8"/>
      <w:sz w:val="28"/>
      <w:szCs w:val="28"/>
    </w:rPr>
  </w:style>
  <w:style w:type="paragraph" w:styleId="Cmsor2">
    <w:name w:val="heading 2"/>
    <w:aliases w:val="MMK Címsor 2"/>
    <w:basedOn w:val="Norml"/>
    <w:next w:val="MMKSzovegtorzs"/>
    <w:link w:val="Cmsor2Char"/>
    <w:uiPriority w:val="9"/>
    <w:unhideWhenUsed/>
    <w:qFormat/>
    <w:rsid w:val="00B5087F"/>
    <w:pPr>
      <w:keepNext/>
      <w:numPr>
        <w:ilvl w:val="1"/>
        <w:numId w:val="5"/>
      </w:numPr>
      <w:pBdr>
        <w:bottom w:val="single" w:sz="18" w:space="1" w:color="007CA8"/>
      </w:pBdr>
      <w:spacing w:before="360" w:after="240" w:line="20" w:lineRule="atLeast"/>
      <w:ind w:left="709" w:hanging="709"/>
      <w:outlineLvl w:val="1"/>
    </w:pPr>
    <w:rPr>
      <w:rFonts w:ascii="Tahoma" w:hAnsi="Tahoma" w:cs="Tahoma"/>
      <w:b/>
      <w:color w:val="007CA8"/>
      <w:sz w:val="28"/>
      <w:szCs w:val="28"/>
    </w:rPr>
  </w:style>
  <w:style w:type="paragraph" w:styleId="Cmsor3">
    <w:name w:val="heading 3"/>
    <w:aliases w:val="MMK Címsor 3"/>
    <w:basedOn w:val="Norml"/>
    <w:next w:val="MMKSzovegtorzs"/>
    <w:link w:val="Cmsor3Char"/>
    <w:uiPriority w:val="9"/>
    <w:unhideWhenUsed/>
    <w:qFormat/>
    <w:rsid w:val="0070617F"/>
    <w:pPr>
      <w:keepNext/>
      <w:numPr>
        <w:ilvl w:val="2"/>
        <w:numId w:val="5"/>
      </w:numPr>
      <w:pBdr>
        <w:bottom w:val="single" w:sz="8" w:space="1" w:color="007CA8"/>
      </w:pBdr>
      <w:spacing w:before="120" w:after="240" w:line="20" w:lineRule="atLeast"/>
      <w:ind w:left="992" w:hanging="992"/>
      <w:outlineLvl w:val="2"/>
    </w:pPr>
    <w:rPr>
      <w:rFonts w:ascii="Tahoma" w:hAnsi="Tahoma" w:cs="Tahoma"/>
      <w:b/>
      <w:color w:val="007CA8"/>
      <w:sz w:val="28"/>
      <w:szCs w:val="28"/>
    </w:rPr>
  </w:style>
  <w:style w:type="paragraph" w:styleId="Cmsor4">
    <w:name w:val="heading 4"/>
    <w:aliases w:val="MMK Címsor 4"/>
    <w:basedOn w:val="Norml"/>
    <w:next w:val="MMKSzovegtorzs"/>
    <w:link w:val="Cmsor4Char"/>
    <w:uiPriority w:val="9"/>
    <w:unhideWhenUsed/>
    <w:qFormat/>
    <w:rsid w:val="0070617F"/>
    <w:pPr>
      <w:keepNext/>
      <w:numPr>
        <w:ilvl w:val="3"/>
        <w:numId w:val="5"/>
      </w:numPr>
      <w:spacing w:before="120" w:after="240" w:line="20" w:lineRule="atLeast"/>
      <w:ind w:left="1276" w:hanging="1276"/>
      <w:outlineLvl w:val="3"/>
    </w:pPr>
    <w:rPr>
      <w:rFonts w:ascii="Tahoma" w:hAnsi="Tahoma" w:cs="Tahoma"/>
      <w:color w:val="007CA8"/>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MMKSzovegtorzs">
    <w:name w:val="MMK Szovegtorzs"/>
    <w:basedOn w:val="Norml"/>
    <w:link w:val="MMKSzovegtorzsChar"/>
    <w:qFormat/>
    <w:rsid w:val="00AF738F"/>
    <w:pPr>
      <w:spacing w:before="120" w:after="240" w:line="300" w:lineRule="auto"/>
      <w:jc w:val="both"/>
    </w:pPr>
    <w:rPr>
      <w:rFonts w:ascii="Cambria Math" w:hAnsi="Cambria Math"/>
      <w:sz w:val="24"/>
      <w:szCs w:val="24"/>
    </w:rPr>
  </w:style>
  <w:style w:type="paragraph" w:styleId="Listaszerbekezds">
    <w:name w:val="List Paragraph"/>
    <w:basedOn w:val="Norml"/>
    <w:uiPriority w:val="34"/>
    <w:qFormat/>
    <w:rsid w:val="00A15CDB"/>
    <w:pPr>
      <w:ind w:left="720"/>
      <w:contextualSpacing/>
    </w:pPr>
  </w:style>
  <w:style w:type="paragraph" w:customStyle="1" w:styleId="MMKFelsorolas1szint">
    <w:name w:val="MMK Felsorolas 1szint"/>
    <w:basedOn w:val="Listaszerbekezds"/>
    <w:qFormat/>
    <w:rsid w:val="00A70FA4"/>
    <w:pPr>
      <w:numPr>
        <w:numId w:val="2"/>
      </w:numPr>
      <w:spacing w:before="120" w:after="120" w:line="300" w:lineRule="auto"/>
      <w:ind w:left="924" w:hanging="357"/>
      <w:jc w:val="both"/>
    </w:pPr>
    <w:rPr>
      <w:rFonts w:ascii="Cambria Math" w:hAnsi="Cambria Math"/>
      <w:sz w:val="24"/>
      <w:szCs w:val="24"/>
    </w:rPr>
  </w:style>
  <w:style w:type="paragraph" w:customStyle="1" w:styleId="MMKFelsorolas2szint">
    <w:name w:val="MMK Felsorolas 2szint"/>
    <w:basedOn w:val="MMKFelsorolas1szint"/>
    <w:qFormat/>
    <w:rsid w:val="00A15CDB"/>
    <w:pPr>
      <w:numPr>
        <w:ilvl w:val="1"/>
      </w:numPr>
    </w:pPr>
  </w:style>
  <w:style w:type="paragraph" w:customStyle="1" w:styleId="MMKFelsorolas3szint">
    <w:name w:val="MMK Felsorolas 3szint"/>
    <w:basedOn w:val="MMKFelsorolas2szint"/>
    <w:qFormat/>
    <w:rsid w:val="00A15CDB"/>
    <w:pPr>
      <w:numPr>
        <w:ilvl w:val="2"/>
      </w:numPr>
    </w:pPr>
  </w:style>
  <w:style w:type="paragraph" w:customStyle="1" w:styleId="MMKSzamozottlista">
    <w:name w:val="MMK Szamozott lista"/>
    <w:basedOn w:val="MMKSzovegtorzs"/>
    <w:qFormat/>
    <w:rsid w:val="00A15CDB"/>
    <w:pPr>
      <w:numPr>
        <w:numId w:val="3"/>
      </w:numPr>
      <w:ind w:left="1021" w:hanging="454"/>
      <w:contextualSpacing/>
    </w:pPr>
  </w:style>
  <w:style w:type="paragraph" w:customStyle="1" w:styleId="MMKBetuslista">
    <w:name w:val="MMK Betus lista"/>
    <w:basedOn w:val="MMKSzovegtorzs"/>
    <w:qFormat/>
    <w:rsid w:val="00A15CDB"/>
    <w:pPr>
      <w:numPr>
        <w:numId w:val="4"/>
      </w:numPr>
      <w:ind w:left="1021" w:hanging="454"/>
      <w:contextualSpacing/>
    </w:pPr>
  </w:style>
  <w:style w:type="paragraph" w:customStyle="1" w:styleId="MMKAbrafelirat">
    <w:name w:val="MMK Abra felirat"/>
    <w:basedOn w:val="MMKSzovegtorzs"/>
    <w:next w:val="MMKSzovegtorzs"/>
    <w:qFormat/>
    <w:rsid w:val="00D962EA"/>
    <w:pPr>
      <w:spacing w:before="240" w:line="240" w:lineRule="auto"/>
      <w:jc w:val="center"/>
    </w:pPr>
    <w:rPr>
      <w:i/>
      <w:sz w:val="22"/>
      <w:szCs w:val="22"/>
    </w:rPr>
  </w:style>
  <w:style w:type="paragraph" w:customStyle="1" w:styleId="MMKIdezet">
    <w:name w:val="MMK Idezet"/>
    <w:basedOn w:val="MMKSzovegtorzs"/>
    <w:next w:val="MMKSzovegtorzs"/>
    <w:qFormat/>
    <w:rsid w:val="00D962EA"/>
    <w:rPr>
      <w:i/>
    </w:rPr>
  </w:style>
  <w:style w:type="paragraph" w:customStyle="1" w:styleId="MMKSzovegkiemeles">
    <w:name w:val="MMK Szovegkiemeles"/>
    <w:basedOn w:val="MMKSzovegtorzs"/>
    <w:next w:val="MMKSzovegtorzs"/>
    <w:qFormat/>
    <w:rsid w:val="0061290D"/>
    <w:rPr>
      <w:b/>
      <w:color w:val="007CA8"/>
    </w:rPr>
  </w:style>
  <w:style w:type="character" w:customStyle="1" w:styleId="Cmsor1Char">
    <w:name w:val="Címsor 1 Char"/>
    <w:aliases w:val="MMK Címsor 1 Char"/>
    <w:basedOn w:val="Bekezdsalapbettpusa"/>
    <w:link w:val="Cmsor1"/>
    <w:uiPriority w:val="9"/>
    <w:rsid w:val="0070617F"/>
    <w:rPr>
      <w:rFonts w:ascii="Tahoma" w:hAnsi="Tahoma" w:cs="Tahoma"/>
      <w:b/>
      <w:color w:val="007CA8"/>
      <w:sz w:val="28"/>
      <w:szCs w:val="28"/>
    </w:rPr>
  </w:style>
  <w:style w:type="character" w:customStyle="1" w:styleId="Cmsor2Char">
    <w:name w:val="Címsor 2 Char"/>
    <w:aliases w:val="MMK Címsor 2 Char"/>
    <w:basedOn w:val="Bekezdsalapbettpusa"/>
    <w:link w:val="Cmsor2"/>
    <w:uiPriority w:val="9"/>
    <w:rsid w:val="00B5087F"/>
    <w:rPr>
      <w:rFonts w:ascii="Tahoma" w:hAnsi="Tahoma" w:cs="Tahoma"/>
      <w:b/>
      <w:color w:val="007CA8"/>
      <w:sz w:val="28"/>
      <w:szCs w:val="28"/>
    </w:rPr>
  </w:style>
  <w:style w:type="character" w:customStyle="1" w:styleId="Cmsor3Char">
    <w:name w:val="Címsor 3 Char"/>
    <w:aliases w:val="MMK Címsor 3 Char"/>
    <w:basedOn w:val="Bekezdsalapbettpusa"/>
    <w:link w:val="Cmsor3"/>
    <w:uiPriority w:val="9"/>
    <w:rsid w:val="0070617F"/>
    <w:rPr>
      <w:rFonts w:ascii="Tahoma" w:hAnsi="Tahoma" w:cs="Tahoma"/>
      <w:b/>
      <w:color w:val="007CA8"/>
      <w:sz w:val="28"/>
      <w:szCs w:val="28"/>
    </w:rPr>
  </w:style>
  <w:style w:type="character" w:customStyle="1" w:styleId="Cmsor4Char">
    <w:name w:val="Címsor 4 Char"/>
    <w:aliases w:val="MMK Címsor 4 Char"/>
    <w:basedOn w:val="Bekezdsalapbettpusa"/>
    <w:link w:val="Cmsor4"/>
    <w:uiPriority w:val="9"/>
    <w:rsid w:val="0070617F"/>
    <w:rPr>
      <w:rFonts w:ascii="Tahoma" w:hAnsi="Tahoma" w:cs="Tahoma"/>
      <w:color w:val="007CA8"/>
      <w:sz w:val="28"/>
      <w:szCs w:val="28"/>
    </w:rPr>
  </w:style>
  <w:style w:type="paragraph" w:styleId="Cm">
    <w:name w:val="Title"/>
    <w:aliases w:val="MMK Cím"/>
    <w:basedOn w:val="Norml"/>
    <w:next w:val="MMKSzovegtorzs"/>
    <w:link w:val="CmChar"/>
    <w:uiPriority w:val="10"/>
    <w:qFormat/>
    <w:rsid w:val="00486497"/>
    <w:pPr>
      <w:pBdr>
        <w:bottom w:val="single" w:sz="24" w:space="1" w:color="007CA8"/>
      </w:pBdr>
      <w:shd w:val="clear" w:color="auto" w:fill="007CA8"/>
      <w:spacing w:before="120" w:after="240" w:line="20" w:lineRule="atLeast"/>
    </w:pPr>
    <w:rPr>
      <w:rFonts w:ascii="Tahoma" w:hAnsi="Tahoma" w:cs="Tahoma"/>
      <w:b/>
      <w:color w:val="FFFFFF" w:themeColor="background1"/>
      <w:sz w:val="28"/>
      <w:szCs w:val="28"/>
    </w:rPr>
  </w:style>
  <w:style w:type="character" w:customStyle="1" w:styleId="CmChar">
    <w:name w:val="Cím Char"/>
    <w:aliases w:val="MMK Cím Char"/>
    <w:basedOn w:val="Bekezdsalapbettpusa"/>
    <w:link w:val="Cm"/>
    <w:uiPriority w:val="10"/>
    <w:rsid w:val="00486497"/>
    <w:rPr>
      <w:rFonts w:ascii="Tahoma" w:hAnsi="Tahoma" w:cs="Tahoma"/>
      <w:b/>
      <w:color w:val="FFFFFF" w:themeColor="background1"/>
      <w:sz w:val="28"/>
      <w:szCs w:val="28"/>
      <w:shd w:val="clear" w:color="auto" w:fill="007CA8"/>
    </w:rPr>
  </w:style>
  <w:style w:type="paragraph" w:styleId="lfej">
    <w:name w:val="header"/>
    <w:basedOn w:val="Norml"/>
    <w:link w:val="lfejChar"/>
    <w:uiPriority w:val="99"/>
    <w:unhideWhenUsed/>
    <w:rsid w:val="0070617F"/>
    <w:pPr>
      <w:tabs>
        <w:tab w:val="center" w:pos="4536"/>
        <w:tab w:val="right" w:pos="9072"/>
      </w:tabs>
      <w:spacing w:after="0" w:line="240" w:lineRule="auto"/>
    </w:pPr>
  </w:style>
  <w:style w:type="character" w:customStyle="1" w:styleId="lfejChar">
    <w:name w:val="Élőfej Char"/>
    <w:basedOn w:val="Bekezdsalapbettpusa"/>
    <w:link w:val="lfej"/>
    <w:uiPriority w:val="99"/>
    <w:rsid w:val="0070617F"/>
  </w:style>
  <w:style w:type="paragraph" w:styleId="llb">
    <w:name w:val="footer"/>
    <w:basedOn w:val="Norml"/>
    <w:link w:val="llbChar"/>
    <w:uiPriority w:val="99"/>
    <w:unhideWhenUsed/>
    <w:rsid w:val="0070617F"/>
    <w:pPr>
      <w:tabs>
        <w:tab w:val="center" w:pos="4536"/>
        <w:tab w:val="right" w:pos="9072"/>
      </w:tabs>
      <w:spacing w:after="0" w:line="240" w:lineRule="auto"/>
    </w:pPr>
  </w:style>
  <w:style w:type="character" w:customStyle="1" w:styleId="llbChar">
    <w:name w:val="Élőláb Char"/>
    <w:basedOn w:val="Bekezdsalapbettpusa"/>
    <w:link w:val="llb"/>
    <w:uiPriority w:val="99"/>
    <w:rsid w:val="0070617F"/>
  </w:style>
  <w:style w:type="table" w:styleId="Rcsostblzat">
    <w:name w:val="Table Grid"/>
    <w:basedOn w:val="Normltblzat"/>
    <w:uiPriority w:val="59"/>
    <w:rsid w:val="00706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J1">
    <w:name w:val="toc 1"/>
    <w:basedOn w:val="Norml"/>
    <w:next w:val="Norml"/>
    <w:autoRedefine/>
    <w:uiPriority w:val="39"/>
    <w:unhideWhenUsed/>
    <w:rsid w:val="002F4416"/>
    <w:pPr>
      <w:tabs>
        <w:tab w:val="left" w:pos="440"/>
        <w:tab w:val="right" w:leader="dot" w:pos="8776"/>
      </w:tabs>
      <w:spacing w:before="240" w:after="120" w:line="300" w:lineRule="auto"/>
    </w:pPr>
    <w:rPr>
      <w:rFonts w:ascii="Cambria Math" w:hAnsi="Cambria Math"/>
      <w:b/>
      <w:noProof/>
      <w:color w:val="007CA8"/>
      <w:sz w:val="24"/>
      <w:szCs w:val="24"/>
    </w:rPr>
  </w:style>
  <w:style w:type="paragraph" w:styleId="TJ2">
    <w:name w:val="toc 2"/>
    <w:basedOn w:val="Norml"/>
    <w:next w:val="Norml"/>
    <w:autoRedefine/>
    <w:uiPriority w:val="39"/>
    <w:unhideWhenUsed/>
    <w:rsid w:val="002F4416"/>
    <w:pPr>
      <w:tabs>
        <w:tab w:val="left" w:pos="880"/>
        <w:tab w:val="right" w:leader="dot" w:pos="8776"/>
      </w:tabs>
      <w:spacing w:after="100"/>
      <w:ind w:left="220"/>
    </w:pPr>
    <w:rPr>
      <w:rFonts w:ascii="Cambria Math" w:hAnsi="Cambria Math"/>
      <w:noProof/>
      <w:sz w:val="24"/>
      <w:szCs w:val="24"/>
    </w:rPr>
  </w:style>
  <w:style w:type="paragraph" w:styleId="TJ3">
    <w:name w:val="toc 3"/>
    <w:basedOn w:val="Norml"/>
    <w:next w:val="Norml"/>
    <w:autoRedefine/>
    <w:uiPriority w:val="39"/>
    <w:unhideWhenUsed/>
    <w:rsid w:val="002F4416"/>
    <w:pPr>
      <w:tabs>
        <w:tab w:val="left" w:pos="1320"/>
        <w:tab w:val="right" w:leader="dot" w:pos="8776"/>
      </w:tabs>
      <w:spacing w:after="100"/>
      <w:ind w:left="440"/>
    </w:pPr>
    <w:rPr>
      <w:rFonts w:ascii="Cambria Math" w:hAnsi="Cambria Math"/>
      <w:noProof/>
      <w:sz w:val="24"/>
      <w:szCs w:val="24"/>
    </w:rPr>
  </w:style>
  <w:style w:type="paragraph" w:styleId="TJ4">
    <w:name w:val="toc 4"/>
    <w:basedOn w:val="Norml"/>
    <w:next w:val="Norml"/>
    <w:autoRedefine/>
    <w:uiPriority w:val="39"/>
    <w:unhideWhenUsed/>
    <w:rsid w:val="002F4416"/>
    <w:pPr>
      <w:tabs>
        <w:tab w:val="left" w:pos="1760"/>
        <w:tab w:val="right" w:leader="dot" w:pos="8776"/>
      </w:tabs>
      <w:spacing w:after="100"/>
      <w:ind w:left="660"/>
    </w:pPr>
    <w:rPr>
      <w:rFonts w:ascii="Cambria Math" w:hAnsi="Cambria Math"/>
      <w:noProof/>
      <w:sz w:val="24"/>
      <w:szCs w:val="24"/>
    </w:rPr>
  </w:style>
  <w:style w:type="character" w:styleId="Hiperhivatkozs">
    <w:name w:val="Hyperlink"/>
    <w:basedOn w:val="Bekezdsalapbettpusa"/>
    <w:uiPriority w:val="99"/>
    <w:unhideWhenUsed/>
    <w:rsid w:val="0070617F"/>
    <w:rPr>
      <w:color w:val="0563C1" w:themeColor="hyperlink"/>
      <w:u w:val="single"/>
    </w:rPr>
  </w:style>
  <w:style w:type="paragraph" w:styleId="Buborkszveg">
    <w:name w:val="Balloon Text"/>
    <w:basedOn w:val="Norml"/>
    <w:link w:val="BuborkszvegChar"/>
    <w:uiPriority w:val="99"/>
    <w:semiHidden/>
    <w:unhideWhenUsed/>
    <w:rsid w:val="00E86984"/>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86984"/>
    <w:rPr>
      <w:rFonts w:ascii="Segoe UI" w:hAnsi="Segoe UI" w:cs="Segoe UI"/>
      <w:sz w:val="18"/>
      <w:szCs w:val="18"/>
    </w:rPr>
  </w:style>
  <w:style w:type="paragraph" w:customStyle="1" w:styleId="Default">
    <w:name w:val="Default"/>
    <w:rsid w:val="00EC6E57"/>
    <w:pPr>
      <w:autoSpaceDE w:val="0"/>
      <w:autoSpaceDN w:val="0"/>
      <w:adjustRightInd w:val="0"/>
      <w:spacing w:after="0" w:line="240" w:lineRule="auto"/>
    </w:pPr>
    <w:rPr>
      <w:rFonts w:ascii="Cambria Math" w:hAnsi="Cambria Math" w:cs="Cambria Math"/>
      <w:color w:val="000000"/>
      <w:sz w:val="24"/>
      <w:szCs w:val="24"/>
    </w:rPr>
  </w:style>
  <w:style w:type="character" w:customStyle="1" w:styleId="MMKSzovegtorzsChar">
    <w:name w:val="MMK Szovegtorzs Char"/>
    <w:basedOn w:val="Bekezdsalapbettpusa"/>
    <w:link w:val="MMKSzovegtorzs"/>
    <w:rsid w:val="008A7F2B"/>
    <w:rPr>
      <w:rFonts w:ascii="Cambria Math" w:hAnsi="Cambria Math"/>
      <w:sz w:val="24"/>
      <w:szCs w:val="24"/>
    </w:rPr>
  </w:style>
  <w:style w:type="character" w:customStyle="1" w:styleId="Feloldatlanmegemlts1">
    <w:name w:val="Feloldatlan megemlítés1"/>
    <w:basedOn w:val="Bekezdsalapbettpusa"/>
    <w:uiPriority w:val="99"/>
    <w:semiHidden/>
    <w:unhideWhenUsed/>
    <w:rsid w:val="00094D78"/>
    <w:rPr>
      <w:color w:val="605E5C"/>
      <w:shd w:val="clear" w:color="auto" w:fill="E1DFDD"/>
    </w:rPr>
  </w:style>
  <w:style w:type="paragraph" w:styleId="Kpalrs">
    <w:name w:val="caption"/>
    <w:basedOn w:val="Norml"/>
    <w:next w:val="Norml"/>
    <w:uiPriority w:val="35"/>
    <w:unhideWhenUsed/>
    <w:qFormat/>
    <w:rsid w:val="00B06867"/>
    <w:pPr>
      <w:spacing w:after="200" w:line="240" w:lineRule="auto"/>
      <w:jc w:val="center"/>
    </w:pPr>
    <w:rPr>
      <w:i/>
      <w:iCs/>
      <w:color w:val="44546A" w:themeColor="text2"/>
      <w:sz w:val="18"/>
      <w:szCs w:val="18"/>
    </w:rPr>
  </w:style>
  <w:style w:type="character" w:customStyle="1" w:styleId="sc101">
    <w:name w:val="sc101"/>
    <w:basedOn w:val="Bekezdsalapbettpusa"/>
    <w:rsid w:val="00A745C7"/>
    <w:rPr>
      <w:rFonts w:ascii="Courier New" w:hAnsi="Courier New" w:cs="Courier New" w:hint="default"/>
      <w:b/>
      <w:bCs/>
      <w:color w:val="0080C0"/>
      <w:sz w:val="20"/>
      <w:szCs w:val="20"/>
    </w:rPr>
  </w:style>
  <w:style w:type="character" w:customStyle="1" w:styleId="sc31">
    <w:name w:val="sc31"/>
    <w:basedOn w:val="Bekezdsalapbettpusa"/>
    <w:rsid w:val="00A745C7"/>
    <w:rPr>
      <w:rFonts w:ascii="Courier New" w:hAnsi="Courier New" w:cs="Courier New" w:hint="default"/>
      <w:b/>
      <w:bCs/>
      <w:color w:val="0000FF"/>
      <w:sz w:val="20"/>
      <w:szCs w:val="20"/>
    </w:rPr>
  </w:style>
  <w:style w:type="character" w:customStyle="1" w:styleId="sc0">
    <w:name w:val="sc0"/>
    <w:basedOn w:val="Bekezdsalapbettpusa"/>
    <w:rsid w:val="00A745C7"/>
    <w:rPr>
      <w:rFonts w:ascii="Courier New" w:hAnsi="Courier New" w:cs="Courier New" w:hint="default"/>
      <w:color w:val="000000"/>
      <w:sz w:val="20"/>
      <w:szCs w:val="20"/>
    </w:rPr>
  </w:style>
  <w:style w:type="character" w:customStyle="1" w:styleId="sc61">
    <w:name w:val="sc61"/>
    <w:basedOn w:val="Bekezdsalapbettpusa"/>
    <w:rsid w:val="00A745C7"/>
    <w:rPr>
      <w:rFonts w:ascii="Courier New" w:hAnsi="Courier New" w:cs="Courier New" w:hint="default"/>
      <w:color w:val="808080"/>
      <w:sz w:val="20"/>
      <w:szCs w:val="20"/>
    </w:rPr>
  </w:style>
  <w:style w:type="character" w:customStyle="1" w:styleId="sc9">
    <w:name w:val="sc9"/>
    <w:basedOn w:val="Bekezdsalapbettpusa"/>
    <w:rsid w:val="00A745C7"/>
    <w:rPr>
      <w:rFonts w:ascii="Courier New" w:hAnsi="Courier New" w:cs="Courier New" w:hint="default"/>
      <w:color w:val="000000"/>
      <w:sz w:val="20"/>
      <w:szCs w:val="20"/>
    </w:rPr>
  </w:style>
  <w:style w:type="character" w:customStyle="1" w:styleId="sc21">
    <w:name w:val="sc21"/>
    <w:basedOn w:val="Bekezdsalapbettpusa"/>
    <w:rsid w:val="00A745C7"/>
    <w:rPr>
      <w:rFonts w:ascii="Courier New" w:hAnsi="Courier New" w:cs="Courier New" w:hint="default"/>
      <w:color w:val="FF8000"/>
      <w:sz w:val="20"/>
      <w:szCs w:val="20"/>
    </w:rPr>
  </w:style>
  <w:style w:type="character" w:customStyle="1" w:styleId="sc11">
    <w:name w:val="sc11"/>
    <w:basedOn w:val="Bekezdsalapbettpusa"/>
    <w:rsid w:val="00A745C7"/>
    <w:rPr>
      <w:rFonts w:ascii="Courier New" w:hAnsi="Courier New" w:cs="Courier New" w:hint="default"/>
      <w:color w:val="008000"/>
      <w:sz w:val="20"/>
      <w:szCs w:val="20"/>
    </w:rPr>
  </w:style>
  <w:style w:type="character" w:styleId="Erskiemels">
    <w:name w:val="Intense Emphasis"/>
    <w:basedOn w:val="Bekezdsalapbettpusa"/>
    <w:uiPriority w:val="21"/>
    <w:qFormat/>
    <w:rsid w:val="00A745C7"/>
    <w:rPr>
      <w:i/>
      <w:iCs/>
      <w:color w:val="4472C4" w:themeColor="accent1"/>
    </w:rPr>
  </w:style>
  <w:style w:type="character" w:styleId="Kiemels2">
    <w:name w:val="Strong"/>
    <w:basedOn w:val="Bekezdsalapbettpusa"/>
    <w:uiPriority w:val="22"/>
    <w:qFormat/>
    <w:rsid w:val="003D1CE1"/>
    <w:rPr>
      <w:b/>
      <w:bCs/>
    </w:rPr>
  </w:style>
  <w:style w:type="character" w:styleId="Finomkiemels">
    <w:name w:val="Subtle Emphasis"/>
    <w:basedOn w:val="Bekezdsalapbettpusa"/>
    <w:uiPriority w:val="19"/>
    <w:qFormat/>
    <w:rsid w:val="003D1CE1"/>
    <w:rPr>
      <w:i/>
      <w:iCs/>
      <w:color w:val="404040" w:themeColor="text1" w:themeTint="BF"/>
    </w:rPr>
  </w:style>
  <w:style w:type="character" w:customStyle="1" w:styleId="sc51">
    <w:name w:val="sc51"/>
    <w:basedOn w:val="Bekezdsalapbettpusa"/>
    <w:rsid w:val="00181767"/>
    <w:rPr>
      <w:rFonts w:ascii="Courier New" w:hAnsi="Courier New" w:cs="Courier New" w:hint="default"/>
      <w:b/>
      <w:bCs/>
      <w:color w:val="0000FF"/>
      <w:sz w:val="20"/>
      <w:szCs w:val="20"/>
    </w:rPr>
  </w:style>
  <w:style w:type="character" w:customStyle="1" w:styleId="sc41">
    <w:name w:val="sc41"/>
    <w:basedOn w:val="Bekezdsalapbettpusa"/>
    <w:rsid w:val="00181767"/>
    <w:rPr>
      <w:rFonts w:ascii="Courier New" w:hAnsi="Courier New" w:cs="Courier New" w:hint="default"/>
      <w:color w:val="FF8000"/>
      <w:sz w:val="20"/>
      <w:szCs w:val="20"/>
    </w:rPr>
  </w:style>
  <w:style w:type="character" w:customStyle="1" w:styleId="sc71">
    <w:name w:val="sc71"/>
    <w:basedOn w:val="Bekezdsalapbettpusa"/>
    <w:rsid w:val="00521516"/>
    <w:rPr>
      <w:rFonts w:ascii="Courier New" w:hAnsi="Courier New" w:cs="Courier New" w:hint="default"/>
      <w:color w:val="808080"/>
      <w:sz w:val="20"/>
      <w:szCs w:val="20"/>
    </w:rPr>
  </w:style>
  <w:style w:type="character" w:styleId="Ershivatkozs">
    <w:name w:val="Intense Reference"/>
    <w:basedOn w:val="Bekezdsalapbettpusa"/>
    <w:uiPriority w:val="32"/>
    <w:qFormat/>
    <w:rsid w:val="007155B9"/>
    <w:rPr>
      <w:b/>
      <w:bCs/>
      <w:smallCaps/>
      <w:color w:val="4472C4" w:themeColor="accent1"/>
      <w:spacing w:val="5"/>
    </w:rPr>
  </w:style>
  <w:style w:type="character" w:customStyle="1" w:styleId="sc131">
    <w:name w:val="sc131"/>
    <w:basedOn w:val="Bekezdsalapbettpusa"/>
    <w:rsid w:val="000F0101"/>
    <w:rPr>
      <w:rFonts w:ascii="Courier New" w:hAnsi="Courier New" w:cs="Courier New" w:hint="default"/>
      <w:b/>
      <w:bCs/>
      <w:color w:val="FF0000"/>
      <w:sz w:val="20"/>
      <w:szCs w:val="20"/>
      <w:shd w:val="clear" w:color="auto" w:fill="F7F7F7"/>
    </w:rPr>
  </w:style>
  <w:style w:type="character" w:customStyle="1" w:styleId="sc24">
    <w:name w:val="sc24"/>
    <w:basedOn w:val="Bekezdsalapbettpusa"/>
    <w:rsid w:val="000F0101"/>
    <w:rPr>
      <w:rFonts w:ascii="Courier New" w:hAnsi="Courier New" w:cs="Courier New" w:hint="default"/>
      <w:color w:val="000000"/>
      <w:sz w:val="20"/>
      <w:szCs w:val="20"/>
    </w:rPr>
  </w:style>
  <w:style w:type="character" w:customStyle="1" w:styleId="sc161">
    <w:name w:val="sc161"/>
    <w:basedOn w:val="Bekezdsalapbettpusa"/>
    <w:rsid w:val="000F0101"/>
    <w:rPr>
      <w:rFonts w:ascii="Courier New" w:hAnsi="Courier New" w:cs="Courier New" w:hint="default"/>
      <w:color w:val="FF00FF"/>
      <w:sz w:val="20"/>
      <w:szCs w:val="20"/>
    </w:rPr>
  </w:style>
  <w:style w:type="character" w:customStyle="1" w:styleId="sc91">
    <w:name w:val="sc91"/>
    <w:basedOn w:val="Bekezdsalapbettpusa"/>
    <w:rsid w:val="000F0101"/>
    <w:rPr>
      <w:rFonts w:ascii="Courier New" w:hAnsi="Courier New" w:cs="Courier New" w:hint="default"/>
      <w:b/>
      <w:bCs/>
      <w:color w:val="B7005B"/>
      <w:sz w:val="20"/>
      <w:szCs w:val="20"/>
    </w:rPr>
  </w:style>
  <w:style w:type="paragraph" w:styleId="Kiemeltidzet">
    <w:name w:val="Intense Quote"/>
    <w:basedOn w:val="Norml"/>
    <w:next w:val="Norml"/>
    <w:link w:val="KiemeltidzetChar"/>
    <w:uiPriority w:val="30"/>
    <w:qFormat/>
    <w:rsid w:val="00A96B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KiemeltidzetChar">
    <w:name w:val="Kiemelt idézet Char"/>
    <w:basedOn w:val="Bekezdsalapbettpusa"/>
    <w:link w:val="Kiemeltidzet"/>
    <w:uiPriority w:val="30"/>
    <w:rsid w:val="00A96B85"/>
    <w:rPr>
      <w:i/>
      <w:iCs/>
      <w:color w:val="4472C4" w:themeColor="accent1"/>
    </w:rPr>
  </w:style>
  <w:style w:type="character" w:styleId="Kiemels">
    <w:name w:val="Emphasis"/>
    <w:basedOn w:val="Bekezdsalapbettpusa"/>
    <w:uiPriority w:val="20"/>
    <w:qFormat/>
    <w:rsid w:val="00A9511D"/>
    <w:rPr>
      <w:i/>
      <w:iCs/>
    </w:rPr>
  </w:style>
  <w:style w:type="character" w:customStyle="1" w:styleId="sc81">
    <w:name w:val="sc81"/>
    <w:basedOn w:val="Bekezdsalapbettpusa"/>
    <w:rsid w:val="00044347"/>
    <w:rPr>
      <w:rFonts w:ascii="Courier New" w:hAnsi="Courier New" w:cs="Courier New" w:hint="default"/>
      <w:b/>
      <w:bCs/>
      <w:color w:val="0000FF"/>
      <w:sz w:val="20"/>
      <w:szCs w:val="20"/>
    </w:rPr>
  </w:style>
  <w:style w:type="paragraph" w:styleId="Vltozat">
    <w:name w:val="Revision"/>
    <w:hidden/>
    <w:uiPriority w:val="99"/>
    <w:semiHidden/>
    <w:rsid w:val="00312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74323">
      <w:bodyDiv w:val="1"/>
      <w:marLeft w:val="0"/>
      <w:marRight w:val="0"/>
      <w:marTop w:val="0"/>
      <w:marBottom w:val="0"/>
      <w:divBdr>
        <w:top w:val="none" w:sz="0" w:space="0" w:color="auto"/>
        <w:left w:val="none" w:sz="0" w:space="0" w:color="auto"/>
        <w:bottom w:val="none" w:sz="0" w:space="0" w:color="auto"/>
        <w:right w:val="none" w:sz="0" w:space="0" w:color="auto"/>
      </w:divBdr>
      <w:divsChild>
        <w:div w:id="1077246014">
          <w:marLeft w:val="0"/>
          <w:marRight w:val="0"/>
          <w:marTop w:val="0"/>
          <w:marBottom w:val="0"/>
          <w:divBdr>
            <w:top w:val="none" w:sz="0" w:space="0" w:color="auto"/>
            <w:left w:val="none" w:sz="0" w:space="0" w:color="auto"/>
            <w:bottom w:val="none" w:sz="0" w:space="0" w:color="auto"/>
            <w:right w:val="none" w:sz="0" w:space="0" w:color="auto"/>
          </w:divBdr>
        </w:div>
      </w:divsChild>
    </w:div>
    <w:div w:id="85082030">
      <w:bodyDiv w:val="1"/>
      <w:marLeft w:val="0"/>
      <w:marRight w:val="0"/>
      <w:marTop w:val="0"/>
      <w:marBottom w:val="0"/>
      <w:divBdr>
        <w:top w:val="none" w:sz="0" w:space="0" w:color="auto"/>
        <w:left w:val="none" w:sz="0" w:space="0" w:color="auto"/>
        <w:bottom w:val="none" w:sz="0" w:space="0" w:color="auto"/>
        <w:right w:val="none" w:sz="0" w:space="0" w:color="auto"/>
      </w:divBdr>
    </w:div>
    <w:div w:id="152718259">
      <w:bodyDiv w:val="1"/>
      <w:marLeft w:val="0"/>
      <w:marRight w:val="0"/>
      <w:marTop w:val="0"/>
      <w:marBottom w:val="0"/>
      <w:divBdr>
        <w:top w:val="none" w:sz="0" w:space="0" w:color="auto"/>
        <w:left w:val="none" w:sz="0" w:space="0" w:color="auto"/>
        <w:bottom w:val="none" w:sz="0" w:space="0" w:color="auto"/>
        <w:right w:val="none" w:sz="0" w:space="0" w:color="auto"/>
      </w:divBdr>
    </w:div>
    <w:div w:id="311298185">
      <w:bodyDiv w:val="1"/>
      <w:marLeft w:val="0"/>
      <w:marRight w:val="0"/>
      <w:marTop w:val="0"/>
      <w:marBottom w:val="0"/>
      <w:divBdr>
        <w:top w:val="none" w:sz="0" w:space="0" w:color="auto"/>
        <w:left w:val="none" w:sz="0" w:space="0" w:color="auto"/>
        <w:bottom w:val="none" w:sz="0" w:space="0" w:color="auto"/>
        <w:right w:val="none" w:sz="0" w:space="0" w:color="auto"/>
      </w:divBdr>
      <w:divsChild>
        <w:div w:id="174270731">
          <w:marLeft w:val="0"/>
          <w:marRight w:val="0"/>
          <w:marTop w:val="0"/>
          <w:marBottom w:val="0"/>
          <w:divBdr>
            <w:top w:val="none" w:sz="0" w:space="0" w:color="auto"/>
            <w:left w:val="none" w:sz="0" w:space="0" w:color="auto"/>
            <w:bottom w:val="none" w:sz="0" w:space="0" w:color="auto"/>
            <w:right w:val="none" w:sz="0" w:space="0" w:color="auto"/>
          </w:divBdr>
        </w:div>
      </w:divsChild>
    </w:div>
    <w:div w:id="336427668">
      <w:bodyDiv w:val="1"/>
      <w:marLeft w:val="0"/>
      <w:marRight w:val="0"/>
      <w:marTop w:val="0"/>
      <w:marBottom w:val="0"/>
      <w:divBdr>
        <w:top w:val="none" w:sz="0" w:space="0" w:color="auto"/>
        <w:left w:val="none" w:sz="0" w:space="0" w:color="auto"/>
        <w:bottom w:val="none" w:sz="0" w:space="0" w:color="auto"/>
        <w:right w:val="none" w:sz="0" w:space="0" w:color="auto"/>
      </w:divBdr>
    </w:div>
    <w:div w:id="376899447">
      <w:bodyDiv w:val="1"/>
      <w:marLeft w:val="0"/>
      <w:marRight w:val="0"/>
      <w:marTop w:val="0"/>
      <w:marBottom w:val="0"/>
      <w:divBdr>
        <w:top w:val="none" w:sz="0" w:space="0" w:color="auto"/>
        <w:left w:val="none" w:sz="0" w:space="0" w:color="auto"/>
        <w:bottom w:val="none" w:sz="0" w:space="0" w:color="auto"/>
        <w:right w:val="none" w:sz="0" w:space="0" w:color="auto"/>
      </w:divBdr>
      <w:divsChild>
        <w:div w:id="1642006139">
          <w:marLeft w:val="0"/>
          <w:marRight w:val="0"/>
          <w:marTop w:val="0"/>
          <w:marBottom w:val="0"/>
          <w:divBdr>
            <w:top w:val="none" w:sz="0" w:space="0" w:color="auto"/>
            <w:left w:val="none" w:sz="0" w:space="0" w:color="auto"/>
            <w:bottom w:val="none" w:sz="0" w:space="0" w:color="auto"/>
            <w:right w:val="none" w:sz="0" w:space="0" w:color="auto"/>
          </w:divBdr>
        </w:div>
      </w:divsChild>
    </w:div>
    <w:div w:id="536552211">
      <w:bodyDiv w:val="1"/>
      <w:marLeft w:val="0"/>
      <w:marRight w:val="0"/>
      <w:marTop w:val="0"/>
      <w:marBottom w:val="0"/>
      <w:divBdr>
        <w:top w:val="none" w:sz="0" w:space="0" w:color="auto"/>
        <w:left w:val="none" w:sz="0" w:space="0" w:color="auto"/>
        <w:bottom w:val="none" w:sz="0" w:space="0" w:color="auto"/>
        <w:right w:val="none" w:sz="0" w:space="0" w:color="auto"/>
      </w:divBdr>
      <w:divsChild>
        <w:div w:id="1562861822">
          <w:marLeft w:val="0"/>
          <w:marRight w:val="0"/>
          <w:marTop w:val="0"/>
          <w:marBottom w:val="0"/>
          <w:divBdr>
            <w:top w:val="none" w:sz="0" w:space="0" w:color="auto"/>
            <w:left w:val="none" w:sz="0" w:space="0" w:color="auto"/>
            <w:bottom w:val="none" w:sz="0" w:space="0" w:color="auto"/>
            <w:right w:val="none" w:sz="0" w:space="0" w:color="auto"/>
          </w:divBdr>
        </w:div>
      </w:divsChild>
    </w:div>
    <w:div w:id="565379927">
      <w:bodyDiv w:val="1"/>
      <w:marLeft w:val="0"/>
      <w:marRight w:val="0"/>
      <w:marTop w:val="0"/>
      <w:marBottom w:val="0"/>
      <w:divBdr>
        <w:top w:val="none" w:sz="0" w:space="0" w:color="auto"/>
        <w:left w:val="none" w:sz="0" w:space="0" w:color="auto"/>
        <w:bottom w:val="none" w:sz="0" w:space="0" w:color="auto"/>
        <w:right w:val="none" w:sz="0" w:space="0" w:color="auto"/>
      </w:divBdr>
      <w:divsChild>
        <w:div w:id="1354989017">
          <w:marLeft w:val="0"/>
          <w:marRight w:val="0"/>
          <w:marTop w:val="0"/>
          <w:marBottom w:val="0"/>
          <w:divBdr>
            <w:top w:val="none" w:sz="0" w:space="0" w:color="auto"/>
            <w:left w:val="none" w:sz="0" w:space="0" w:color="auto"/>
            <w:bottom w:val="none" w:sz="0" w:space="0" w:color="auto"/>
            <w:right w:val="none" w:sz="0" w:space="0" w:color="auto"/>
          </w:divBdr>
        </w:div>
      </w:divsChild>
    </w:div>
    <w:div w:id="578949989">
      <w:bodyDiv w:val="1"/>
      <w:marLeft w:val="0"/>
      <w:marRight w:val="0"/>
      <w:marTop w:val="0"/>
      <w:marBottom w:val="0"/>
      <w:divBdr>
        <w:top w:val="none" w:sz="0" w:space="0" w:color="auto"/>
        <w:left w:val="none" w:sz="0" w:space="0" w:color="auto"/>
        <w:bottom w:val="none" w:sz="0" w:space="0" w:color="auto"/>
        <w:right w:val="none" w:sz="0" w:space="0" w:color="auto"/>
      </w:divBdr>
      <w:divsChild>
        <w:div w:id="674070117">
          <w:marLeft w:val="0"/>
          <w:marRight w:val="0"/>
          <w:marTop w:val="0"/>
          <w:marBottom w:val="0"/>
          <w:divBdr>
            <w:top w:val="none" w:sz="0" w:space="0" w:color="auto"/>
            <w:left w:val="none" w:sz="0" w:space="0" w:color="auto"/>
            <w:bottom w:val="none" w:sz="0" w:space="0" w:color="auto"/>
            <w:right w:val="none" w:sz="0" w:space="0" w:color="auto"/>
          </w:divBdr>
        </w:div>
      </w:divsChild>
    </w:div>
    <w:div w:id="655845374">
      <w:bodyDiv w:val="1"/>
      <w:marLeft w:val="0"/>
      <w:marRight w:val="0"/>
      <w:marTop w:val="0"/>
      <w:marBottom w:val="0"/>
      <w:divBdr>
        <w:top w:val="none" w:sz="0" w:space="0" w:color="auto"/>
        <w:left w:val="none" w:sz="0" w:space="0" w:color="auto"/>
        <w:bottom w:val="none" w:sz="0" w:space="0" w:color="auto"/>
        <w:right w:val="none" w:sz="0" w:space="0" w:color="auto"/>
      </w:divBdr>
      <w:divsChild>
        <w:div w:id="1524243512">
          <w:marLeft w:val="0"/>
          <w:marRight w:val="0"/>
          <w:marTop w:val="0"/>
          <w:marBottom w:val="0"/>
          <w:divBdr>
            <w:top w:val="none" w:sz="0" w:space="0" w:color="auto"/>
            <w:left w:val="none" w:sz="0" w:space="0" w:color="auto"/>
            <w:bottom w:val="none" w:sz="0" w:space="0" w:color="auto"/>
            <w:right w:val="none" w:sz="0" w:space="0" w:color="auto"/>
          </w:divBdr>
        </w:div>
      </w:divsChild>
    </w:div>
    <w:div w:id="782843921">
      <w:bodyDiv w:val="1"/>
      <w:marLeft w:val="0"/>
      <w:marRight w:val="0"/>
      <w:marTop w:val="0"/>
      <w:marBottom w:val="0"/>
      <w:divBdr>
        <w:top w:val="none" w:sz="0" w:space="0" w:color="auto"/>
        <w:left w:val="none" w:sz="0" w:space="0" w:color="auto"/>
        <w:bottom w:val="none" w:sz="0" w:space="0" w:color="auto"/>
        <w:right w:val="none" w:sz="0" w:space="0" w:color="auto"/>
      </w:divBdr>
      <w:divsChild>
        <w:div w:id="151803014">
          <w:marLeft w:val="0"/>
          <w:marRight w:val="0"/>
          <w:marTop w:val="0"/>
          <w:marBottom w:val="0"/>
          <w:divBdr>
            <w:top w:val="none" w:sz="0" w:space="0" w:color="auto"/>
            <w:left w:val="none" w:sz="0" w:space="0" w:color="auto"/>
            <w:bottom w:val="none" w:sz="0" w:space="0" w:color="auto"/>
            <w:right w:val="none" w:sz="0" w:space="0" w:color="auto"/>
          </w:divBdr>
        </w:div>
      </w:divsChild>
    </w:div>
    <w:div w:id="793132214">
      <w:bodyDiv w:val="1"/>
      <w:marLeft w:val="0"/>
      <w:marRight w:val="0"/>
      <w:marTop w:val="0"/>
      <w:marBottom w:val="0"/>
      <w:divBdr>
        <w:top w:val="none" w:sz="0" w:space="0" w:color="auto"/>
        <w:left w:val="none" w:sz="0" w:space="0" w:color="auto"/>
        <w:bottom w:val="none" w:sz="0" w:space="0" w:color="auto"/>
        <w:right w:val="none" w:sz="0" w:space="0" w:color="auto"/>
      </w:divBdr>
      <w:divsChild>
        <w:div w:id="1461994355">
          <w:marLeft w:val="0"/>
          <w:marRight w:val="0"/>
          <w:marTop w:val="0"/>
          <w:marBottom w:val="0"/>
          <w:divBdr>
            <w:top w:val="none" w:sz="0" w:space="0" w:color="auto"/>
            <w:left w:val="none" w:sz="0" w:space="0" w:color="auto"/>
            <w:bottom w:val="none" w:sz="0" w:space="0" w:color="auto"/>
            <w:right w:val="none" w:sz="0" w:space="0" w:color="auto"/>
          </w:divBdr>
        </w:div>
      </w:divsChild>
    </w:div>
    <w:div w:id="811755007">
      <w:bodyDiv w:val="1"/>
      <w:marLeft w:val="0"/>
      <w:marRight w:val="0"/>
      <w:marTop w:val="0"/>
      <w:marBottom w:val="0"/>
      <w:divBdr>
        <w:top w:val="none" w:sz="0" w:space="0" w:color="auto"/>
        <w:left w:val="none" w:sz="0" w:space="0" w:color="auto"/>
        <w:bottom w:val="none" w:sz="0" w:space="0" w:color="auto"/>
        <w:right w:val="none" w:sz="0" w:space="0" w:color="auto"/>
      </w:divBdr>
      <w:divsChild>
        <w:div w:id="1495343331">
          <w:marLeft w:val="0"/>
          <w:marRight w:val="0"/>
          <w:marTop w:val="0"/>
          <w:marBottom w:val="0"/>
          <w:divBdr>
            <w:top w:val="none" w:sz="0" w:space="0" w:color="auto"/>
            <w:left w:val="none" w:sz="0" w:space="0" w:color="auto"/>
            <w:bottom w:val="none" w:sz="0" w:space="0" w:color="auto"/>
            <w:right w:val="none" w:sz="0" w:space="0" w:color="auto"/>
          </w:divBdr>
        </w:div>
      </w:divsChild>
    </w:div>
    <w:div w:id="833683474">
      <w:bodyDiv w:val="1"/>
      <w:marLeft w:val="0"/>
      <w:marRight w:val="0"/>
      <w:marTop w:val="0"/>
      <w:marBottom w:val="0"/>
      <w:divBdr>
        <w:top w:val="none" w:sz="0" w:space="0" w:color="auto"/>
        <w:left w:val="none" w:sz="0" w:space="0" w:color="auto"/>
        <w:bottom w:val="none" w:sz="0" w:space="0" w:color="auto"/>
        <w:right w:val="none" w:sz="0" w:space="0" w:color="auto"/>
      </w:divBdr>
      <w:divsChild>
        <w:div w:id="1200506526">
          <w:marLeft w:val="0"/>
          <w:marRight w:val="0"/>
          <w:marTop w:val="0"/>
          <w:marBottom w:val="0"/>
          <w:divBdr>
            <w:top w:val="none" w:sz="0" w:space="0" w:color="auto"/>
            <w:left w:val="none" w:sz="0" w:space="0" w:color="auto"/>
            <w:bottom w:val="none" w:sz="0" w:space="0" w:color="auto"/>
            <w:right w:val="none" w:sz="0" w:space="0" w:color="auto"/>
          </w:divBdr>
        </w:div>
      </w:divsChild>
    </w:div>
    <w:div w:id="1112087869">
      <w:bodyDiv w:val="1"/>
      <w:marLeft w:val="0"/>
      <w:marRight w:val="0"/>
      <w:marTop w:val="0"/>
      <w:marBottom w:val="0"/>
      <w:divBdr>
        <w:top w:val="none" w:sz="0" w:space="0" w:color="auto"/>
        <w:left w:val="none" w:sz="0" w:space="0" w:color="auto"/>
        <w:bottom w:val="none" w:sz="0" w:space="0" w:color="auto"/>
        <w:right w:val="none" w:sz="0" w:space="0" w:color="auto"/>
      </w:divBdr>
      <w:divsChild>
        <w:div w:id="1404793132">
          <w:marLeft w:val="0"/>
          <w:marRight w:val="0"/>
          <w:marTop w:val="0"/>
          <w:marBottom w:val="0"/>
          <w:divBdr>
            <w:top w:val="none" w:sz="0" w:space="0" w:color="auto"/>
            <w:left w:val="none" w:sz="0" w:space="0" w:color="auto"/>
            <w:bottom w:val="none" w:sz="0" w:space="0" w:color="auto"/>
            <w:right w:val="none" w:sz="0" w:space="0" w:color="auto"/>
          </w:divBdr>
        </w:div>
      </w:divsChild>
    </w:div>
    <w:div w:id="1113790143">
      <w:bodyDiv w:val="1"/>
      <w:marLeft w:val="0"/>
      <w:marRight w:val="0"/>
      <w:marTop w:val="0"/>
      <w:marBottom w:val="0"/>
      <w:divBdr>
        <w:top w:val="none" w:sz="0" w:space="0" w:color="auto"/>
        <w:left w:val="none" w:sz="0" w:space="0" w:color="auto"/>
        <w:bottom w:val="none" w:sz="0" w:space="0" w:color="auto"/>
        <w:right w:val="none" w:sz="0" w:space="0" w:color="auto"/>
      </w:divBdr>
      <w:divsChild>
        <w:div w:id="1554925785">
          <w:marLeft w:val="0"/>
          <w:marRight w:val="0"/>
          <w:marTop w:val="0"/>
          <w:marBottom w:val="0"/>
          <w:divBdr>
            <w:top w:val="none" w:sz="0" w:space="0" w:color="auto"/>
            <w:left w:val="none" w:sz="0" w:space="0" w:color="auto"/>
            <w:bottom w:val="none" w:sz="0" w:space="0" w:color="auto"/>
            <w:right w:val="none" w:sz="0" w:space="0" w:color="auto"/>
          </w:divBdr>
        </w:div>
      </w:divsChild>
    </w:div>
    <w:div w:id="1127550849">
      <w:bodyDiv w:val="1"/>
      <w:marLeft w:val="0"/>
      <w:marRight w:val="0"/>
      <w:marTop w:val="0"/>
      <w:marBottom w:val="0"/>
      <w:divBdr>
        <w:top w:val="none" w:sz="0" w:space="0" w:color="auto"/>
        <w:left w:val="none" w:sz="0" w:space="0" w:color="auto"/>
        <w:bottom w:val="none" w:sz="0" w:space="0" w:color="auto"/>
        <w:right w:val="none" w:sz="0" w:space="0" w:color="auto"/>
      </w:divBdr>
      <w:divsChild>
        <w:div w:id="274757268">
          <w:marLeft w:val="0"/>
          <w:marRight w:val="0"/>
          <w:marTop w:val="0"/>
          <w:marBottom w:val="0"/>
          <w:divBdr>
            <w:top w:val="none" w:sz="0" w:space="0" w:color="auto"/>
            <w:left w:val="none" w:sz="0" w:space="0" w:color="auto"/>
            <w:bottom w:val="none" w:sz="0" w:space="0" w:color="auto"/>
            <w:right w:val="none" w:sz="0" w:space="0" w:color="auto"/>
          </w:divBdr>
        </w:div>
      </w:divsChild>
    </w:div>
    <w:div w:id="1265574835">
      <w:bodyDiv w:val="1"/>
      <w:marLeft w:val="0"/>
      <w:marRight w:val="0"/>
      <w:marTop w:val="0"/>
      <w:marBottom w:val="0"/>
      <w:divBdr>
        <w:top w:val="none" w:sz="0" w:space="0" w:color="auto"/>
        <w:left w:val="none" w:sz="0" w:space="0" w:color="auto"/>
        <w:bottom w:val="none" w:sz="0" w:space="0" w:color="auto"/>
        <w:right w:val="none" w:sz="0" w:space="0" w:color="auto"/>
      </w:divBdr>
      <w:divsChild>
        <w:div w:id="463160864">
          <w:marLeft w:val="0"/>
          <w:marRight w:val="0"/>
          <w:marTop w:val="0"/>
          <w:marBottom w:val="0"/>
          <w:divBdr>
            <w:top w:val="none" w:sz="0" w:space="0" w:color="auto"/>
            <w:left w:val="none" w:sz="0" w:space="0" w:color="auto"/>
            <w:bottom w:val="none" w:sz="0" w:space="0" w:color="auto"/>
            <w:right w:val="none" w:sz="0" w:space="0" w:color="auto"/>
          </w:divBdr>
        </w:div>
      </w:divsChild>
    </w:div>
    <w:div w:id="1286621002">
      <w:bodyDiv w:val="1"/>
      <w:marLeft w:val="0"/>
      <w:marRight w:val="0"/>
      <w:marTop w:val="0"/>
      <w:marBottom w:val="0"/>
      <w:divBdr>
        <w:top w:val="none" w:sz="0" w:space="0" w:color="auto"/>
        <w:left w:val="none" w:sz="0" w:space="0" w:color="auto"/>
        <w:bottom w:val="none" w:sz="0" w:space="0" w:color="auto"/>
        <w:right w:val="none" w:sz="0" w:space="0" w:color="auto"/>
      </w:divBdr>
      <w:divsChild>
        <w:div w:id="934173137">
          <w:marLeft w:val="0"/>
          <w:marRight w:val="0"/>
          <w:marTop w:val="0"/>
          <w:marBottom w:val="0"/>
          <w:divBdr>
            <w:top w:val="none" w:sz="0" w:space="0" w:color="auto"/>
            <w:left w:val="none" w:sz="0" w:space="0" w:color="auto"/>
            <w:bottom w:val="none" w:sz="0" w:space="0" w:color="auto"/>
            <w:right w:val="none" w:sz="0" w:space="0" w:color="auto"/>
          </w:divBdr>
        </w:div>
      </w:divsChild>
    </w:div>
    <w:div w:id="1333413538">
      <w:bodyDiv w:val="1"/>
      <w:marLeft w:val="0"/>
      <w:marRight w:val="0"/>
      <w:marTop w:val="0"/>
      <w:marBottom w:val="0"/>
      <w:divBdr>
        <w:top w:val="none" w:sz="0" w:space="0" w:color="auto"/>
        <w:left w:val="none" w:sz="0" w:space="0" w:color="auto"/>
        <w:bottom w:val="none" w:sz="0" w:space="0" w:color="auto"/>
        <w:right w:val="none" w:sz="0" w:space="0" w:color="auto"/>
      </w:divBdr>
      <w:divsChild>
        <w:div w:id="1741441178">
          <w:marLeft w:val="0"/>
          <w:marRight w:val="0"/>
          <w:marTop w:val="0"/>
          <w:marBottom w:val="0"/>
          <w:divBdr>
            <w:top w:val="none" w:sz="0" w:space="0" w:color="auto"/>
            <w:left w:val="none" w:sz="0" w:space="0" w:color="auto"/>
            <w:bottom w:val="none" w:sz="0" w:space="0" w:color="auto"/>
            <w:right w:val="none" w:sz="0" w:space="0" w:color="auto"/>
          </w:divBdr>
        </w:div>
      </w:divsChild>
    </w:div>
    <w:div w:id="1375081284">
      <w:bodyDiv w:val="1"/>
      <w:marLeft w:val="0"/>
      <w:marRight w:val="0"/>
      <w:marTop w:val="0"/>
      <w:marBottom w:val="0"/>
      <w:divBdr>
        <w:top w:val="none" w:sz="0" w:space="0" w:color="auto"/>
        <w:left w:val="none" w:sz="0" w:space="0" w:color="auto"/>
        <w:bottom w:val="none" w:sz="0" w:space="0" w:color="auto"/>
        <w:right w:val="none" w:sz="0" w:space="0" w:color="auto"/>
      </w:divBdr>
      <w:divsChild>
        <w:div w:id="407189066">
          <w:marLeft w:val="0"/>
          <w:marRight w:val="0"/>
          <w:marTop w:val="0"/>
          <w:marBottom w:val="0"/>
          <w:divBdr>
            <w:top w:val="none" w:sz="0" w:space="0" w:color="auto"/>
            <w:left w:val="none" w:sz="0" w:space="0" w:color="auto"/>
            <w:bottom w:val="none" w:sz="0" w:space="0" w:color="auto"/>
            <w:right w:val="none" w:sz="0" w:space="0" w:color="auto"/>
          </w:divBdr>
        </w:div>
      </w:divsChild>
    </w:div>
    <w:div w:id="1436904697">
      <w:bodyDiv w:val="1"/>
      <w:marLeft w:val="0"/>
      <w:marRight w:val="0"/>
      <w:marTop w:val="0"/>
      <w:marBottom w:val="0"/>
      <w:divBdr>
        <w:top w:val="none" w:sz="0" w:space="0" w:color="auto"/>
        <w:left w:val="none" w:sz="0" w:space="0" w:color="auto"/>
        <w:bottom w:val="none" w:sz="0" w:space="0" w:color="auto"/>
        <w:right w:val="none" w:sz="0" w:space="0" w:color="auto"/>
      </w:divBdr>
    </w:div>
    <w:div w:id="1561554198">
      <w:bodyDiv w:val="1"/>
      <w:marLeft w:val="0"/>
      <w:marRight w:val="0"/>
      <w:marTop w:val="0"/>
      <w:marBottom w:val="0"/>
      <w:divBdr>
        <w:top w:val="none" w:sz="0" w:space="0" w:color="auto"/>
        <w:left w:val="none" w:sz="0" w:space="0" w:color="auto"/>
        <w:bottom w:val="none" w:sz="0" w:space="0" w:color="auto"/>
        <w:right w:val="none" w:sz="0" w:space="0" w:color="auto"/>
      </w:divBdr>
      <w:divsChild>
        <w:div w:id="682821802">
          <w:marLeft w:val="0"/>
          <w:marRight w:val="0"/>
          <w:marTop w:val="0"/>
          <w:marBottom w:val="0"/>
          <w:divBdr>
            <w:top w:val="none" w:sz="0" w:space="0" w:color="auto"/>
            <w:left w:val="none" w:sz="0" w:space="0" w:color="auto"/>
            <w:bottom w:val="none" w:sz="0" w:space="0" w:color="auto"/>
            <w:right w:val="none" w:sz="0" w:space="0" w:color="auto"/>
          </w:divBdr>
        </w:div>
      </w:divsChild>
    </w:div>
    <w:div w:id="1628588446">
      <w:bodyDiv w:val="1"/>
      <w:marLeft w:val="0"/>
      <w:marRight w:val="0"/>
      <w:marTop w:val="0"/>
      <w:marBottom w:val="0"/>
      <w:divBdr>
        <w:top w:val="none" w:sz="0" w:space="0" w:color="auto"/>
        <w:left w:val="none" w:sz="0" w:space="0" w:color="auto"/>
        <w:bottom w:val="none" w:sz="0" w:space="0" w:color="auto"/>
        <w:right w:val="none" w:sz="0" w:space="0" w:color="auto"/>
      </w:divBdr>
      <w:divsChild>
        <w:div w:id="1644578670">
          <w:marLeft w:val="0"/>
          <w:marRight w:val="0"/>
          <w:marTop w:val="0"/>
          <w:marBottom w:val="0"/>
          <w:divBdr>
            <w:top w:val="none" w:sz="0" w:space="0" w:color="auto"/>
            <w:left w:val="none" w:sz="0" w:space="0" w:color="auto"/>
            <w:bottom w:val="none" w:sz="0" w:space="0" w:color="auto"/>
            <w:right w:val="none" w:sz="0" w:space="0" w:color="auto"/>
          </w:divBdr>
        </w:div>
      </w:divsChild>
    </w:div>
    <w:div w:id="1639527935">
      <w:bodyDiv w:val="1"/>
      <w:marLeft w:val="0"/>
      <w:marRight w:val="0"/>
      <w:marTop w:val="0"/>
      <w:marBottom w:val="0"/>
      <w:divBdr>
        <w:top w:val="none" w:sz="0" w:space="0" w:color="auto"/>
        <w:left w:val="none" w:sz="0" w:space="0" w:color="auto"/>
        <w:bottom w:val="none" w:sz="0" w:space="0" w:color="auto"/>
        <w:right w:val="none" w:sz="0" w:space="0" w:color="auto"/>
      </w:divBdr>
    </w:div>
    <w:div w:id="1713924497">
      <w:bodyDiv w:val="1"/>
      <w:marLeft w:val="0"/>
      <w:marRight w:val="0"/>
      <w:marTop w:val="0"/>
      <w:marBottom w:val="0"/>
      <w:divBdr>
        <w:top w:val="none" w:sz="0" w:space="0" w:color="auto"/>
        <w:left w:val="none" w:sz="0" w:space="0" w:color="auto"/>
        <w:bottom w:val="none" w:sz="0" w:space="0" w:color="auto"/>
        <w:right w:val="none" w:sz="0" w:space="0" w:color="auto"/>
      </w:divBdr>
      <w:divsChild>
        <w:div w:id="1558125789">
          <w:marLeft w:val="0"/>
          <w:marRight w:val="0"/>
          <w:marTop w:val="0"/>
          <w:marBottom w:val="0"/>
          <w:divBdr>
            <w:top w:val="none" w:sz="0" w:space="0" w:color="auto"/>
            <w:left w:val="none" w:sz="0" w:space="0" w:color="auto"/>
            <w:bottom w:val="none" w:sz="0" w:space="0" w:color="auto"/>
            <w:right w:val="none" w:sz="0" w:space="0" w:color="auto"/>
          </w:divBdr>
        </w:div>
      </w:divsChild>
    </w:div>
    <w:div w:id="17620966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601">
          <w:marLeft w:val="0"/>
          <w:marRight w:val="0"/>
          <w:marTop w:val="0"/>
          <w:marBottom w:val="0"/>
          <w:divBdr>
            <w:top w:val="none" w:sz="0" w:space="0" w:color="auto"/>
            <w:left w:val="none" w:sz="0" w:space="0" w:color="auto"/>
            <w:bottom w:val="none" w:sz="0" w:space="0" w:color="auto"/>
            <w:right w:val="none" w:sz="0" w:space="0" w:color="auto"/>
          </w:divBdr>
        </w:div>
      </w:divsChild>
    </w:div>
    <w:div w:id="1792701669">
      <w:bodyDiv w:val="1"/>
      <w:marLeft w:val="0"/>
      <w:marRight w:val="0"/>
      <w:marTop w:val="0"/>
      <w:marBottom w:val="0"/>
      <w:divBdr>
        <w:top w:val="none" w:sz="0" w:space="0" w:color="auto"/>
        <w:left w:val="none" w:sz="0" w:space="0" w:color="auto"/>
        <w:bottom w:val="none" w:sz="0" w:space="0" w:color="auto"/>
        <w:right w:val="none" w:sz="0" w:space="0" w:color="auto"/>
      </w:divBdr>
    </w:div>
    <w:div w:id="1793398702">
      <w:bodyDiv w:val="1"/>
      <w:marLeft w:val="0"/>
      <w:marRight w:val="0"/>
      <w:marTop w:val="0"/>
      <w:marBottom w:val="0"/>
      <w:divBdr>
        <w:top w:val="none" w:sz="0" w:space="0" w:color="auto"/>
        <w:left w:val="none" w:sz="0" w:space="0" w:color="auto"/>
        <w:bottom w:val="none" w:sz="0" w:space="0" w:color="auto"/>
        <w:right w:val="none" w:sz="0" w:space="0" w:color="auto"/>
      </w:divBdr>
      <w:divsChild>
        <w:div w:id="2145735408">
          <w:marLeft w:val="0"/>
          <w:marRight w:val="0"/>
          <w:marTop w:val="0"/>
          <w:marBottom w:val="0"/>
          <w:divBdr>
            <w:top w:val="none" w:sz="0" w:space="0" w:color="auto"/>
            <w:left w:val="none" w:sz="0" w:space="0" w:color="auto"/>
            <w:bottom w:val="none" w:sz="0" w:space="0" w:color="auto"/>
            <w:right w:val="none" w:sz="0" w:space="0" w:color="auto"/>
          </w:divBdr>
        </w:div>
      </w:divsChild>
    </w:div>
    <w:div w:id="1982685128">
      <w:bodyDiv w:val="1"/>
      <w:marLeft w:val="0"/>
      <w:marRight w:val="0"/>
      <w:marTop w:val="0"/>
      <w:marBottom w:val="0"/>
      <w:divBdr>
        <w:top w:val="none" w:sz="0" w:space="0" w:color="auto"/>
        <w:left w:val="none" w:sz="0" w:space="0" w:color="auto"/>
        <w:bottom w:val="none" w:sz="0" w:space="0" w:color="auto"/>
        <w:right w:val="none" w:sz="0" w:space="0" w:color="auto"/>
      </w:divBdr>
      <w:divsChild>
        <w:div w:id="1551769542">
          <w:marLeft w:val="0"/>
          <w:marRight w:val="0"/>
          <w:marTop w:val="0"/>
          <w:marBottom w:val="0"/>
          <w:divBdr>
            <w:top w:val="none" w:sz="0" w:space="0" w:color="auto"/>
            <w:left w:val="none" w:sz="0" w:space="0" w:color="auto"/>
            <w:bottom w:val="none" w:sz="0" w:space="0" w:color="auto"/>
            <w:right w:val="none" w:sz="0" w:space="0" w:color="auto"/>
          </w:divBdr>
        </w:div>
      </w:divsChild>
    </w:div>
    <w:div w:id="1986397357">
      <w:bodyDiv w:val="1"/>
      <w:marLeft w:val="0"/>
      <w:marRight w:val="0"/>
      <w:marTop w:val="0"/>
      <w:marBottom w:val="0"/>
      <w:divBdr>
        <w:top w:val="none" w:sz="0" w:space="0" w:color="auto"/>
        <w:left w:val="none" w:sz="0" w:space="0" w:color="auto"/>
        <w:bottom w:val="none" w:sz="0" w:space="0" w:color="auto"/>
        <w:right w:val="none" w:sz="0" w:space="0" w:color="auto"/>
      </w:divBdr>
      <w:divsChild>
        <w:div w:id="1528179514">
          <w:marLeft w:val="0"/>
          <w:marRight w:val="0"/>
          <w:marTop w:val="0"/>
          <w:marBottom w:val="0"/>
          <w:divBdr>
            <w:top w:val="none" w:sz="0" w:space="0" w:color="auto"/>
            <w:left w:val="none" w:sz="0" w:space="0" w:color="auto"/>
            <w:bottom w:val="none" w:sz="0" w:space="0" w:color="auto"/>
            <w:right w:val="none" w:sz="0" w:space="0" w:color="auto"/>
          </w:divBdr>
        </w:div>
      </w:divsChild>
    </w:div>
    <w:div w:id="2130587079">
      <w:bodyDiv w:val="1"/>
      <w:marLeft w:val="0"/>
      <w:marRight w:val="0"/>
      <w:marTop w:val="0"/>
      <w:marBottom w:val="0"/>
      <w:divBdr>
        <w:top w:val="none" w:sz="0" w:space="0" w:color="auto"/>
        <w:left w:val="none" w:sz="0" w:space="0" w:color="auto"/>
        <w:bottom w:val="none" w:sz="0" w:space="0" w:color="auto"/>
        <w:right w:val="none" w:sz="0" w:space="0" w:color="auto"/>
      </w:divBdr>
      <w:divsChild>
        <w:div w:id="22446230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mk.hu" TargetMode="External"/><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hyperlink" Target="https://nmhh.hu/eho" TargetMode="Externa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0.png"/><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ap@mmk.hu" TargetMode="External"/><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5.png"/><Relationship Id="rId41" Type="http://schemas.openxmlformats.org/officeDocument/2006/relationships/hyperlink" Target="https://help.autodesk.com/view/ACD/2024/HUN/?guid=GUID-3F0380A5-1C15-464D-BC66-2C5F094BCFB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hyperlink" Target="https://nmhh.hu/eszter" TargetMode="Externa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0.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0.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041AA6D89D2AC443B5E45AAA7E6B4BF6" ma:contentTypeVersion="13" ma:contentTypeDescription="Új dokumentum létrehozása." ma:contentTypeScope="" ma:versionID="346c56c375f9f8a71a8a967fa4f02df2">
  <xsd:schema xmlns:xsd="http://www.w3.org/2001/XMLSchema" xmlns:xs="http://www.w3.org/2001/XMLSchema" xmlns:p="http://schemas.microsoft.com/office/2006/metadata/properties" xmlns:ns3="5c0659ef-459f-4666-ac33-cf350160d7c2" xmlns:ns4="16fdcfeb-9d76-477f-992b-7af679fc4091" targetNamespace="http://schemas.microsoft.com/office/2006/metadata/properties" ma:root="true" ma:fieldsID="9114001a968a19c1a96b137fe0d71327" ns3:_="" ns4:_="">
    <xsd:import namespace="5c0659ef-459f-4666-ac33-cf350160d7c2"/>
    <xsd:import namespace="16fdcfeb-9d76-477f-992b-7af679fc409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9ef-459f-4666-ac33-cf350160d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fdcfeb-9d76-477f-992b-7af679fc4091" elementFormDefault="qualified">
    <xsd:import namespace="http://schemas.microsoft.com/office/2006/documentManagement/types"/>
    <xsd:import namespace="http://schemas.microsoft.com/office/infopath/2007/PartnerControls"/>
    <xsd:element name="SharedWithUsers" ma:index="15"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Megosztva részletekkel" ma:internalName="SharedWithDetails" ma:readOnly="true">
      <xsd:simpleType>
        <xsd:restriction base="dms:Note">
          <xsd:maxLength value="255"/>
        </xsd:restriction>
      </xsd:simpleType>
    </xsd:element>
    <xsd:element name="SharingHintHash" ma:index="17" nillable="true" ma:displayName="Megosztási tipp kivonat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FE7D1-B4B7-4990-B1CA-0A18631B6CD4}">
  <ds:schemaRefs>
    <ds:schemaRef ds:uri="http://schemas.microsoft.com/office/2006/documentManagement/types"/>
    <ds:schemaRef ds:uri="http://purl.org/dc/terms/"/>
    <ds:schemaRef ds:uri="http://schemas.openxmlformats.org/package/2006/metadata/core-properties"/>
    <ds:schemaRef ds:uri="http://purl.org/dc/dcmitype/"/>
    <ds:schemaRef ds:uri="16fdcfeb-9d76-477f-992b-7af679fc4091"/>
    <ds:schemaRef ds:uri="http://purl.org/dc/elements/1.1/"/>
    <ds:schemaRef ds:uri="http://schemas.microsoft.com/office/2006/metadata/properties"/>
    <ds:schemaRef ds:uri="http://schemas.microsoft.com/office/infopath/2007/PartnerControls"/>
    <ds:schemaRef ds:uri="5c0659ef-459f-4666-ac33-cf350160d7c2"/>
    <ds:schemaRef ds:uri="http://www.w3.org/XML/1998/namespace"/>
  </ds:schemaRefs>
</ds:datastoreItem>
</file>

<file path=customXml/itemProps2.xml><?xml version="1.0" encoding="utf-8"?>
<ds:datastoreItem xmlns:ds="http://schemas.openxmlformats.org/officeDocument/2006/customXml" ds:itemID="{FD3D0665-1020-438A-8285-F04B226AA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659ef-459f-4666-ac33-cf350160d7c2"/>
    <ds:schemaRef ds:uri="16fdcfeb-9d76-477f-992b-7af679fc4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6DDF6-34E4-46E9-84CE-D7F41A8EEE77}">
  <ds:schemaRefs>
    <ds:schemaRef ds:uri="http://schemas.microsoft.com/sharepoint/v3/contenttype/forms"/>
  </ds:schemaRefs>
</ds:datastoreItem>
</file>

<file path=customXml/itemProps4.xml><?xml version="1.0" encoding="utf-8"?>
<ds:datastoreItem xmlns:ds="http://schemas.openxmlformats.org/officeDocument/2006/customXml" ds:itemID="{9BD91AF9-4C8A-4329-B43E-5A8116352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5505</TotalTime>
  <Pages>57</Pages>
  <Words>9632</Words>
  <Characters>66463</Characters>
  <Application>Microsoft Office Word</Application>
  <DocSecurity>0</DocSecurity>
  <Lines>553</Lines>
  <Paragraphs>151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75944</CharactersWithSpaces>
  <SharedDoc>false</SharedDoc>
  <HLinks>
    <vt:vector size="90" baseType="variant">
      <vt:variant>
        <vt:i4>2228227</vt:i4>
      </vt:variant>
      <vt:variant>
        <vt:i4>80</vt:i4>
      </vt:variant>
      <vt:variant>
        <vt:i4>0</vt:i4>
      </vt:variant>
      <vt:variant>
        <vt:i4>5</vt:i4>
      </vt:variant>
      <vt:variant>
        <vt:lpwstr/>
      </vt:variant>
      <vt:variant>
        <vt:lpwstr>_Toc352727</vt:lpwstr>
      </vt:variant>
      <vt:variant>
        <vt:i4>2293763</vt:i4>
      </vt:variant>
      <vt:variant>
        <vt:i4>74</vt:i4>
      </vt:variant>
      <vt:variant>
        <vt:i4>0</vt:i4>
      </vt:variant>
      <vt:variant>
        <vt:i4>5</vt:i4>
      </vt:variant>
      <vt:variant>
        <vt:lpwstr/>
      </vt:variant>
      <vt:variant>
        <vt:lpwstr>_Toc352726</vt:lpwstr>
      </vt:variant>
      <vt:variant>
        <vt:i4>2097155</vt:i4>
      </vt:variant>
      <vt:variant>
        <vt:i4>68</vt:i4>
      </vt:variant>
      <vt:variant>
        <vt:i4>0</vt:i4>
      </vt:variant>
      <vt:variant>
        <vt:i4>5</vt:i4>
      </vt:variant>
      <vt:variant>
        <vt:lpwstr/>
      </vt:variant>
      <vt:variant>
        <vt:lpwstr>_Toc352725</vt:lpwstr>
      </vt:variant>
      <vt:variant>
        <vt:i4>2162691</vt:i4>
      </vt:variant>
      <vt:variant>
        <vt:i4>62</vt:i4>
      </vt:variant>
      <vt:variant>
        <vt:i4>0</vt:i4>
      </vt:variant>
      <vt:variant>
        <vt:i4>5</vt:i4>
      </vt:variant>
      <vt:variant>
        <vt:lpwstr/>
      </vt:variant>
      <vt:variant>
        <vt:lpwstr>_Toc352724</vt:lpwstr>
      </vt:variant>
      <vt:variant>
        <vt:i4>2490371</vt:i4>
      </vt:variant>
      <vt:variant>
        <vt:i4>56</vt:i4>
      </vt:variant>
      <vt:variant>
        <vt:i4>0</vt:i4>
      </vt:variant>
      <vt:variant>
        <vt:i4>5</vt:i4>
      </vt:variant>
      <vt:variant>
        <vt:lpwstr/>
      </vt:variant>
      <vt:variant>
        <vt:lpwstr>_Toc352723</vt:lpwstr>
      </vt:variant>
      <vt:variant>
        <vt:i4>2555907</vt:i4>
      </vt:variant>
      <vt:variant>
        <vt:i4>50</vt:i4>
      </vt:variant>
      <vt:variant>
        <vt:i4>0</vt:i4>
      </vt:variant>
      <vt:variant>
        <vt:i4>5</vt:i4>
      </vt:variant>
      <vt:variant>
        <vt:lpwstr/>
      </vt:variant>
      <vt:variant>
        <vt:lpwstr>_Toc352722</vt:lpwstr>
      </vt:variant>
      <vt:variant>
        <vt:i4>2359299</vt:i4>
      </vt:variant>
      <vt:variant>
        <vt:i4>44</vt:i4>
      </vt:variant>
      <vt:variant>
        <vt:i4>0</vt:i4>
      </vt:variant>
      <vt:variant>
        <vt:i4>5</vt:i4>
      </vt:variant>
      <vt:variant>
        <vt:lpwstr/>
      </vt:variant>
      <vt:variant>
        <vt:lpwstr>_Toc352721</vt:lpwstr>
      </vt:variant>
      <vt:variant>
        <vt:i4>2424835</vt:i4>
      </vt:variant>
      <vt:variant>
        <vt:i4>38</vt:i4>
      </vt:variant>
      <vt:variant>
        <vt:i4>0</vt:i4>
      </vt:variant>
      <vt:variant>
        <vt:i4>5</vt:i4>
      </vt:variant>
      <vt:variant>
        <vt:lpwstr/>
      </vt:variant>
      <vt:variant>
        <vt:lpwstr>_Toc352720</vt:lpwstr>
      </vt:variant>
      <vt:variant>
        <vt:i4>2883584</vt:i4>
      </vt:variant>
      <vt:variant>
        <vt:i4>32</vt:i4>
      </vt:variant>
      <vt:variant>
        <vt:i4>0</vt:i4>
      </vt:variant>
      <vt:variant>
        <vt:i4>5</vt:i4>
      </vt:variant>
      <vt:variant>
        <vt:lpwstr/>
      </vt:variant>
      <vt:variant>
        <vt:lpwstr>_Toc352719</vt:lpwstr>
      </vt:variant>
      <vt:variant>
        <vt:i4>2949120</vt:i4>
      </vt:variant>
      <vt:variant>
        <vt:i4>26</vt:i4>
      </vt:variant>
      <vt:variant>
        <vt:i4>0</vt:i4>
      </vt:variant>
      <vt:variant>
        <vt:i4>5</vt:i4>
      </vt:variant>
      <vt:variant>
        <vt:lpwstr/>
      </vt:variant>
      <vt:variant>
        <vt:lpwstr>_Toc352718</vt:lpwstr>
      </vt:variant>
      <vt:variant>
        <vt:i4>2228224</vt:i4>
      </vt:variant>
      <vt:variant>
        <vt:i4>20</vt:i4>
      </vt:variant>
      <vt:variant>
        <vt:i4>0</vt:i4>
      </vt:variant>
      <vt:variant>
        <vt:i4>5</vt:i4>
      </vt:variant>
      <vt:variant>
        <vt:lpwstr/>
      </vt:variant>
      <vt:variant>
        <vt:lpwstr>_Toc352717</vt:lpwstr>
      </vt:variant>
      <vt:variant>
        <vt:i4>2293760</vt:i4>
      </vt:variant>
      <vt:variant>
        <vt:i4>14</vt:i4>
      </vt:variant>
      <vt:variant>
        <vt:i4>0</vt:i4>
      </vt:variant>
      <vt:variant>
        <vt:i4>5</vt:i4>
      </vt:variant>
      <vt:variant>
        <vt:lpwstr/>
      </vt:variant>
      <vt:variant>
        <vt:lpwstr>_Toc352716</vt:lpwstr>
      </vt:variant>
      <vt:variant>
        <vt:i4>2097152</vt:i4>
      </vt:variant>
      <vt:variant>
        <vt:i4>8</vt:i4>
      </vt:variant>
      <vt:variant>
        <vt:i4>0</vt:i4>
      </vt:variant>
      <vt:variant>
        <vt:i4>5</vt:i4>
      </vt:variant>
      <vt:variant>
        <vt:lpwstr/>
      </vt:variant>
      <vt:variant>
        <vt:lpwstr>_Toc352715</vt:lpwstr>
      </vt:variant>
      <vt:variant>
        <vt:i4>6946918</vt:i4>
      </vt:variant>
      <vt:variant>
        <vt:i4>3</vt:i4>
      </vt:variant>
      <vt:variant>
        <vt:i4>0</vt:i4>
      </vt:variant>
      <vt:variant>
        <vt:i4>5</vt:i4>
      </vt:variant>
      <vt:variant>
        <vt:lpwstr>http://www.mmk.hu/</vt:lpwstr>
      </vt:variant>
      <vt:variant>
        <vt:lpwstr/>
      </vt:variant>
      <vt:variant>
        <vt:i4>1703976</vt:i4>
      </vt:variant>
      <vt:variant>
        <vt:i4>0</vt:i4>
      </vt:variant>
      <vt:variant>
        <vt:i4>0</vt:i4>
      </vt:variant>
      <vt:variant>
        <vt:i4>5</vt:i4>
      </vt:variant>
      <vt:variant>
        <vt:lpwstr>mailto:fap@mmk.hu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Egri Sándor</dc:creator>
  <cp:keywords/>
  <dc:description/>
  <cp:lastModifiedBy>Egri Sándor</cp:lastModifiedBy>
  <cp:revision>45</cp:revision>
  <cp:lastPrinted>2019-02-12T19:24:00Z</cp:lastPrinted>
  <dcterms:created xsi:type="dcterms:W3CDTF">2023-07-31T11:42:00Z</dcterms:created>
  <dcterms:modified xsi:type="dcterms:W3CDTF">2023-09-26T08:45:00Z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0x010100041AA6D89D2AC443B5E45AAA7E6B4BF6</vt:lpwstr>
  </property>
</Properties>
</file>